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18FE" w:rsidRPr="000F1799" w:rsidRDefault="00295246" w:rsidP="000F1799">
      <w:pPr>
        <w:shd w:val="clear" w:color="auto" w:fill="FFFFFF"/>
        <w:ind w:hanging="3"/>
        <w:contextualSpacing/>
        <w:jc w:val="center"/>
        <w:rPr>
          <w:b/>
          <w:bCs/>
          <w:spacing w:val="-2"/>
          <w:sz w:val="22"/>
          <w:szCs w:val="22"/>
        </w:rPr>
      </w:pPr>
      <w:r w:rsidRPr="000F1799">
        <w:rPr>
          <w:b/>
          <w:bCs/>
          <w:spacing w:val="-2"/>
          <w:sz w:val="22"/>
          <w:szCs w:val="22"/>
        </w:rPr>
        <w:t>ДОГОВО</w:t>
      </w:r>
      <w:r w:rsidR="00704E9B" w:rsidRPr="000F1799">
        <w:rPr>
          <w:b/>
          <w:bCs/>
          <w:spacing w:val="-2"/>
          <w:sz w:val="22"/>
          <w:szCs w:val="22"/>
        </w:rPr>
        <w:t>Р</w:t>
      </w:r>
      <w:r w:rsidR="00774770" w:rsidRPr="000F1799">
        <w:rPr>
          <w:b/>
          <w:bCs/>
          <w:spacing w:val="-2"/>
          <w:sz w:val="22"/>
          <w:szCs w:val="22"/>
        </w:rPr>
        <w:t xml:space="preserve"> </w:t>
      </w:r>
      <w:r w:rsidR="00CD729C" w:rsidRPr="000F1799">
        <w:rPr>
          <w:b/>
          <w:bCs/>
          <w:spacing w:val="-2"/>
          <w:sz w:val="22"/>
          <w:szCs w:val="22"/>
        </w:rPr>
        <w:t>СУБ</w:t>
      </w:r>
      <w:r w:rsidR="00B513DF" w:rsidRPr="000F1799">
        <w:rPr>
          <w:b/>
          <w:bCs/>
          <w:spacing w:val="-2"/>
          <w:sz w:val="22"/>
          <w:szCs w:val="22"/>
        </w:rPr>
        <w:t>АРЕНДЫ</w:t>
      </w:r>
      <w:r w:rsidR="000D2FF4" w:rsidRPr="000F1799">
        <w:rPr>
          <w:rStyle w:val="afb"/>
          <w:b/>
          <w:bCs/>
          <w:color w:val="0070C0"/>
          <w:spacing w:val="-2"/>
          <w:sz w:val="22"/>
          <w:szCs w:val="22"/>
        </w:rPr>
        <w:footnoteReference w:id="1"/>
      </w:r>
    </w:p>
    <w:p w:rsidR="00A5538B" w:rsidRPr="000F1799" w:rsidRDefault="00A5538B" w:rsidP="000F1799">
      <w:pPr>
        <w:shd w:val="clear" w:color="auto" w:fill="FFFFFF"/>
        <w:ind w:hanging="3"/>
        <w:contextualSpacing/>
        <w:jc w:val="center"/>
        <w:rPr>
          <w:b/>
          <w:spacing w:val="-2"/>
          <w:sz w:val="22"/>
          <w:szCs w:val="22"/>
        </w:rPr>
      </w:pPr>
      <w:r w:rsidRPr="000F1799">
        <w:rPr>
          <w:b/>
          <w:bCs/>
          <w:spacing w:val="-2"/>
          <w:sz w:val="22"/>
          <w:szCs w:val="22"/>
        </w:rPr>
        <w:t>недвижимого имущества</w:t>
      </w:r>
    </w:p>
    <w:p w:rsidR="00414957" w:rsidRPr="000F1799" w:rsidRDefault="00414957" w:rsidP="000F1799">
      <w:pPr>
        <w:shd w:val="clear" w:color="auto" w:fill="FFFFFF"/>
        <w:ind w:hanging="3"/>
        <w:contextualSpacing/>
        <w:jc w:val="center"/>
        <w:rPr>
          <w:spacing w:val="-2"/>
          <w:sz w:val="22"/>
          <w:szCs w:val="22"/>
        </w:rPr>
      </w:pPr>
    </w:p>
    <w:p w:rsidR="00637C03" w:rsidRPr="000F1799" w:rsidRDefault="00637C03" w:rsidP="00D40497">
      <w:pPr>
        <w:jc w:val="center"/>
        <w:rPr>
          <w:sz w:val="22"/>
          <w:szCs w:val="22"/>
        </w:rPr>
      </w:pPr>
      <w:r w:rsidRPr="000F1799">
        <w:rPr>
          <w:sz w:val="22"/>
          <w:szCs w:val="22"/>
          <w:highlight w:val="yellow"/>
        </w:rPr>
        <w:t>_____________________________</w:t>
      </w:r>
      <w:r w:rsidRPr="000F1799">
        <w:rPr>
          <w:sz w:val="22"/>
          <w:szCs w:val="22"/>
        </w:rPr>
        <w:tab/>
      </w:r>
      <w:r w:rsidRPr="000F1799">
        <w:rPr>
          <w:sz w:val="22"/>
          <w:szCs w:val="22"/>
        </w:rPr>
        <w:tab/>
      </w:r>
      <w:r w:rsidRPr="000F1799">
        <w:rPr>
          <w:sz w:val="22"/>
          <w:szCs w:val="22"/>
        </w:rPr>
        <w:tab/>
      </w:r>
      <w:r w:rsidRPr="000F1799">
        <w:rPr>
          <w:sz w:val="22"/>
          <w:szCs w:val="22"/>
        </w:rPr>
        <w:tab/>
        <w:t xml:space="preserve"> </w:t>
      </w:r>
      <w:r w:rsidR="00D40497">
        <w:rPr>
          <w:sz w:val="22"/>
          <w:szCs w:val="22"/>
        </w:rPr>
        <w:t xml:space="preserve">                </w:t>
      </w:r>
      <w:proofErr w:type="gramStart"/>
      <w:r w:rsidR="00D40497">
        <w:rPr>
          <w:sz w:val="22"/>
          <w:szCs w:val="22"/>
        </w:rPr>
        <w:t xml:space="preserve"> </w:t>
      </w:r>
      <w:r w:rsidRPr="000F1799">
        <w:rPr>
          <w:sz w:val="22"/>
          <w:szCs w:val="22"/>
        </w:rPr>
        <w:t xml:space="preserve">  «</w:t>
      </w:r>
      <w:proofErr w:type="gramEnd"/>
      <w:r w:rsidRPr="000F1799">
        <w:rPr>
          <w:sz w:val="22"/>
          <w:szCs w:val="22"/>
          <w:highlight w:val="yellow"/>
        </w:rPr>
        <w:t>___</w:t>
      </w:r>
      <w:r w:rsidRPr="000F1799">
        <w:rPr>
          <w:sz w:val="22"/>
          <w:szCs w:val="22"/>
        </w:rPr>
        <w:t>»</w:t>
      </w:r>
      <w:r w:rsidRPr="000F1799">
        <w:rPr>
          <w:sz w:val="22"/>
          <w:szCs w:val="22"/>
          <w:highlight w:val="yellow"/>
        </w:rPr>
        <w:t>_______________</w:t>
      </w:r>
      <w:r w:rsidRPr="000F1799">
        <w:rPr>
          <w:sz w:val="22"/>
          <w:szCs w:val="22"/>
        </w:rPr>
        <w:t>20</w:t>
      </w:r>
      <w:r w:rsidRPr="000F1799">
        <w:rPr>
          <w:sz w:val="22"/>
          <w:szCs w:val="22"/>
          <w:highlight w:val="yellow"/>
        </w:rPr>
        <w:t>__</w:t>
      </w:r>
      <w:r w:rsidRPr="000F1799">
        <w:rPr>
          <w:sz w:val="22"/>
          <w:szCs w:val="22"/>
        </w:rPr>
        <w:t xml:space="preserve"> г.</w:t>
      </w:r>
    </w:p>
    <w:p w:rsidR="00547850" w:rsidRPr="000F1799" w:rsidRDefault="00547850" w:rsidP="000F1799">
      <w:pPr>
        <w:shd w:val="clear" w:color="auto" w:fill="FFFFFF"/>
        <w:tabs>
          <w:tab w:val="left" w:pos="2268"/>
        </w:tabs>
        <w:contextualSpacing/>
        <w:jc w:val="both"/>
        <w:rPr>
          <w:spacing w:val="-2"/>
          <w:sz w:val="22"/>
          <w:szCs w:val="22"/>
        </w:rPr>
      </w:pPr>
    </w:p>
    <w:tbl>
      <w:tblPr>
        <w:tblW w:w="5000" w:type="pct"/>
        <w:tblLayout w:type="fixed"/>
        <w:tblCellMar>
          <w:left w:w="0" w:type="dxa"/>
          <w:right w:w="0" w:type="dxa"/>
        </w:tblCellMar>
        <w:tblLook w:val="04A0" w:firstRow="1" w:lastRow="0" w:firstColumn="1" w:lastColumn="0" w:noHBand="0" w:noVBand="1"/>
      </w:tblPr>
      <w:tblGrid>
        <w:gridCol w:w="3711"/>
        <w:gridCol w:w="2994"/>
        <w:gridCol w:w="2920"/>
      </w:tblGrid>
      <w:tr w:rsidR="007722CC" w:rsidTr="00934317">
        <w:trPr>
          <w:cantSplit/>
        </w:trPr>
        <w:tc>
          <w:tcPr>
            <w:tcW w:w="3711"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7722CC" w:rsidRDefault="007722CC" w:rsidP="00934317">
            <w:pPr>
              <w:widowControl/>
              <w:autoSpaceDE/>
              <w:autoSpaceDN/>
              <w:adjustRightInd/>
            </w:pPr>
          </w:p>
        </w:tc>
        <w:tc>
          <w:tcPr>
            <w:tcW w:w="2994"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7722CC" w:rsidRDefault="007722CC" w:rsidP="00934317">
            <w:pPr>
              <w:spacing w:line="252" w:lineRule="auto"/>
              <w:rPr>
                <w:sz w:val="22"/>
                <w:szCs w:val="22"/>
                <w:lang w:eastAsia="ar-SA"/>
              </w:rPr>
            </w:pPr>
            <w:r>
              <w:rPr>
                <w:sz w:val="22"/>
                <w:szCs w:val="22"/>
              </w:rPr>
              <w:t>В лице</w:t>
            </w:r>
          </w:p>
          <w:p w:rsidR="007722CC" w:rsidRDefault="007722CC" w:rsidP="00934317">
            <w:pPr>
              <w:spacing w:line="252" w:lineRule="auto"/>
              <w:rPr>
                <w:sz w:val="22"/>
                <w:szCs w:val="22"/>
              </w:rPr>
            </w:pPr>
            <w:r>
              <w:rPr>
                <w:i/>
                <w:sz w:val="16"/>
                <w:szCs w:val="16"/>
                <w:lang w:eastAsia="en-US"/>
              </w:rPr>
              <w:t>(указывается должность, ФИО в им. падеже)</w:t>
            </w:r>
            <w:r>
              <w:rPr>
                <w:sz w:val="22"/>
                <w:szCs w:val="22"/>
              </w:rPr>
              <w:t xml:space="preserve"> </w:t>
            </w:r>
          </w:p>
        </w:tc>
        <w:tc>
          <w:tcPr>
            <w:tcW w:w="2920"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7722CC" w:rsidRDefault="007722CC" w:rsidP="00934317">
            <w:pPr>
              <w:spacing w:line="252" w:lineRule="auto"/>
              <w:rPr>
                <w:sz w:val="22"/>
                <w:szCs w:val="22"/>
              </w:rPr>
            </w:pPr>
            <w:r>
              <w:rPr>
                <w:sz w:val="22"/>
                <w:szCs w:val="22"/>
              </w:rPr>
              <w:t>Действующего на основании  </w:t>
            </w:r>
          </w:p>
          <w:p w:rsidR="007722CC" w:rsidRDefault="007722CC" w:rsidP="00934317">
            <w:pPr>
              <w:spacing w:line="252" w:lineRule="auto"/>
              <w:rPr>
                <w:sz w:val="22"/>
                <w:szCs w:val="22"/>
              </w:rPr>
            </w:pPr>
            <w:r>
              <w:rPr>
                <w:rFonts w:eastAsia="Calibri"/>
                <w:i/>
                <w:sz w:val="16"/>
                <w:szCs w:val="16"/>
              </w:rPr>
              <w:t>(указывается наименование и реквизиты документа (при наличии) в им. падеже)</w:t>
            </w:r>
          </w:p>
        </w:tc>
      </w:tr>
      <w:tr w:rsidR="007722CC" w:rsidTr="00934317">
        <w:trPr>
          <w:cantSplit/>
        </w:trPr>
        <w:tc>
          <w:tcPr>
            <w:tcW w:w="3711"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7722CC" w:rsidRDefault="007722CC" w:rsidP="00934317">
            <w:pPr>
              <w:spacing w:line="252" w:lineRule="auto"/>
              <w:rPr>
                <w:sz w:val="22"/>
                <w:szCs w:val="22"/>
                <w:lang w:eastAsia="en-US"/>
              </w:rPr>
            </w:pPr>
            <w:r>
              <w:rPr>
                <w:sz w:val="22"/>
                <w:szCs w:val="22"/>
                <w:lang w:eastAsia="en-US"/>
              </w:rPr>
              <w:t xml:space="preserve">______________________________, </w:t>
            </w:r>
          </w:p>
          <w:p w:rsidR="007722CC" w:rsidRDefault="007722CC" w:rsidP="00934317">
            <w:pPr>
              <w:spacing w:line="252" w:lineRule="auto"/>
              <w:rPr>
                <w:i/>
                <w:sz w:val="16"/>
                <w:szCs w:val="16"/>
                <w:lang w:eastAsia="en-US"/>
              </w:rPr>
            </w:pPr>
            <w:r>
              <w:rPr>
                <w:i/>
                <w:sz w:val="16"/>
                <w:szCs w:val="16"/>
                <w:lang w:eastAsia="en-US"/>
              </w:rPr>
              <w:t>(указывается наименование)</w:t>
            </w:r>
          </w:p>
          <w:p w:rsidR="007722CC" w:rsidRDefault="006C367C" w:rsidP="00934317">
            <w:pPr>
              <w:spacing w:line="252" w:lineRule="auto"/>
              <w:rPr>
                <w:rFonts w:ascii="Calibri" w:hAnsi="Calibri"/>
                <w:sz w:val="22"/>
                <w:szCs w:val="22"/>
                <w:lang w:eastAsia="en-US"/>
              </w:rPr>
            </w:pPr>
            <w:r>
              <w:rPr>
                <w:sz w:val="22"/>
                <w:szCs w:val="22"/>
                <w:lang w:eastAsia="en-US"/>
              </w:rPr>
              <w:t>далее АРЕНДА</w:t>
            </w:r>
            <w:r w:rsidR="007722CC">
              <w:rPr>
                <w:sz w:val="22"/>
                <w:szCs w:val="22"/>
                <w:lang w:eastAsia="en-US"/>
              </w:rPr>
              <w:t>ТОР</w:t>
            </w:r>
          </w:p>
        </w:tc>
        <w:tc>
          <w:tcPr>
            <w:tcW w:w="2994"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7722CC" w:rsidRDefault="007722CC" w:rsidP="00934317">
            <w:pPr>
              <w:spacing w:line="252" w:lineRule="auto"/>
              <w:rPr>
                <w:rFonts w:ascii="Calibri" w:hAnsi="Calibri"/>
                <w:sz w:val="22"/>
                <w:szCs w:val="22"/>
                <w:lang w:eastAsia="en-US"/>
              </w:rPr>
            </w:pPr>
            <w:r>
              <w:rPr>
                <w:sz w:val="22"/>
                <w:szCs w:val="22"/>
                <w:lang w:eastAsia="en-US"/>
              </w:rPr>
              <w:t>_________________________</w:t>
            </w:r>
          </w:p>
        </w:tc>
        <w:tc>
          <w:tcPr>
            <w:tcW w:w="2920"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7722CC" w:rsidRDefault="007722CC" w:rsidP="00934317">
            <w:pPr>
              <w:spacing w:line="252" w:lineRule="auto"/>
              <w:rPr>
                <w:rFonts w:ascii="Calibri" w:hAnsi="Calibri"/>
                <w:sz w:val="22"/>
                <w:szCs w:val="22"/>
                <w:lang w:eastAsia="en-US"/>
              </w:rPr>
            </w:pPr>
            <w:r>
              <w:rPr>
                <w:sz w:val="22"/>
                <w:szCs w:val="22"/>
                <w:lang w:eastAsia="en-US"/>
              </w:rPr>
              <w:t>________________________</w:t>
            </w:r>
          </w:p>
        </w:tc>
      </w:tr>
      <w:tr w:rsidR="007722CC" w:rsidTr="00934317">
        <w:trPr>
          <w:cantSplit/>
        </w:trPr>
        <w:tc>
          <w:tcPr>
            <w:tcW w:w="3711"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7722CC" w:rsidRDefault="007722CC" w:rsidP="00934317">
            <w:pPr>
              <w:spacing w:line="252" w:lineRule="auto"/>
              <w:rPr>
                <w:sz w:val="22"/>
                <w:szCs w:val="22"/>
                <w:lang w:eastAsia="en-US"/>
              </w:rPr>
            </w:pPr>
            <w:r>
              <w:rPr>
                <w:sz w:val="22"/>
                <w:szCs w:val="22"/>
                <w:lang w:eastAsia="en-US"/>
              </w:rPr>
              <w:t>______________________________,</w:t>
            </w:r>
          </w:p>
          <w:p w:rsidR="007722CC" w:rsidRDefault="007722CC" w:rsidP="00934317">
            <w:pPr>
              <w:spacing w:line="252" w:lineRule="auto"/>
              <w:rPr>
                <w:sz w:val="22"/>
                <w:szCs w:val="22"/>
                <w:lang w:eastAsia="en-US"/>
              </w:rPr>
            </w:pPr>
            <w:r>
              <w:rPr>
                <w:i/>
                <w:sz w:val="16"/>
                <w:szCs w:val="16"/>
                <w:lang w:eastAsia="en-US"/>
              </w:rPr>
              <w:t>(указывается наименование)</w:t>
            </w:r>
          </w:p>
          <w:p w:rsidR="007722CC" w:rsidRDefault="007722CC" w:rsidP="00934317">
            <w:pPr>
              <w:spacing w:line="252" w:lineRule="auto"/>
              <w:rPr>
                <w:sz w:val="22"/>
                <w:szCs w:val="22"/>
                <w:lang w:eastAsia="en-US"/>
              </w:rPr>
            </w:pPr>
            <w:r>
              <w:rPr>
                <w:sz w:val="22"/>
                <w:szCs w:val="22"/>
                <w:lang w:eastAsia="en-US"/>
              </w:rPr>
              <w:t xml:space="preserve">далее </w:t>
            </w:r>
            <w:r w:rsidRPr="007722CC">
              <w:rPr>
                <w:sz w:val="22"/>
                <w:szCs w:val="22"/>
                <w:lang w:eastAsia="en-US"/>
              </w:rPr>
              <w:t>СУБАРЕНДАТОР</w:t>
            </w:r>
          </w:p>
        </w:tc>
        <w:tc>
          <w:tcPr>
            <w:tcW w:w="2994"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7722CC" w:rsidRDefault="007722CC" w:rsidP="00934317">
            <w:pPr>
              <w:spacing w:line="252" w:lineRule="auto"/>
              <w:rPr>
                <w:rFonts w:ascii="Calibri" w:hAnsi="Calibri"/>
                <w:sz w:val="22"/>
                <w:szCs w:val="22"/>
                <w:lang w:eastAsia="en-US"/>
              </w:rPr>
            </w:pPr>
            <w:r>
              <w:rPr>
                <w:sz w:val="22"/>
                <w:szCs w:val="22"/>
                <w:lang w:eastAsia="en-US"/>
              </w:rPr>
              <w:t>_________________________</w:t>
            </w:r>
          </w:p>
        </w:tc>
        <w:tc>
          <w:tcPr>
            <w:tcW w:w="2920"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7722CC" w:rsidRDefault="007722CC" w:rsidP="00934317">
            <w:pPr>
              <w:spacing w:line="252" w:lineRule="auto"/>
              <w:rPr>
                <w:rFonts w:ascii="Calibri" w:hAnsi="Calibri"/>
                <w:sz w:val="22"/>
                <w:szCs w:val="22"/>
                <w:lang w:eastAsia="en-US"/>
              </w:rPr>
            </w:pPr>
            <w:r>
              <w:rPr>
                <w:sz w:val="22"/>
                <w:szCs w:val="22"/>
                <w:lang w:eastAsia="en-US"/>
              </w:rPr>
              <w:t>________________________</w:t>
            </w:r>
          </w:p>
        </w:tc>
      </w:tr>
    </w:tbl>
    <w:p w:rsidR="007722CC" w:rsidRPr="00C16C6A" w:rsidRDefault="007722CC" w:rsidP="007722CC">
      <w:pPr>
        <w:shd w:val="clear" w:color="auto" w:fill="FFFFFF"/>
        <w:suppressAutoHyphens/>
        <w:ind w:firstLine="567"/>
        <w:jc w:val="both"/>
        <w:rPr>
          <w:sz w:val="8"/>
          <w:szCs w:val="8"/>
        </w:rPr>
      </w:pPr>
    </w:p>
    <w:p w:rsidR="007722CC" w:rsidRPr="000E0048" w:rsidRDefault="007722CC" w:rsidP="007722CC">
      <w:pPr>
        <w:autoSpaceDE/>
        <w:autoSpaceDN/>
        <w:adjustRightInd/>
        <w:ind w:firstLine="567"/>
        <w:jc w:val="both"/>
        <w:rPr>
          <w:rFonts w:eastAsia="Courier New"/>
          <w:sz w:val="22"/>
          <w:szCs w:val="22"/>
        </w:rPr>
      </w:pPr>
      <w:r w:rsidRPr="000E0048">
        <w:rPr>
          <w:rFonts w:eastAsia="Courier New"/>
          <w:sz w:val="22"/>
          <w:szCs w:val="22"/>
        </w:rPr>
        <w:t>совместно по тексту именуемые «Стороны», заключили настоящий договор (далее - Договор) о нижеследующем:</w:t>
      </w:r>
    </w:p>
    <w:p w:rsidR="008E5F4F" w:rsidRPr="000F1799" w:rsidRDefault="008E5F4F" w:rsidP="000F1799">
      <w:pPr>
        <w:ind w:firstLine="709"/>
        <w:jc w:val="both"/>
        <w:rPr>
          <w:rStyle w:val="af2"/>
          <w:rFonts w:eastAsia="Courier New"/>
          <w:color w:val="auto"/>
          <w:spacing w:val="0"/>
          <w:sz w:val="22"/>
          <w:szCs w:val="22"/>
        </w:rPr>
      </w:pPr>
    </w:p>
    <w:p w:rsidR="006E1CCB" w:rsidRPr="000F1799" w:rsidRDefault="006E1CCB" w:rsidP="000F1799">
      <w:pPr>
        <w:shd w:val="clear" w:color="auto" w:fill="FFFFFF"/>
        <w:contextualSpacing/>
        <w:jc w:val="center"/>
        <w:rPr>
          <w:b/>
          <w:bCs/>
          <w:sz w:val="22"/>
          <w:szCs w:val="22"/>
        </w:rPr>
      </w:pPr>
      <w:r w:rsidRPr="000F1799">
        <w:rPr>
          <w:b/>
          <w:bCs/>
          <w:sz w:val="22"/>
          <w:szCs w:val="22"/>
        </w:rPr>
        <w:t xml:space="preserve">1. ПРЕДМЕТ </w:t>
      </w:r>
      <w:r w:rsidR="00295246" w:rsidRPr="000F1799">
        <w:rPr>
          <w:b/>
          <w:bCs/>
          <w:sz w:val="22"/>
          <w:szCs w:val="22"/>
        </w:rPr>
        <w:t>ДОГОВО</w:t>
      </w:r>
      <w:r w:rsidRPr="000F1799">
        <w:rPr>
          <w:b/>
          <w:bCs/>
          <w:sz w:val="22"/>
          <w:szCs w:val="22"/>
        </w:rPr>
        <w:t>РА</w:t>
      </w:r>
    </w:p>
    <w:p w:rsidR="00DC37B0" w:rsidRPr="000F1799" w:rsidRDefault="006E1CCB" w:rsidP="000F1799">
      <w:pPr>
        <w:pStyle w:val="a5"/>
        <w:tabs>
          <w:tab w:val="left" w:pos="1134"/>
        </w:tabs>
        <w:ind w:left="0" w:firstLine="709"/>
        <w:jc w:val="both"/>
        <w:rPr>
          <w:sz w:val="22"/>
          <w:szCs w:val="22"/>
        </w:rPr>
      </w:pPr>
      <w:r w:rsidRPr="000F1799">
        <w:rPr>
          <w:sz w:val="22"/>
          <w:szCs w:val="22"/>
        </w:rPr>
        <w:t xml:space="preserve">1.1. </w:t>
      </w:r>
      <w:r w:rsidRPr="000F1799">
        <w:rPr>
          <w:caps/>
          <w:sz w:val="22"/>
          <w:szCs w:val="22"/>
        </w:rPr>
        <w:t>Аренд</w:t>
      </w:r>
      <w:r w:rsidR="00CD729C" w:rsidRPr="000F1799">
        <w:rPr>
          <w:caps/>
          <w:sz w:val="22"/>
          <w:szCs w:val="22"/>
        </w:rPr>
        <w:t>АТОР</w:t>
      </w:r>
      <w:r w:rsidRPr="000F1799">
        <w:rPr>
          <w:sz w:val="22"/>
          <w:szCs w:val="22"/>
        </w:rPr>
        <w:t xml:space="preserve"> передает, а </w:t>
      </w:r>
      <w:r w:rsidR="00CD729C" w:rsidRPr="000F1799">
        <w:rPr>
          <w:sz w:val="22"/>
          <w:szCs w:val="22"/>
        </w:rPr>
        <w:t>СУБ</w:t>
      </w:r>
      <w:r w:rsidRPr="000F1799">
        <w:rPr>
          <w:caps/>
          <w:sz w:val="22"/>
          <w:szCs w:val="22"/>
        </w:rPr>
        <w:t>Арендатор</w:t>
      </w:r>
      <w:r w:rsidRPr="000F1799">
        <w:rPr>
          <w:sz w:val="22"/>
          <w:szCs w:val="22"/>
        </w:rPr>
        <w:t xml:space="preserve"> принимает за плату во временное пользование</w:t>
      </w:r>
      <w:r w:rsidR="003B2570">
        <w:rPr>
          <w:sz w:val="22"/>
          <w:szCs w:val="22"/>
        </w:rPr>
        <w:t xml:space="preserve"> и владение</w:t>
      </w:r>
      <w:r w:rsidRPr="000F1799">
        <w:rPr>
          <w:sz w:val="22"/>
          <w:szCs w:val="22"/>
        </w:rPr>
        <w:t xml:space="preserve"> (</w:t>
      </w:r>
      <w:r w:rsidR="00CD729C" w:rsidRPr="000F1799">
        <w:rPr>
          <w:sz w:val="22"/>
          <w:szCs w:val="22"/>
        </w:rPr>
        <w:t>суб</w:t>
      </w:r>
      <w:r w:rsidRPr="000F1799">
        <w:rPr>
          <w:sz w:val="22"/>
          <w:szCs w:val="22"/>
        </w:rPr>
        <w:t xml:space="preserve">аренду) </w:t>
      </w:r>
      <w:r w:rsidR="0012165B" w:rsidRPr="000F1799">
        <w:rPr>
          <w:sz w:val="22"/>
          <w:szCs w:val="22"/>
        </w:rPr>
        <w:t>недвижимое имущество</w:t>
      </w:r>
      <w:r w:rsidR="00DC37B0" w:rsidRPr="000F1799">
        <w:rPr>
          <w:sz w:val="22"/>
          <w:szCs w:val="22"/>
        </w:rPr>
        <w:t>:</w:t>
      </w:r>
    </w:p>
    <w:p w:rsidR="00375063" w:rsidRPr="000F1799" w:rsidRDefault="00D21171" w:rsidP="000F1799">
      <w:pPr>
        <w:pStyle w:val="a5"/>
        <w:tabs>
          <w:tab w:val="left" w:pos="1134"/>
        </w:tabs>
        <w:ind w:left="0" w:firstLine="709"/>
        <w:jc w:val="both"/>
        <w:rPr>
          <w:sz w:val="22"/>
          <w:szCs w:val="22"/>
        </w:rPr>
      </w:pPr>
      <w:r w:rsidRPr="000F1799">
        <w:rPr>
          <w:sz w:val="22"/>
          <w:szCs w:val="22"/>
        </w:rPr>
        <w:t xml:space="preserve">– </w:t>
      </w:r>
      <w:r w:rsidRPr="00525E8E">
        <w:rPr>
          <w:color w:val="0070C0"/>
          <w:sz w:val="22"/>
          <w:szCs w:val="22"/>
        </w:rPr>
        <w:t>нежилое помещение/ часть нежилого помещения</w:t>
      </w:r>
      <w:r w:rsidRPr="00525E8E">
        <w:rPr>
          <w:rStyle w:val="afb"/>
          <w:color w:val="0070C0"/>
          <w:sz w:val="22"/>
          <w:szCs w:val="22"/>
        </w:rPr>
        <w:footnoteReference w:id="2"/>
      </w:r>
      <w:r w:rsidRPr="00525E8E">
        <w:rPr>
          <w:color w:val="0070C0"/>
          <w:sz w:val="22"/>
          <w:szCs w:val="22"/>
        </w:rPr>
        <w:t xml:space="preserve"> площадью </w:t>
      </w:r>
      <w:r w:rsidRPr="00525E8E">
        <w:rPr>
          <w:color w:val="0070C0"/>
          <w:sz w:val="22"/>
          <w:szCs w:val="22"/>
          <w:highlight w:val="yellow"/>
        </w:rPr>
        <w:t xml:space="preserve">___________ </w:t>
      </w:r>
      <w:proofErr w:type="spellStart"/>
      <w:r w:rsidRPr="00525E8E">
        <w:rPr>
          <w:color w:val="0070C0"/>
          <w:sz w:val="22"/>
          <w:szCs w:val="22"/>
        </w:rPr>
        <w:t>кв.м</w:t>
      </w:r>
      <w:proofErr w:type="spellEnd"/>
      <w:r w:rsidRPr="00525E8E">
        <w:rPr>
          <w:color w:val="0070C0"/>
          <w:sz w:val="22"/>
          <w:szCs w:val="22"/>
        </w:rPr>
        <w:t>. с кадастровым номером</w:t>
      </w:r>
      <w:r w:rsidR="0082295F" w:rsidRPr="000F1799">
        <w:rPr>
          <w:color w:val="5F497A" w:themeColor="accent4" w:themeShade="BF"/>
          <w:sz w:val="22"/>
          <w:szCs w:val="22"/>
          <w:highlight w:val="yellow"/>
        </w:rPr>
        <w:t>_______________________</w:t>
      </w:r>
      <w:r w:rsidRPr="000F1799">
        <w:rPr>
          <w:rStyle w:val="afb"/>
          <w:color w:val="0070C0"/>
          <w:sz w:val="22"/>
          <w:szCs w:val="22"/>
        </w:rPr>
        <w:footnoteReference w:id="3"/>
      </w:r>
      <w:r w:rsidRPr="000F1799">
        <w:rPr>
          <w:color w:val="0070C0"/>
          <w:sz w:val="22"/>
          <w:szCs w:val="22"/>
        </w:rPr>
        <w:t xml:space="preserve">, расположенное на </w:t>
      </w:r>
      <w:r w:rsidRPr="000F1799">
        <w:rPr>
          <w:color w:val="0070C0"/>
          <w:sz w:val="22"/>
          <w:szCs w:val="22"/>
          <w:highlight w:val="yellow"/>
        </w:rPr>
        <w:t>____</w:t>
      </w:r>
      <w:r w:rsidRPr="000F1799">
        <w:rPr>
          <w:color w:val="0070C0"/>
          <w:sz w:val="22"/>
          <w:szCs w:val="22"/>
        </w:rPr>
        <w:t xml:space="preserve"> этаже </w:t>
      </w:r>
      <w:r w:rsidRPr="00525E8E">
        <w:rPr>
          <w:color w:val="0070C0"/>
          <w:sz w:val="22"/>
          <w:szCs w:val="22"/>
          <w:highlight w:val="yellow"/>
        </w:rPr>
        <w:t>_______________________</w:t>
      </w:r>
      <w:r w:rsidRPr="00525E8E">
        <w:rPr>
          <w:rStyle w:val="afb"/>
          <w:color w:val="0070C0"/>
          <w:sz w:val="22"/>
          <w:szCs w:val="22"/>
        </w:rPr>
        <w:footnoteReference w:id="4"/>
      </w:r>
      <w:r w:rsidRPr="00525E8E">
        <w:rPr>
          <w:color w:val="0070C0"/>
          <w:sz w:val="22"/>
          <w:szCs w:val="22"/>
        </w:rPr>
        <w:t>/здание/ сооружение</w:t>
      </w:r>
      <w:r w:rsidR="00C30DF1" w:rsidRPr="000F1799">
        <w:rPr>
          <w:color w:val="0070C0"/>
          <w:sz w:val="22"/>
          <w:szCs w:val="22"/>
          <w:highlight w:val="yellow"/>
        </w:rPr>
        <w:t>___________________</w:t>
      </w:r>
      <w:r w:rsidRPr="000F1799">
        <w:rPr>
          <w:rStyle w:val="afb"/>
          <w:color w:val="0070C0"/>
          <w:sz w:val="22"/>
          <w:szCs w:val="22"/>
        </w:rPr>
        <w:footnoteReference w:id="5"/>
      </w:r>
      <w:r w:rsidRPr="000F1799">
        <w:rPr>
          <w:sz w:val="22"/>
          <w:szCs w:val="22"/>
        </w:rPr>
        <w:t xml:space="preserve">,  общая площадь </w:t>
      </w:r>
      <w:r w:rsidRPr="000F1799">
        <w:rPr>
          <w:sz w:val="22"/>
          <w:szCs w:val="22"/>
          <w:highlight w:val="yellow"/>
        </w:rPr>
        <w:t>___________</w:t>
      </w:r>
      <w:proofErr w:type="spellStart"/>
      <w:r w:rsidRPr="000F1799">
        <w:rPr>
          <w:sz w:val="22"/>
          <w:szCs w:val="22"/>
        </w:rPr>
        <w:t>кв.м</w:t>
      </w:r>
      <w:proofErr w:type="spellEnd"/>
      <w:r w:rsidRPr="000F1799">
        <w:rPr>
          <w:sz w:val="22"/>
          <w:szCs w:val="22"/>
        </w:rPr>
        <w:t>., назначение</w:t>
      </w:r>
      <w:r w:rsidRPr="000F1799">
        <w:rPr>
          <w:sz w:val="22"/>
          <w:szCs w:val="22"/>
          <w:highlight w:val="yellow"/>
        </w:rPr>
        <w:t xml:space="preserve">: _________, </w:t>
      </w:r>
      <w:r w:rsidRPr="000F1799">
        <w:rPr>
          <w:sz w:val="22"/>
          <w:szCs w:val="22"/>
        </w:rPr>
        <w:t xml:space="preserve">этажность: </w:t>
      </w:r>
      <w:r w:rsidRPr="000F1799">
        <w:rPr>
          <w:sz w:val="22"/>
          <w:szCs w:val="22"/>
          <w:highlight w:val="yellow"/>
        </w:rPr>
        <w:t xml:space="preserve">__, </w:t>
      </w:r>
      <w:r w:rsidRPr="000F1799">
        <w:rPr>
          <w:sz w:val="22"/>
          <w:szCs w:val="22"/>
        </w:rPr>
        <w:t xml:space="preserve">расположенное по адресу:  </w:t>
      </w:r>
      <w:r w:rsidRPr="000F1799">
        <w:rPr>
          <w:sz w:val="22"/>
          <w:szCs w:val="22"/>
          <w:highlight w:val="yellow"/>
        </w:rPr>
        <w:t xml:space="preserve">________________________________________________________________________, </w:t>
      </w:r>
      <w:r w:rsidRPr="000F1799">
        <w:rPr>
          <w:sz w:val="22"/>
          <w:szCs w:val="22"/>
        </w:rPr>
        <w:t>кадастровый (или условный) номер</w:t>
      </w:r>
      <w:r w:rsidRPr="000F1799">
        <w:rPr>
          <w:sz w:val="22"/>
          <w:szCs w:val="22"/>
          <w:highlight w:val="yellow"/>
        </w:rPr>
        <w:t>: _______________________</w:t>
      </w:r>
      <w:r w:rsidRPr="000F1799">
        <w:rPr>
          <w:sz w:val="22"/>
          <w:szCs w:val="22"/>
        </w:rPr>
        <w:t xml:space="preserve">, согласно Приложению № 1 к </w:t>
      </w:r>
      <w:r w:rsidR="00295246" w:rsidRPr="000F1799">
        <w:rPr>
          <w:sz w:val="22"/>
          <w:szCs w:val="22"/>
        </w:rPr>
        <w:t>Догово</w:t>
      </w:r>
      <w:r w:rsidRPr="000F1799">
        <w:rPr>
          <w:sz w:val="22"/>
          <w:szCs w:val="22"/>
        </w:rPr>
        <w:t>ру (далее – Помещение).</w:t>
      </w:r>
    </w:p>
    <w:p w:rsidR="00DC231E" w:rsidRPr="00525E8E" w:rsidRDefault="00DC231E" w:rsidP="000F1799">
      <w:pPr>
        <w:pStyle w:val="a5"/>
        <w:tabs>
          <w:tab w:val="left" w:pos="1134"/>
        </w:tabs>
        <w:ind w:left="0" w:firstLine="709"/>
        <w:jc w:val="both"/>
        <w:rPr>
          <w:color w:val="0070C0"/>
          <w:spacing w:val="-6"/>
          <w:sz w:val="22"/>
          <w:szCs w:val="22"/>
        </w:rPr>
      </w:pPr>
      <w:r w:rsidRPr="00525E8E">
        <w:rPr>
          <w:color w:val="0070C0"/>
          <w:sz w:val="22"/>
          <w:szCs w:val="22"/>
        </w:rPr>
        <w:t xml:space="preserve">Одновременно с передачей прав по владению и пользованию Помещением СУБАРЕНДАТОРУ передается право пользования той частью земельного участка с кадастровым номером </w:t>
      </w:r>
      <w:r w:rsidRPr="00525E8E">
        <w:rPr>
          <w:color w:val="0070C0"/>
          <w:sz w:val="22"/>
          <w:szCs w:val="22"/>
          <w:highlight w:val="yellow"/>
        </w:rPr>
        <w:t>_____________________</w:t>
      </w:r>
      <w:r w:rsidRPr="00525E8E">
        <w:rPr>
          <w:color w:val="0070C0"/>
          <w:sz w:val="22"/>
          <w:szCs w:val="22"/>
        </w:rPr>
        <w:t xml:space="preserve">, общей площадью </w:t>
      </w:r>
      <w:r w:rsidRPr="00525E8E">
        <w:rPr>
          <w:color w:val="0070C0"/>
          <w:sz w:val="22"/>
          <w:szCs w:val="22"/>
          <w:highlight w:val="yellow"/>
        </w:rPr>
        <w:t>_______</w:t>
      </w:r>
      <w:r w:rsidR="006B317D" w:rsidRPr="00525E8E">
        <w:rPr>
          <w:color w:val="0070C0"/>
          <w:sz w:val="22"/>
          <w:szCs w:val="22"/>
        </w:rPr>
        <w:t xml:space="preserve"> </w:t>
      </w:r>
      <w:proofErr w:type="spellStart"/>
      <w:r w:rsidRPr="00525E8E">
        <w:rPr>
          <w:color w:val="0070C0"/>
          <w:sz w:val="22"/>
          <w:szCs w:val="22"/>
        </w:rPr>
        <w:t>кв.м</w:t>
      </w:r>
      <w:proofErr w:type="spellEnd"/>
      <w:r w:rsidRPr="00525E8E">
        <w:rPr>
          <w:color w:val="0070C0"/>
          <w:sz w:val="22"/>
          <w:szCs w:val="22"/>
        </w:rPr>
        <w:t xml:space="preserve">., которая занята этим Помещением или пропорциональна его размерам и необходима для его использования и свободного доступа к нему. (Порядок предоставления и использования земельного участка, а также его размеры могут быть установлены </w:t>
      </w:r>
      <w:r w:rsidR="00D40497" w:rsidRPr="00525E8E">
        <w:rPr>
          <w:color w:val="0070C0"/>
          <w:sz w:val="22"/>
          <w:szCs w:val="22"/>
        </w:rPr>
        <w:t xml:space="preserve">Сторонами </w:t>
      </w:r>
      <w:r w:rsidRPr="00525E8E">
        <w:rPr>
          <w:color w:val="0070C0"/>
          <w:sz w:val="22"/>
          <w:szCs w:val="22"/>
        </w:rPr>
        <w:t xml:space="preserve">дополнительно в </w:t>
      </w:r>
      <w:r w:rsidR="00295246" w:rsidRPr="00525E8E">
        <w:rPr>
          <w:color w:val="0070C0"/>
          <w:sz w:val="22"/>
          <w:szCs w:val="22"/>
        </w:rPr>
        <w:t>Догово</w:t>
      </w:r>
      <w:r w:rsidRPr="00525E8E">
        <w:rPr>
          <w:color w:val="0070C0"/>
          <w:sz w:val="22"/>
          <w:szCs w:val="22"/>
        </w:rPr>
        <w:t>ре, либо отдельным соглашением).</w:t>
      </w:r>
      <w:r w:rsidRPr="00525E8E">
        <w:rPr>
          <w:rStyle w:val="afb"/>
          <w:color w:val="0070C0"/>
          <w:sz w:val="22"/>
          <w:szCs w:val="22"/>
        </w:rPr>
        <w:footnoteReference w:id="6"/>
      </w:r>
    </w:p>
    <w:p w:rsidR="006E1CCB" w:rsidRPr="000F1799" w:rsidRDefault="006E1CCB" w:rsidP="000F1799">
      <w:pPr>
        <w:pStyle w:val="a5"/>
        <w:tabs>
          <w:tab w:val="left" w:pos="1134"/>
        </w:tabs>
        <w:ind w:left="0" w:firstLine="709"/>
        <w:jc w:val="both"/>
        <w:rPr>
          <w:sz w:val="22"/>
          <w:szCs w:val="22"/>
        </w:rPr>
      </w:pPr>
      <w:r w:rsidRPr="000F1799">
        <w:rPr>
          <w:sz w:val="22"/>
          <w:szCs w:val="22"/>
        </w:rPr>
        <w:t xml:space="preserve">1.2. Помещение передается </w:t>
      </w:r>
      <w:r w:rsidR="00CD729C" w:rsidRPr="000F1799">
        <w:rPr>
          <w:sz w:val="22"/>
          <w:szCs w:val="22"/>
        </w:rPr>
        <w:t>СУБ</w:t>
      </w:r>
      <w:r w:rsidRPr="000F1799">
        <w:rPr>
          <w:caps/>
          <w:sz w:val="22"/>
          <w:szCs w:val="22"/>
        </w:rPr>
        <w:t>Арендатору</w:t>
      </w:r>
      <w:r w:rsidRPr="000F1799">
        <w:rPr>
          <w:sz w:val="22"/>
          <w:szCs w:val="22"/>
        </w:rPr>
        <w:t xml:space="preserve"> для </w:t>
      </w:r>
      <w:r w:rsidR="00180152" w:rsidRPr="000F1799">
        <w:rPr>
          <w:sz w:val="22"/>
          <w:szCs w:val="22"/>
          <w:highlight w:val="yellow"/>
        </w:rPr>
        <w:t>___________________________</w:t>
      </w:r>
      <w:r w:rsidR="00AB6EE2" w:rsidRPr="000F1799">
        <w:rPr>
          <w:rStyle w:val="afb"/>
          <w:sz w:val="22"/>
          <w:szCs w:val="22"/>
        </w:rPr>
        <w:footnoteReference w:id="7"/>
      </w:r>
      <w:r w:rsidR="00C17BF2" w:rsidRPr="000F1799">
        <w:rPr>
          <w:sz w:val="22"/>
          <w:szCs w:val="22"/>
        </w:rPr>
        <w:t>.</w:t>
      </w:r>
    </w:p>
    <w:p w:rsidR="006E1CCB" w:rsidRPr="000F1799" w:rsidRDefault="006E1CCB" w:rsidP="000F1799">
      <w:pPr>
        <w:pStyle w:val="a5"/>
        <w:tabs>
          <w:tab w:val="left" w:pos="1134"/>
        </w:tabs>
        <w:ind w:left="0" w:firstLine="709"/>
        <w:jc w:val="both"/>
        <w:rPr>
          <w:sz w:val="22"/>
          <w:szCs w:val="22"/>
        </w:rPr>
      </w:pPr>
      <w:r w:rsidRPr="000F1799">
        <w:rPr>
          <w:sz w:val="22"/>
          <w:szCs w:val="22"/>
        </w:rPr>
        <w:t xml:space="preserve">1.3. Режим работы </w:t>
      </w:r>
      <w:r w:rsidR="00CE4CFC" w:rsidRPr="000F1799">
        <w:rPr>
          <w:sz w:val="22"/>
          <w:szCs w:val="22"/>
        </w:rPr>
        <w:t>СУБ</w:t>
      </w:r>
      <w:r w:rsidRPr="000F1799">
        <w:rPr>
          <w:caps/>
          <w:sz w:val="22"/>
          <w:szCs w:val="22"/>
        </w:rPr>
        <w:t>Арендатора</w:t>
      </w:r>
      <w:r w:rsidRPr="000F1799">
        <w:rPr>
          <w:sz w:val="22"/>
          <w:szCs w:val="22"/>
        </w:rPr>
        <w:t xml:space="preserve"> в Помещении</w:t>
      </w:r>
      <w:r w:rsidR="002938BD" w:rsidRPr="000F1799">
        <w:rPr>
          <w:sz w:val="22"/>
          <w:szCs w:val="22"/>
          <w:highlight w:val="yellow"/>
        </w:rPr>
        <w:t>___________________</w:t>
      </w:r>
      <w:r w:rsidR="00AB6EE2" w:rsidRPr="000F1799">
        <w:rPr>
          <w:rStyle w:val="afb"/>
          <w:sz w:val="22"/>
          <w:szCs w:val="22"/>
        </w:rPr>
        <w:footnoteReference w:id="8"/>
      </w:r>
      <w:r w:rsidR="003C2833" w:rsidRPr="000F1799">
        <w:rPr>
          <w:sz w:val="22"/>
          <w:szCs w:val="22"/>
        </w:rPr>
        <w:t>.</w:t>
      </w:r>
    </w:p>
    <w:p w:rsidR="006F5CE6" w:rsidRPr="000F1799" w:rsidRDefault="006E1CCB" w:rsidP="000F1799">
      <w:pPr>
        <w:pStyle w:val="af"/>
        <w:spacing w:after="0"/>
        <w:ind w:firstLine="709"/>
        <w:jc w:val="both"/>
        <w:rPr>
          <w:sz w:val="22"/>
          <w:szCs w:val="22"/>
        </w:rPr>
      </w:pPr>
      <w:r w:rsidRPr="000F1799">
        <w:rPr>
          <w:sz w:val="22"/>
          <w:szCs w:val="22"/>
        </w:rPr>
        <w:t>1.4.</w:t>
      </w:r>
      <w:r w:rsidR="006F5CE6" w:rsidRPr="000F1799">
        <w:rPr>
          <w:sz w:val="22"/>
          <w:szCs w:val="22"/>
        </w:rPr>
        <w:t xml:space="preserve"> АРЕНДАТОР сдает Помещения в субаренду в соответствии с </w:t>
      </w:r>
      <w:r w:rsidR="00295246" w:rsidRPr="000F1799">
        <w:rPr>
          <w:sz w:val="22"/>
          <w:szCs w:val="22"/>
        </w:rPr>
        <w:t>Догово</w:t>
      </w:r>
      <w:r w:rsidR="006F5CE6" w:rsidRPr="000F1799">
        <w:rPr>
          <w:sz w:val="22"/>
          <w:szCs w:val="22"/>
        </w:rPr>
        <w:t>ром аренды №</w:t>
      </w:r>
      <w:r w:rsidR="006F5CE6" w:rsidRPr="000F1799">
        <w:rPr>
          <w:sz w:val="22"/>
          <w:szCs w:val="22"/>
          <w:highlight w:val="yellow"/>
        </w:rPr>
        <w:t>_______________</w:t>
      </w:r>
      <w:r w:rsidR="006F5CE6" w:rsidRPr="000F1799">
        <w:rPr>
          <w:sz w:val="22"/>
          <w:szCs w:val="22"/>
        </w:rPr>
        <w:t>от «</w:t>
      </w:r>
      <w:r w:rsidR="006F5CE6" w:rsidRPr="000F1799">
        <w:rPr>
          <w:sz w:val="22"/>
          <w:szCs w:val="22"/>
          <w:highlight w:val="yellow"/>
        </w:rPr>
        <w:t>___</w:t>
      </w:r>
      <w:r w:rsidR="006F5CE6" w:rsidRPr="000F1799">
        <w:rPr>
          <w:sz w:val="22"/>
          <w:szCs w:val="22"/>
        </w:rPr>
        <w:t xml:space="preserve">» </w:t>
      </w:r>
      <w:r w:rsidR="006F5CE6" w:rsidRPr="000F1799">
        <w:rPr>
          <w:sz w:val="22"/>
          <w:szCs w:val="22"/>
          <w:highlight w:val="yellow"/>
        </w:rPr>
        <w:t>__________</w:t>
      </w:r>
      <w:r w:rsidR="006F5CE6" w:rsidRPr="000F1799">
        <w:rPr>
          <w:sz w:val="22"/>
          <w:szCs w:val="22"/>
        </w:rPr>
        <w:t xml:space="preserve"> 20</w:t>
      </w:r>
      <w:r w:rsidR="006F5CE6" w:rsidRPr="000F1799">
        <w:rPr>
          <w:sz w:val="22"/>
          <w:szCs w:val="22"/>
          <w:highlight w:val="yellow"/>
        </w:rPr>
        <w:t>_</w:t>
      </w:r>
      <w:r w:rsidR="00E91A6D">
        <w:rPr>
          <w:sz w:val="22"/>
          <w:szCs w:val="22"/>
          <w:highlight w:val="yellow"/>
        </w:rPr>
        <w:t>_</w:t>
      </w:r>
      <w:r w:rsidR="006F5CE6" w:rsidRPr="000F1799">
        <w:rPr>
          <w:sz w:val="22"/>
          <w:szCs w:val="22"/>
        </w:rPr>
        <w:t>г.</w:t>
      </w:r>
    </w:p>
    <w:p w:rsidR="006E1CCB" w:rsidRPr="000F1799" w:rsidRDefault="006E1CCB" w:rsidP="000F1799">
      <w:pPr>
        <w:pStyle w:val="a5"/>
        <w:tabs>
          <w:tab w:val="left" w:pos="1134"/>
        </w:tabs>
        <w:ind w:left="0" w:firstLine="709"/>
        <w:jc w:val="both"/>
        <w:rPr>
          <w:sz w:val="22"/>
          <w:szCs w:val="22"/>
        </w:rPr>
      </w:pPr>
      <w:r w:rsidRPr="000F1799">
        <w:rPr>
          <w:sz w:val="22"/>
          <w:szCs w:val="22"/>
        </w:rPr>
        <w:t xml:space="preserve">1.5. Сдача Помещения в </w:t>
      </w:r>
      <w:r w:rsidR="00CD729C" w:rsidRPr="000F1799">
        <w:rPr>
          <w:sz w:val="22"/>
          <w:szCs w:val="22"/>
        </w:rPr>
        <w:t>суб</w:t>
      </w:r>
      <w:r w:rsidRPr="000F1799">
        <w:rPr>
          <w:sz w:val="22"/>
          <w:szCs w:val="22"/>
        </w:rPr>
        <w:t xml:space="preserve">аренду по </w:t>
      </w:r>
      <w:r w:rsidR="00295246" w:rsidRPr="000F1799">
        <w:rPr>
          <w:sz w:val="22"/>
          <w:szCs w:val="22"/>
        </w:rPr>
        <w:t>Догово</w:t>
      </w:r>
      <w:r w:rsidRPr="000F1799">
        <w:rPr>
          <w:sz w:val="22"/>
          <w:szCs w:val="22"/>
        </w:rPr>
        <w:t xml:space="preserve">ру не влечет за собой перехода права собственности на Помещение. </w:t>
      </w:r>
    </w:p>
    <w:p w:rsidR="006E1CCB" w:rsidRPr="000F1799" w:rsidRDefault="006E1CCB" w:rsidP="000F1799">
      <w:pPr>
        <w:pStyle w:val="a5"/>
        <w:tabs>
          <w:tab w:val="left" w:pos="1134"/>
        </w:tabs>
        <w:ind w:left="0" w:firstLine="709"/>
        <w:jc w:val="both"/>
        <w:rPr>
          <w:sz w:val="22"/>
          <w:szCs w:val="22"/>
        </w:rPr>
      </w:pPr>
      <w:r w:rsidRPr="000F1799">
        <w:rPr>
          <w:sz w:val="22"/>
          <w:szCs w:val="22"/>
        </w:rPr>
        <w:t xml:space="preserve">1.6. Указанное в п. 1.1. </w:t>
      </w:r>
      <w:r w:rsidR="00295246" w:rsidRPr="000F1799">
        <w:rPr>
          <w:sz w:val="22"/>
          <w:szCs w:val="22"/>
        </w:rPr>
        <w:t>Догово</w:t>
      </w:r>
      <w:r w:rsidRPr="000F1799">
        <w:rPr>
          <w:sz w:val="22"/>
          <w:szCs w:val="22"/>
        </w:rPr>
        <w:t xml:space="preserve">ра Помещение передается </w:t>
      </w:r>
      <w:r w:rsidR="00CD729C" w:rsidRPr="000F1799">
        <w:rPr>
          <w:sz w:val="22"/>
          <w:szCs w:val="22"/>
        </w:rPr>
        <w:t>СУБ</w:t>
      </w:r>
      <w:r w:rsidRPr="000F1799">
        <w:rPr>
          <w:caps/>
          <w:sz w:val="22"/>
          <w:szCs w:val="22"/>
        </w:rPr>
        <w:t>Арендатору</w:t>
      </w:r>
      <w:r w:rsidRPr="000F1799">
        <w:rPr>
          <w:sz w:val="22"/>
          <w:szCs w:val="22"/>
        </w:rPr>
        <w:t xml:space="preserve"> на основании Акта приема-передачи, подписанного </w:t>
      </w:r>
      <w:r w:rsidR="00D40497">
        <w:rPr>
          <w:sz w:val="22"/>
          <w:szCs w:val="22"/>
        </w:rPr>
        <w:t>С</w:t>
      </w:r>
      <w:r w:rsidR="00D40497" w:rsidRPr="000F1799">
        <w:rPr>
          <w:sz w:val="22"/>
          <w:szCs w:val="22"/>
        </w:rPr>
        <w:t>торонами</w:t>
      </w:r>
      <w:r w:rsidRPr="000F1799">
        <w:rPr>
          <w:sz w:val="22"/>
          <w:szCs w:val="22"/>
        </w:rPr>
        <w:t xml:space="preserve">, являющегося неотъемлемой частью </w:t>
      </w:r>
      <w:r w:rsidR="00295246" w:rsidRPr="000F1799">
        <w:rPr>
          <w:sz w:val="22"/>
          <w:szCs w:val="22"/>
        </w:rPr>
        <w:t>Догово</w:t>
      </w:r>
      <w:r w:rsidRPr="000F1799">
        <w:rPr>
          <w:sz w:val="22"/>
          <w:szCs w:val="22"/>
        </w:rPr>
        <w:t xml:space="preserve">ра (Приложение № 2). </w:t>
      </w:r>
    </w:p>
    <w:p w:rsidR="00B5307B" w:rsidRPr="00355990" w:rsidRDefault="006E1CCB" w:rsidP="00B5307B">
      <w:pPr>
        <w:shd w:val="clear" w:color="auto" w:fill="FFFFFF"/>
        <w:tabs>
          <w:tab w:val="left" w:pos="1276"/>
          <w:tab w:val="left" w:pos="1418"/>
          <w:tab w:val="left" w:pos="1651"/>
        </w:tabs>
        <w:ind w:firstLine="709"/>
        <w:jc w:val="both"/>
        <w:rPr>
          <w:sz w:val="22"/>
          <w:szCs w:val="22"/>
        </w:rPr>
      </w:pPr>
      <w:r w:rsidRPr="00355990">
        <w:rPr>
          <w:sz w:val="22"/>
          <w:szCs w:val="22"/>
        </w:rPr>
        <w:t xml:space="preserve">1.7. </w:t>
      </w:r>
      <w:r w:rsidR="00B5307B" w:rsidRPr="00355990">
        <w:rPr>
          <w:sz w:val="22"/>
          <w:szCs w:val="22"/>
        </w:rPr>
        <w:t xml:space="preserve">Помещение, указанное в п. 1.1. Договора, или его часть не могут быть сданы в субаренду третьим лицам без письменного согласия </w:t>
      </w:r>
      <w:r w:rsidR="0038298C" w:rsidRPr="00355990">
        <w:rPr>
          <w:sz w:val="22"/>
          <w:szCs w:val="22"/>
        </w:rPr>
        <w:t>АРЕНДАТОРА</w:t>
      </w:r>
      <w:r w:rsidR="00B5307B" w:rsidRPr="00355990">
        <w:rPr>
          <w:sz w:val="22"/>
          <w:szCs w:val="22"/>
        </w:rPr>
        <w:t xml:space="preserve">, и на срок, превышающий срок действия </w:t>
      </w:r>
      <w:r w:rsidR="00B5307B" w:rsidRPr="00355990">
        <w:rPr>
          <w:sz w:val="22"/>
          <w:szCs w:val="22"/>
        </w:rPr>
        <w:lastRenderedPageBreak/>
        <w:t>Договора.</w:t>
      </w:r>
    </w:p>
    <w:p w:rsidR="006E1CCB" w:rsidRPr="000F1799" w:rsidRDefault="006E1CCB" w:rsidP="00B5307B">
      <w:pPr>
        <w:shd w:val="clear" w:color="auto" w:fill="FFFFFF"/>
        <w:tabs>
          <w:tab w:val="left" w:pos="1276"/>
          <w:tab w:val="left" w:pos="1418"/>
          <w:tab w:val="left" w:pos="1651"/>
        </w:tabs>
        <w:ind w:firstLine="709"/>
        <w:jc w:val="both"/>
        <w:rPr>
          <w:sz w:val="22"/>
          <w:szCs w:val="22"/>
        </w:rPr>
      </w:pPr>
      <w:r w:rsidRPr="00355990">
        <w:rPr>
          <w:sz w:val="22"/>
          <w:szCs w:val="22"/>
        </w:rPr>
        <w:t>1.8.</w:t>
      </w:r>
      <w:r w:rsidRPr="000F1799">
        <w:rPr>
          <w:sz w:val="22"/>
          <w:szCs w:val="22"/>
        </w:rPr>
        <w:t xml:space="preserve"> </w:t>
      </w:r>
      <w:r w:rsidR="00CD729C" w:rsidRPr="000F1799">
        <w:rPr>
          <w:sz w:val="22"/>
          <w:szCs w:val="22"/>
        </w:rPr>
        <w:t>СУБ</w:t>
      </w:r>
      <w:r w:rsidRPr="000F1799">
        <w:rPr>
          <w:rStyle w:val="11"/>
          <w:caps/>
          <w:sz w:val="22"/>
          <w:szCs w:val="22"/>
        </w:rPr>
        <w:t>Арендатор</w:t>
      </w:r>
      <w:r w:rsidRPr="000F1799">
        <w:rPr>
          <w:rStyle w:val="11"/>
          <w:sz w:val="22"/>
          <w:szCs w:val="22"/>
        </w:rPr>
        <w:t xml:space="preserve"> не вправе предоставлять Помещение в безвозмездное пользование,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p>
    <w:p w:rsidR="006E1CCB" w:rsidRPr="000F1799" w:rsidRDefault="006E1CCB" w:rsidP="000F1799">
      <w:pPr>
        <w:pStyle w:val="af"/>
        <w:spacing w:after="0"/>
        <w:ind w:firstLine="709"/>
        <w:jc w:val="both"/>
        <w:rPr>
          <w:sz w:val="22"/>
          <w:szCs w:val="22"/>
        </w:rPr>
      </w:pPr>
      <w:r w:rsidRPr="000F1799">
        <w:rPr>
          <w:rStyle w:val="11"/>
          <w:sz w:val="22"/>
          <w:szCs w:val="22"/>
        </w:rPr>
        <w:t xml:space="preserve">Нарушение данного пункта </w:t>
      </w:r>
      <w:r w:rsidR="00295246" w:rsidRPr="000F1799">
        <w:rPr>
          <w:rStyle w:val="11"/>
          <w:sz w:val="22"/>
          <w:szCs w:val="22"/>
        </w:rPr>
        <w:t>Догово</w:t>
      </w:r>
      <w:r w:rsidRPr="000F1799">
        <w:rPr>
          <w:rStyle w:val="11"/>
          <w:sz w:val="22"/>
          <w:szCs w:val="22"/>
        </w:rPr>
        <w:t xml:space="preserve">ра является существенным нарушением </w:t>
      </w:r>
      <w:r w:rsidR="00295246" w:rsidRPr="000F1799">
        <w:rPr>
          <w:rStyle w:val="11"/>
          <w:sz w:val="22"/>
          <w:szCs w:val="22"/>
        </w:rPr>
        <w:t>Догово</w:t>
      </w:r>
      <w:r w:rsidRPr="000F1799">
        <w:rPr>
          <w:rStyle w:val="11"/>
          <w:sz w:val="22"/>
          <w:szCs w:val="22"/>
        </w:rPr>
        <w:t>ра.</w:t>
      </w:r>
    </w:p>
    <w:p w:rsidR="002938BD" w:rsidRPr="00525E8E" w:rsidRDefault="006E1CCB" w:rsidP="000F1799">
      <w:pPr>
        <w:pStyle w:val="a5"/>
        <w:tabs>
          <w:tab w:val="left" w:pos="1134"/>
        </w:tabs>
        <w:ind w:left="0" w:firstLine="709"/>
        <w:jc w:val="both"/>
        <w:rPr>
          <w:color w:val="0070C0"/>
          <w:sz w:val="22"/>
          <w:szCs w:val="22"/>
        </w:rPr>
      </w:pPr>
      <w:r w:rsidRPr="00525E8E">
        <w:rPr>
          <w:color w:val="0070C0"/>
          <w:sz w:val="22"/>
          <w:szCs w:val="22"/>
        </w:rPr>
        <w:t xml:space="preserve">1.9. На </w:t>
      </w:r>
      <w:r w:rsidR="00394F34" w:rsidRPr="00525E8E">
        <w:rPr>
          <w:color w:val="0070C0"/>
          <w:sz w:val="22"/>
          <w:szCs w:val="22"/>
        </w:rPr>
        <w:t>дату</w:t>
      </w:r>
      <w:r w:rsidRPr="00525E8E">
        <w:rPr>
          <w:color w:val="0070C0"/>
          <w:sz w:val="22"/>
          <w:szCs w:val="22"/>
        </w:rPr>
        <w:t xml:space="preserve"> заключения </w:t>
      </w:r>
      <w:r w:rsidR="00295246" w:rsidRPr="00525E8E">
        <w:rPr>
          <w:color w:val="0070C0"/>
          <w:sz w:val="22"/>
          <w:szCs w:val="22"/>
        </w:rPr>
        <w:t>Догово</w:t>
      </w:r>
      <w:r w:rsidRPr="00525E8E">
        <w:rPr>
          <w:color w:val="0070C0"/>
          <w:sz w:val="22"/>
          <w:szCs w:val="22"/>
        </w:rPr>
        <w:t xml:space="preserve">ра Помещение, указанное в пункте 1.1. </w:t>
      </w:r>
      <w:r w:rsidR="00295246" w:rsidRPr="00525E8E">
        <w:rPr>
          <w:color w:val="0070C0"/>
          <w:sz w:val="22"/>
          <w:szCs w:val="22"/>
        </w:rPr>
        <w:t>Догово</w:t>
      </w:r>
      <w:r w:rsidRPr="00525E8E">
        <w:rPr>
          <w:color w:val="0070C0"/>
          <w:sz w:val="22"/>
          <w:szCs w:val="22"/>
        </w:rPr>
        <w:t>ра, свободно от</w:t>
      </w:r>
      <w:r w:rsidR="000D2FF4" w:rsidRPr="00525E8E">
        <w:rPr>
          <w:color w:val="0070C0"/>
          <w:sz w:val="22"/>
          <w:szCs w:val="22"/>
        </w:rPr>
        <w:t xml:space="preserve"> прав</w:t>
      </w:r>
      <w:r w:rsidRPr="00525E8E">
        <w:rPr>
          <w:color w:val="0070C0"/>
          <w:sz w:val="22"/>
          <w:szCs w:val="22"/>
        </w:rPr>
        <w:t xml:space="preserve"> третьих лиц, не находится под арестом, в залоге, не имеет иных обременений и не является предметом спора.</w:t>
      </w:r>
    </w:p>
    <w:p w:rsidR="00847CC1" w:rsidRPr="00525E8E" w:rsidRDefault="005D6BD1" w:rsidP="00847CC1">
      <w:pPr>
        <w:pStyle w:val="a5"/>
        <w:tabs>
          <w:tab w:val="left" w:pos="1134"/>
        </w:tabs>
        <w:ind w:left="0" w:firstLine="709"/>
        <w:jc w:val="both"/>
        <w:rPr>
          <w:color w:val="0070C0"/>
          <w:sz w:val="22"/>
          <w:szCs w:val="22"/>
        </w:rPr>
      </w:pPr>
      <w:r w:rsidRPr="00525E8E">
        <w:rPr>
          <w:color w:val="0070C0"/>
          <w:sz w:val="22"/>
          <w:szCs w:val="22"/>
        </w:rPr>
        <w:t xml:space="preserve">1.9. </w:t>
      </w:r>
      <w:r w:rsidR="00D07CC3" w:rsidRPr="00525E8E">
        <w:rPr>
          <w:color w:val="0070C0"/>
          <w:sz w:val="22"/>
          <w:szCs w:val="22"/>
        </w:rPr>
        <w:t xml:space="preserve">СУБАРЕНДАТОР </w:t>
      </w:r>
      <w:r w:rsidRPr="00525E8E">
        <w:rPr>
          <w:color w:val="0070C0"/>
          <w:sz w:val="22"/>
          <w:szCs w:val="22"/>
        </w:rPr>
        <w:t xml:space="preserve">уведомлен о правах третьих лиц на </w:t>
      </w:r>
      <w:r w:rsidR="000F0CFE" w:rsidRPr="00525E8E">
        <w:rPr>
          <w:color w:val="0070C0"/>
          <w:sz w:val="22"/>
          <w:szCs w:val="22"/>
        </w:rPr>
        <w:t>Помещение</w:t>
      </w:r>
      <w:r w:rsidR="004E12C7" w:rsidRPr="00525E8E">
        <w:rPr>
          <w:color w:val="0070C0"/>
          <w:sz w:val="22"/>
          <w:szCs w:val="22"/>
        </w:rPr>
        <w:t>.</w:t>
      </w:r>
      <w:r w:rsidR="00847CC1" w:rsidRPr="00525E8E">
        <w:rPr>
          <w:rStyle w:val="afb"/>
          <w:color w:val="0070C0"/>
          <w:sz w:val="22"/>
          <w:szCs w:val="22"/>
        </w:rPr>
        <w:t xml:space="preserve"> </w:t>
      </w:r>
      <w:r w:rsidR="00847CC1" w:rsidRPr="00525E8E">
        <w:rPr>
          <w:rStyle w:val="afb"/>
          <w:color w:val="0070C0"/>
          <w:sz w:val="22"/>
          <w:szCs w:val="22"/>
        </w:rPr>
        <w:footnoteReference w:id="9"/>
      </w:r>
    </w:p>
    <w:p w:rsidR="00847CC1" w:rsidRPr="00525E8E" w:rsidRDefault="00847CC1" w:rsidP="00847CC1">
      <w:pPr>
        <w:pStyle w:val="a5"/>
        <w:tabs>
          <w:tab w:val="left" w:pos="1134"/>
        </w:tabs>
        <w:ind w:left="0" w:firstLine="709"/>
        <w:jc w:val="both"/>
        <w:rPr>
          <w:color w:val="0070C0"/>
          <w:sz w:val="22"/>
          <w:szCs w:val="22"/>
          <w:lang w:eastAsia="ar-SA"/>
        </w:rPr>
      </w:pPr>
      <w:r w:rsidRPr="00525E8E">
        <w:rPr>
          <w:color w:val="0070C0"/>
          <w:sz w:val="22"/>
          <w:szCs w:val="22"/>
          <w:lang w:eastAsia="ar-SA"/>
        </w:rPr>
        <w:t>На момент заключения Договора Помещение, указанное в пункте 1.1. Договора, имеет обременение в виде ипотеки в силу закона в пользу ____________________________________________ по договору _________ № __________________ от ______________.</w:t>
      </w:r>
      <w:r w:rsidRPr="00525E8E">
        <w:rPr>
          <w:rStyle w:val="afb"/>
          <w:color w:val="0070C0"/>
          <w:sz w:val="22"/>
          <w:szCs w:val="22"/>
          <w:lang w:eastAsia="ar-SA"/>
        </w:rPr>
        <w:footnoteReference w:id="10"/>
      </w:r>
    </w:p>
    <w:p w:rsidR="006E1CCB" w:rsidRPr="000F1799" w:rsidRDefault="006E1CCB" w:rsidP="000F1799">
      <w:pPr>
        <w:pStyle w:val="a5"/>
        <w:tabs>
          <w:tab w:val="left" w:pos="1134"/>
        </w:tabs>
        <w:ind w:left="0" w:firstLine="709"/>
        <w:jc w:val="both"/>
        <w:rPr>
          <w:sz w:val="22"/>
          <w:szCs w:val="22"/>
        </w:rPr>
      </w:pPr>
      <w:r w:rsidRPr="000F1799">
        <w:rPr>
          <w:sz w:val="22"/>
          <w:szCs w:val="22"/>
        </w:rPr>
        <w:t xml:space="preserve">1.10. При прекращении действия </w:t>
      </w:r>
      <w:r w:rsidR="00295246" w:rsidRPr="000F1799">
        <w:rPr>
          <w:sz w:val="22"/>
          <w:szCs w:val="22"/>
        </w:rPr>
        <w:t>Догово</w:t>
      </w:r>
      <w:r w:rsidRPr="000F1799">
        <w:rPr>
          <w:sz w:val="22"/>
          <w:szCs w:val="22"/>
        </w:rPr>
        <w:t xml:space="preserve">ра Помещение, указанное в п. 1.1. </w:t>
      </w:r>
      <w:r w:rsidR="00295246" w:rsidRPr="000F1799">
        <w:rPr>
          <w:sz w:val="22"/>
          <w:szCs w:val="22"/>
        </w:rPr>
        <w:t>Догово</w:t>
      </w:r>
      <w:r w:rsidRPr="000F1799">
        <w:rPr>
          <w:sz w:val="22"/>
          <w:szCs w:val="22"/>
        </w:rPr>
        <w:t xml:space="preserve">ра, должно быть возвращено </w:t>
      </w:r>
      <w:r w:rsidR="00CD729C" w:rsidRPr="000F1799">
        <w:rPr>
          <w:sz w:val="22"/>
          <w:szCs w:val="22"/>
        </w:rPr>
        <w:t>СУБ</w:t>
      </w:r>
      <w:r w:rsidRPr="000F1799">
        <w:rPr>
          <w:caps/>
          <w:sz w:val="22"/>
          <w:szCs w:val="22"/>
        </w:rPr>
        <w:t>Арендатором Аренд</w:t>
      </w:r>
      <w:r w:rsidR="00CD729C" w:rsidRPr="000F1799">
        <w:rPr>
          <w:sz w:val="22"/>
          <w:szCs w:val="22"/>
        </w:rPr>
        <w:t>АТОРУ</w:t>
      </w:r>
      <w:r w:rsidR="006B317D" w:rsidRPr="000F1799">
        <w:rPr>
          <w:sz w:val="22"/>
          <w:szCs w:val="22"/>
        </w:rPr>
        <w:t xml:space="preserve"> </w:t>
      </w:r>
      <w:r w:rsidRPr="000F1799">
        <w:rPr>
          <w:sz w:val="22"/>
          <w:szCs w:val="22"/>
        </w:rPr>
        <w:t xml:space="preserve">по Акту приема-передачи, подписанному обеими </w:t>
      </w:r>
      <w:r w:rsidR="00D40497">
        <w:rPr>
          <w:sz w:val="22"/>
          <w:szCs w:val="22"/>
        </w:rPr>
        <w:t>С</w:t>
      </w:r>
      <w:r w:rsidR="00D40497" w:rsidRPr="000F1799">
        <w:rPr>
          <w:sz w:val="22"/>
          <w:szCs w:val="22"/>
        </w:rPr>
        <w:t>торонами</w:t>
      </w:r>
      <w:r w:rsidRPr="000F1799">
        <w:rPr>
          <w:sz w:val="22"/>
          <w:szCs w:val="22"/>
        </w:rPr>
        <w:t>.</w:t>
      </w:r>
    </w:p>
    <w:p w:rsidR="001174CD" w:rsidRPr="000F1799" w:rsidRDefault="007E22CE" w:rsidP="000F1799">
      <w:pPr>
        <w:pStyle w:val="a5"/>
        <w:tabs>
          <w:tab w:val="left" w:pos="1134"/>
        </w:tabs>
        <w:ind w:left="0" w:firstLine="709"/>
        <w:jc w:val="both"/>
        <w:rPr>
          <w:sz w:val="22"/>
          <w:szCs w:val="22"/>
        </w:rPr>
      </w:pPr>
      <w:r w:rsidRPr="000F1799">
        <w:rPr>
          <w:sz w:val="22"/>
          <w:szCs w:val="22"/>
        </w:rPr>
        <w:t xml:space="preserve">1.11. Стоимость помещения составляет </w:t>
      </w:r>
      <w:r w:rsidRPr="000F1799">
        <w:rPr>
          <w:sz w:val="22"/>
          <w:szCs w:val="22"/>
          <w:highlight w:val="yellow"/>
        </w:rPr>
        <w:t>____________ (______________)</w:t>
      </w:r>
      <w:r w:rsidRPr="000F1799">
        <w:rPr>
          <w:sz w:val="22"/>
          <w:szCs w:val="22"/>
        </w:rPr>
        <w:t xml:space="preserve"> рублей </w:t>
      </w:r>
      <w:r w:rsidRPr="000F1799">
        <w:rPr>
          <w:sz w:val="22"/>
          <w:szCs w:val="22"/>
          <w:highlight w:val="yellow"/>
        </w:rPr>
        <w:t>__</w:t>
      </w:r>
      <w:r w:rsidRPr="000F1799">
        <w:rPr>
          <w:sz w:val="22"/>
          <w:szCs w:val="22"/>
        </w:rPr>
        <w:t xml:space="preserve"> копеек.</w:t>
      </w:r>
      <w:r w:rsidRPr="000F1799">
        <w:rPr>
          <w:rStyle w:val="afb"/>
          <w:sz w:val="22"/>
          <w:szCs w:val="22"/>
        </w:rPr>
        <w:footnoteReference w:id="11"/>
      </w:r>
    </w:p>
    <w:p w:rsidR="00033CE6" w:rsidRPr="000F1799" w:rsidRDefault="00033CE6" w:rsidP="000F1799">
      <w:pPr>
        <w:pStyle w:val="a5"/>
        <w:tabs>
          <w:tab w:val="left" w:pos="1134"/>
        </w:tabs>
        <w:ind w:left="0" w:firstLine="709"/>
        <w:jc w:val="both"/>
        <w:rPr>
          <w:sz w:val="22"/>
          <w:szCs w:val="22"/>
        </w:rPr>
      </w:pPr>
    </w:p>
    <w:p w:rsidR="001174CD" w:rsidRPr="000F1799" w:rsidRDefault="001174CD" w:rsidP="000F1799">
      <w:pPr>
        <w:shd w:val="clear" w:color="auto" w:fill="FFFFFF"/>
        <w:contextualSpacing/>
        <w:jc w:val="center"/>
        <w:rPr>
          <w:b/>
          <w:bCs/>
          <w:sz w:val="22"/>
          <w:szCs w:val="22"/>
        </w:rPr>
      </w:pPr>
      <w:r w:rsidRPr="000F1799">
        <w:rPr>
          <w:b/>
          <w:bCs/>
          <w:sz w:val="22"/>
          <w:szCs w:val="22"/>
        </w:rPr>
        <w:t xml:space="preserve">2. ПРАВА И </w:t>
      </w:r>
      <w:r w:rsidR="0089165A" w:rsidRPr="000F1799">
        <w:rPr>
          <w:b/>
          <w:bCs/>
          <w:sz w:val="22"/>
          <w:szCs w:val="22"/>
        </w:rPr>
        <w:t>ОБЯЗАННОСТИ, и</w:t>
      </w:r>
      <w:r w:rsidR="005A6CFD" w:rsidRPr="000F1799">
        <w:rPr>
          <w:b/>
          <w:bCs/>
          <w:sz w:val="22"/>
          <w:szCs w:val="22"/>
        </w:rPr>
        <w:t xml:space="preserve"> ЗАПРЕТЫ </w:t>
      </w:r>
      <w:r w:rsidRPr="000F1799">
        <w:rPr>
          <w:b/>
          <w:bCs/>
          <w:sz w:val="22"/>
          <w:szCs w:val="22"/>
        </w:rPr>
        <w:t>СТОРОН</w:t>
      </w:r>
    </w:p>
    <w:p w:rsidR="001174CD" w:rsidRPr="000F1799" w:rsidRDefault="001174CD" w:rsidP="000F1799">
      <w:pPr>
        <w:pStyle w:val="a5"/>
        <w:numPr>
          <w:ilvl w:val="0"/>
          <w:numId w:val="3"/>
        </w:numPr>
        <w:shd w:val="clear" w:color="auto" w:fill="FFFFFF"/>
        <w:tabs>
          <w:tab w:val="left" w:pos="1276"/>
        </w:tabs>
        <w:ind w:left="0" w:firstLine="709"/>
        <w:jc w:val="both"/>
        <w:rPr>
          <w:b/>
          <w:sz w:val="22"/>
          <w:szCs w:val="22"/>
        </w:rPr>
      </w:pPr>
      <w:r w:rsidRPr="000F1799">
        <w:rPr>
          <w:b/>
          <w:caps/>
          <w:sz w:val="22"/>
          <w:szCs w:val="22"/>
        </w:rPr>
        <w:t>Аренд</w:t>
      </w:r>
      <w:r w:rsidR="00CD729C" w:rsidRPr="000F1799">
        <w:rPr>
          <w:b/>
          <w:sz w:val="22"/>
          <w:szCs w:val="22"/>
        </w:rPr>
        <w:t xml:space="preserve">АТОР </w:t>
      </w:r>
      <w:r w:rsidRPr="000F1799">
        <w:rPr>
          <w:b/>
          <w:sz w:val="22"/>
          <w:szCs w:val="22"/>
        </w:rPr>
        <w:t>обязуется:</w:t>
      </w:r>
    </w:p>
    <w:p w:rsidR="001174CD" w:rsidRPr="000F1799" w:rsidRDefault="001174CD" w:rsidP="000F1799">
      <w:pPr>
        <w:pStyle w:val="a5"/>
        <w:numPr>
          <w:ilvl w:val="0"/>
          <w:numId w:val="1"/>
        </w:numPr>
        <w:shd w:val="clear" w:color="auto" w:fill="FFFFFF"/>
        <w:tabs>
          <w:tab w:val="left" w:pos="1276"/>
          <w:tab w:val="left" w:pos="1418"/>
        </w:tabs>
        <w:ind w:left="0" w:firstLine="709"/>
        <w:jc w:val="both"/>
        <w:rPr>
          <w:sz w:val="22"/>
          <w:szCs w:val="22"/>
        </w:rPr>
      </w:pPr>
      <w:r w:rsidRPr="000F1799">
        <w:rPr>
          <w:sz w:val="22"/>
          <w:szCs w:val="22"/>
        </w:rPr>
        <w:t xml:space="preserve"> Передать Помещение </w:t>
      </w:r>
      <w:r w:rsidR="00CD729C" w:rsidRPr="000F1799">
        <w:rPr>
          <w:sz w:val="22"/>
          <w:szCs w:val="22"/>
        </w:rPr>
        <w:t>СУБ</w:t>
      </w:r>
      <w:r w:rsidRPr="000F1799">
        <w:rPr>
          <w:caps/>
          <w:sz w:val="22"/>
          <w:szCs w:val="22"/>
        </w:rPr>
        <w:t>Арендатору</w:t>
      </w:r>
      <w:r w:rsidRPr="000F1799">
        <w:rPr>
          <w:sz w:val="22"/>
          <w:szCs w:val="22"/>
        </w:rPr>
        <w:t xml:space="preserve"> по Акту приема-передачи.</w:t>
      </w:r>
    </w:p>
    <w:p w:rsidR="001174CD" w:rsidRPr="000F1799" w:rsidRDefault="001174CD" w:rsidP="000F1799">
      <w:pPr>
        <w:pStyle w:val="a5"/>
        <w:widowControl/>
        <w:numPr>
          <w:ilvl w:val="0"/>
          <w:numId w:val="1"/>
        </w:numPr>
        <w:shd w:val="clear" w:color="auto" w:fill="FFFFFF"/>
        <w:tabs>
          <w:tab w:val="left" w:pos="0"/>
          <w:tab w:val="left" w:pos="1276"/>
        </w:tabs>
        <w:autoSpaceDE/>
        <w:autoSpaceDN/>
        <w:adjustRightInd/>
        <w:ind w:left="0" w:firstLine="709"/>
        <w:jc w:val="both"/>
        <w:rPr>
          <w:sz w:val="22"/>
          <w:szCs w:val="22"/>
        </w:rPr>
      </w:pPr>
      <w:r w:rsidRPr="000F1799">
        <w:rPr>
          <w:sz w:val="22"/>
          <w:szCs w:val="22"/>
        </w:rPr>
        <w:t xml:space="preserve"> Провести с персоналом </w:t>
      </w:r>
      <w:r w:rsidR="00CD729C" w:rsidRPr="000F1799">
        <w:rPr>
          <w:sz w:val="22"/>
          <w:szCs w:val="22"/>
        </w:rPr>
        <w:t>СУБ</w:t>
      </w:r>
      <w:r w:rsidRPr="000F1799">
        <w:rPr>
          <w:caps/>
          <w:sz w:val="22"/>
          <w:szCs w:val="22"/>
        </w:rPr>
        <w:t>Арендатора</w:t>
      </w:r>
      <w:r w:rsidRPr="000F1799">
        <w:rPr>
          <w:sz w:val="22"/>
          <w:szCs w:val="22"/>
        </w:rPr>
        <w:t xml:space="preserve"> противопожарный инструктаж по соблюдению пожарной безопасности в службе поискового и аварийно-спасательного обеспечения полетов, и</w:t>
      </w:r>
      <w:r w:rsidRPr="000F1799">
        <w:rPr>
          <w:rStyle w:val="11"/>
          <w:sz w:val="22"/>
          <w:szCs w:val="22"/>
        </w:rPr>
        <w:t>нструктаж по пропускному и внутриобъектовому режи</w:t>
      </w:r>
      <w:r w:rsidR="0016211B" w:rsidRPr="000F1799">
        <w:rPr>
          <w:rStyle w:val="11"/>
          <w:sz w:val="22"/>
          <w:szCs w:val="22"/>
        </w:rPr>
        <w:t>мам</w:t>
      </w:r>
      <w:r w:rsidRPr="000F1799">
        <w:rPr>
          <w:rStyle w:val="11"/>
          <w:sz w:val="22"/>
          <w:szCs w:val="22"/>
        </w:rPr>
        <w:t xml:space="preserve"> в службе авиационной безопасности. </w:t>
      </w:r>
    </w:p>
    <w:p w:rsidR="001174CD" w:rsidRPr="00355990" w:rsidRDefault="001174CD" w:rsidP="000F1799">
      <w:pPr>
        <w:pStyle w:val="a5"/>
        <w:numPr>
          <w:ilvl w:val="0"/>
          <w:numId w:val="1"/>
        </w:numPr>
        <w:shd w:val="clear" w:color="auto" w:fill="FFFFFF"/>
        <w:tabs>
          <w:tab w:val="left" w:pos="1276"/>
          <w:tab w:val="left" w:pos="1418"/>
        </w:tabs>
        <w:ind w:left="0" w:firstLine="709"/>
        <w:jc w:val="both"/>
        <w:rPr>
          <w:sz w:val="22"/>
          <w:szCs w:val="22"/>
        </w:rPr>
      </w:pPr>
      <w:r w:rsidRPr="000F1799">
        <w:rPr>
          <w:sz w:val="22"/>
          <w:szCs w:val="22"/>
        </w:rPr>
        <w:t xml:space="preserve"> </w:t>
      </w:r>
      <w:r w:rsidR="00166D1A" w:rsidRPr="000F1799">
        <w:rPr>
          <w:sz w:val="22"/>
          <w:szCs w:val="22"/>
        </w:rPr>
        <w:t xml:space="preserve">Предоставить </w:t>
      </w:r>
      <w:r w:rsidR="00CD729C" w:rsidRPr="000F1799">
        <w:rPr>
          <w:sz w:val="22"/>
          <w:szCs w:val="22"/>
        </w:rPr>
        <w:t>СУБ</w:t>
      </w:r>
      <w:r w:rsidRPr="000F1799">
        <w:rPr>
          <w:caps/>
          <w:sz w:val="22"/>
          <w:szCs w:val="22"/>
        </w:rPr>
        <w:t>Арендатору</w:t>
      </w:r>
      <w:r w:rsidRPr="000F1799">
        <w:rPr>
          <w:sz w:val="22"/>
          <w:szCs w:val="22"/>
        </w:rPr>
        <w:t xml:space="preserve"> возможность беспрепятственного пользования </w:t>
      </w:r>
      <w:r w:rsidRPr="00355990">
        <w:rPr>
          <w:sz w:val="22"/>
          <w:szCs w:val="22"/>
        </w:rPr>
        <w:t>Помещением</w:t>
      </w:r>
      <w:r w:rsidR="00F32D4C" w:rsidRPr="00355990">
        <w:rPr>
          <w:sz w:val="22"/>
          <w:szCs w:val="22"/>
        </w:rPr>
        <w:t xml:space="preserve"> в течение срока действия </w:t>
      </w:r>
      <w:r w:rsidR="00295246" w:rsidRPr="00355990">
        <w:rPr>
          <w:sz w:val="22"/>
          <w:szCs w:val="22"/>
        </w:rPr>
        <w:t>Догово</w:t>
      </w:r>
      <w:r w:rsidR="00F32D4C" w:rsidRPr="00355990">
        <w:rPr>
          <w:sz w:val="22"/>
          <w:szCs w:val="22"/>
        </w:rPr>
        <w:t>ра</w:t>
      </w:r>
      <w:r w:rsidRPr="00355990">
        <w:rPr>
          <w:sz w:val="22"/>
          <w:szCs w:val="22"/>
        </w:rPr>
        <w:t>.</w:t>
      </w:r>
    </w:p>
    <w:p w:rsidR="00B5307B" w:rsidRPr="00355990" w:rsidRDefault="00B5307B" w:rsidP="00B5307B">
      <w:pPr>
        <w:pStyle w:val="a5"/>
        <w:numPr>
          <w:ilvl w:val="0"/>
          <w:numId w:val="1"/>
        </w:numPr>
        <w:shd w:val="clear" w:color="auto" w:fill="FFFFFF"/>
        <w:tabs>
          <w:tab w:val="left" w:pos="1276"/>
          <w:tab w:val="left" w:pos="1418"/>
        </w:tabs>
        <w:ind w:left="0" w:firstLine="709"/>
        <w:jc w:val="both"/>
        <w:rPr>
          <w:sz w:val="22"/>
          <w:szCs w:val="22"/>
        </w:rPr>
      </w:pPr>
      <w:r w:rsidRPr="00355990">
        <w:rPr>
          <w:sz w:val="22"/>
          <w:szCs w:val="22"/>
        </w:rPr>
        <w:t xml:space="preserve">Контролировать обеспечение и предоставление </w:t>
      </w:r>
      <w:r w:rsidR="0038298C" w:rsidRPr="00355990">
        <w:rPr>
          <w:sz w:val="22"/>
          <w:szCs w:val="22"/>
        </w:rPr>
        <w:t>СУБ</w:t>
      </w:r>
      <w:r w:rsidRPr="00355990">
        <w:rPr>
          <w:sz w:val="22"/>
          <w:szCs w:val="22"/>
        </w:rPr>
        <w:t>АРЕНДАТОРУ коммунальных, эксплуатационных услуг:</w:t>
      </w:r>
    </w:p>
    <w:p w:rsidR="00B5307B" w:rsidRPr="00355990" w:rsidRDefault="00B5307B" w:rsidP="00B5307B">
      <w:pPr>
        <w:pStyle w:val="a5"/>
        <w:shd w:val="clear" w:color="auto" w:fill="FFFFFF"/>
        <w:tabs>
          <w:tab w:val="left" w:pos="1276"/>
          <w:tab w:val="left" w:pos="1418"/>
        </w:tabs>
        <w:ind w:left="0"/>
        <w:jc w:val="both"/>
        <w:rPr>
          <w:sz w:val="22"/>
          <w:szCs w:val="22"/>
        </w:rPr>
      </w:pPr>
      <w:r w:rsidRPr="00355990">
        <w:rPr>
          <w:sz w:val="22"/>
          <w:szCs w:val="22"/>
        </w:rPr>
        <w:t>- профилактическое обслуживание и текущий ремонт санитарно-технического оборудования (отопление, водоснабжение, канализация);</w:t>
      </w:r>
    </w:p>
    <w:p w:rsidR="00B5307B" w:rsidRPr="00355990" w:rsidRDefault="00B5307B" w:rsidP="00B5307B">
      <w:pPr>
        <w:pStyle w:val="a5"/>
        <w:shd w:val="clear" w:color="auto" w:fill="FFFFFF"/>
        <w:tabs>
          <w:tab w:val="left" w:pos="709"/>
          <w:tab w:val="left" w:pos="1276"/>
        </w:tabs>
        <w:ind w:left="0"/>
        <w:jc w:val="both"/>
        <w:rPr>
          <w:sz w:val="22"/>
          <w:szCs w:val="22"/>
        </w:rPr>
      </w:pPr>
      <w:r w:rsidRPr="00355990">
        <w:rPr>
          <w:sz w:val="22"/>
          <w:szCs w:val="22"/>
        </w:rPr>
        <w:t xml:space="preserve"> -  теплоснабжение в период отопительного сезона;</w:t>
      </w:r>
    </w:p>
    <w:p w:rsidR="00B5307B" w:rsidRPr="00355990" w:rsidRDefault="00B5307B" w:rsidP="00B5307B">
      <w:pPr>
        <w:pStyle w:val="a5"/>
        <w:shd w:val="clear" w:color="auto" w:fill="FFFFFF"/>
        <w:tabs>
          <w:tab w:val="left" w:pos="709"/>
          <w:tab w:val="left" w:pos="1276"/>
        </w:tabs>
        <w:ind w:left="0"/>
        <w:jc w:val="both"/>
        <w:rPr>
          <w:sz w:val="22"/>
          <w:szCs w:val="22"/>
        </w:rPr>
      </w:pPr>
      <w:r w:rsidRPr="00355990">
        <w:rPr>
          <w:sz w:val="22"/>
          <w:szCs w:val="22"/>
        </w:rPr>
        <w:t>-   горячее и холодное водоснабжение, водоотведение в санузлах общего пользования;</w:t>
      </w:r>
    </w:p>
    <w:p w:rsidR="00B5307B" w:rsidRPr="00355990" w:rsidRDefault="003B2570" w:rsidP="00B5307B">
      <w:pPr>
        <w:pStyle w:val="a5"/>
        <w:shd w:val="clear" w:color="auto" w:fill="FFFFFF"/>
        <w:tabs>
          <w:tab w:val="left" w:pos="709"/>
          <w:tab w:val="left" w:pos="993"/>
        </w:tabs>
        <w:ind w:left="0"/>
        <w:jc w:val="both"/>
        <w:rPr>
          <w:sz w:val="22"/>
          <w:szCs w:val="22"/>
        </w:rPr>
      </w:pPr>
      <w:r>
        <w:rPr>
          <w:sz w:val="22"/>
          <w:szCs w:val="22"/>
        </w:rPr>
        <w:t>- электроэнергия</w:t>
      </w:r>
      <w:r w:rsidR="00B5307B" w:rsidRPr="00355990">
        <w:rPr>
          <w:sz w:val="22"/>
          <w:szCs w:val="22"/>
        </w:rPr>
        <w:t xml:space="preserve"> в пределах установленной мощности посредством содержания электросетевого хозяйства аэропорта;</w:t>
      </w:r>
    </w:p>
    <w:p w:rsidR="00B5307B" w:rsidRPr="00D2260E" w:rsidRDefault="00B5307B" w:rsidP="00B5307B">
      <w:pPr>
        <w:pStyle w:val="a5"/>
        <w:shd w:val="clear" w:color="auto" w:fill="FFFFFF"/>
        <w:tabs>
          <w:tab w:val="left" w:pos="709"/>
          <w:tab w:val="left" w:pos="1276"/>
        </w:tabs>
        <w:ind w:left="0"/>
        <w:jc w:val="both"/>
        <w:rPr>
          <w:sz w:val="22"/>
          <w:szCs w:val="22"/>
        </w:rPr>
      </w:pPr>
      <w:r w:rsidRPr="00355990">
        <w:rPr>
          <w:sz w:val="22"/>
          <w:szCs w:val="22"/>
        </w:rPr>
        <w:t>- техническое обслуживание и текущий ремонт электрооборудования и электрических сетей Помещения.</w:t>
      </w:r>
    </w:p>
    <w:p w:rsidR="009B0F63" w:rsidRPr="00B5307B" w:rsidRDefault="009B0F63" w:rsidP="00B5307B">
      <w:pPr>
        <w:pStyle w:val="a5"/>
        <w:numPr>
          <w:ilvl w:val="0"/>
          <w:numId w:val="1"/>
        </w:numPr>
        <w:shd w:val="clear" w:color="auto" w:fill="FFFFFF"/>
        <w:tabs>
          <w:tab w:val="left" w:pos="0"/>
          <w:tab w:val="left" w:pos="1276"/>
        </w:tabs>
        <w:ind w:left="0" w:firstLine="709"/>
        <w:jc w:val="both"/>
        <w:rPr>
          <w:sz w:val="22"/>
          <w:szCs w:val="22"/>
        </w:rPr>
      </w:pPr>
      <w:r w:rsidRPr="00B5307B">
        <w:rPr>
          <w:sz w:val="22"/>
          <w:szCs w:val="22"/>
        </w:rPr>
        <w:t xml:space="preserve">Не менее чем за </w:t>
      </w:r>
      <w:r w:rsidR="00742BCB" w:rsidRPr="00B5307B">
        <w:rPr>
          <w:sz w:val="22"/>
          <w:szCs w:val="22"/>
        </w:rPr>
        <w:t>30</w:t>
      </w:r>
      <w:r w:rsidRPr="00B5307B">
        <w:rPr>
          <w:sz w:val="22"/>
          <w:szCs w:val="22"/>
        </w:rPr>
        <w:t xml:space="preserve"> (</w:t>
      </w:r>
      <w:r w:rsidR="00742BCB" w:rsidRPr="00B5307B">
        <w:rPr>
          <w:sz w:val="22"/>
          <w:szCs w:val="22"/>
        </w:rPr>
        <w:t>тридцать</w:t>
      </w:r>
      <w:r w:rsidRPr="00B5307B">
        <w:rPr>
          <w:sz w:val="22"/>
          <w:szCs w:val="22"/>
        </w:rPr>
        <w:t xml:space="preserve">) </w:t>
      </w:r>
      <w:r w:rsidR="00545DA6" w:rsidRPr="00B5307B">
        <w:rPr>
          <w:sz w:val="22"/>
          <w:szCs w:val="22"/>
        </w:rPr>
        <w:t xml:space="preserve">календарных </w:t>
      </w:r>
      <w:r w:rsidRPr="00B5307B">
        <w:rPr>
          <w:sz w:val="22"/>
          <w:szCs w:val="22"/>
        </w:rPr>
        <w:t xml:space="preserve">дней письменно уведомить СУБАРЕНДАТОРА о необходимости </w:t>
      </w:r>
      <w:r w:rsidR="002A6F8E" w:rsidRPr="00B5307B">
        <w:rPr>
          <w:sz w:val="22"/>
          <w:szCs w:val="22"/>
        </w:rPr>
        <w:t xml:space="preserve">освобождения </w:t>
      </w:r>
      <w:r w:rsidRPr="00B5307B">
        <w:rPr>
          <w:sz w:val="22"/>
          <w:szCs w:val="22"/>
        </w:rPr>
        <w:t xml:space="preserve">Помещения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 По истечении срока, указанного в уведомлении АРЕНДАТОРА, действие </w:t>
      </w:r>
      <w:r w:rsidR="00295246" w:rsidRPr="00B5307B">
        <w:rPr>
          <w:sz w:val="22"/>
          <w:szCs w:val="22"/>
        </w:rPr>
        <w:t>Догово</w:t>
      </w:r>
      <w:r w:rsidRPr="00B5307B">
        <w:rPr>
          <w:sz w:val="22"/>
          <w:szCs w:val="22"/>
        </w:rPr>
        <w:t>ра прекращается.</w:t>
      </w:r>
    </w:p>
    <w:p w:rsidR="001174CD" w:rsidRPr="000F1799" w:rsidRDefault="001174CD" w:rsidP="000F1799">
      <w:pPr>
        <w:pStyle w:val="a5"/>
        <w:numPr>
          <w:ilvl w:val="0"/>
          <w:numId w:val="1"/>
        </w:numPr>
        <w:shd w:val="clear" w:color="auto" w:fill="FFFFFF"/>
        <w:tabs>
          <w:tab w:val="left" w:pos="1276"/>
          <w:tab w:val="left" w:pos="1418"/>
        </w:tabs>
        <w:ind w:left="0" w:firstLine="709"/>
        <w:jc w:val="both"/>
        <w:rPr>
          <w:sz w:val="22"/>
          <w:szCs w:val="22"/>
        </w:rPr>
      </w:pPr>
      <w:r w:rsidRPr="000F1799">
        <w:rPr>
          <w:sz w:val="22"/>
          <w:szCs w:val="22"/>
        </w:rPr>
        <w:t xml:space="preserve">Принять у </w:t>
      </w:r>
      <w:r w:rsidR="00545DA6" w:rsidRPr="000F1799">
        <w:rPr>
          <w:sz w:val="22"/>
          <w:szCs w:val="22"/>
        </w:rPr>
        <w:t>СУБ</w:t>
      </w:r>
      <w:r w:rsidRPr="000F1799">
        <w:rPr>
          <w:caps/>
          <w:sz w:val="22"/>
          <w:szCs w:val="22"/>
        </w:rPr>
        <w:t>Арендатора</w:t>
      </w:r>
      <w:r w:rsidRPr="000F1799">
        <w:rPr>
          <w:sz w:val="22"/>
          <w:szCs w:val="22"/>
        </w:rPr>
        <w:t xml:space="preserve"> Помещение по Акту приема-передачи после прекращения действия </w:t>
      </w:r>
      <w:r w:rsidR="00295246" w:rsidRPr="000F1799">
        <w:rPr>
          <w:sz w:val="22"/>
          <w:szCs w:val="22"/>
        </w:rPr>
        <w:t>Догово</w:t>
      </w:r>
      <w:r w:rsidRPr="000F1799">
        <w:rPr>
          <w:sz w:val="22"/>
          <w:szCs w:val="22"/>
        </w:rPr>
        <w:t>ра.</w:t>
      </w:r>
    </w:p>
    <w:p w:rsidR="001174CD" w:rsidRPr="000F1799" w:rsidRDefault="001174CD" w:rsidP="000F1799">
      <w:pPr>
        <w:pStyle w:val="a5"/>
        <w:shd w:val="clear" w:color="auto" w:fill="FFFFFF"/>
        <w:tabs>
          <w:tab w:val="left" w:pos="1276"/>
          <w:tab w:val="left" w:pos="1418"/>
        </w:tabs>
        <w:ind w:left="0"/>
        <w:jc w:val="both"/>
        <w:rPr>
          <w:sz w:val="22"/>
          <w:szCs w:val="22"/>
        </w:rPr>
      </w:pPr>
    </w:p>
    <w:p w:rsidR="001174CD" w:rsidRPr="000F1799" w:rsidRDefault="00545DA6" w:rsidP="000F1799">
      <w:pPr>
        <w:pStyle w:val="a5"/>
        <w:numPr>
          <w:ilvl w:val="0"/>
          <w:numId w:val="3"/>
        </w:numPr>
        <w:shd w:val="clear" w:color="auto" w:fill="FFFFFF"/>
        <w:tabs>
          <w:tab w:val="left" w:pos="1334"/>
          <w:tab w:val="left" w:pos="1418"/>
        </w:tabs>
        <w:ind w:left="0" w:firstLine="709"/>
        <w:rPr>
          <w:b/>
          <w:sz w:val="22"/>
          <w:szCs w:val="22"/>
        </w:rPr>
      </w:pPr>
      <w:r w:rsidRPr="000F1799">
        <w:rPr>
          <w:b/>
          <w:caps/>
          <w:sz w:val="22"/>
          <w:szCs w:val="22"/>
        </w:rPr>
        <w:t>СУБ</w:t>
      </w:r>
      <w:r w:rsidR="001174CD" w:rsidRPr="000F1799">
        <w:rPr>
          <w:b/>
          <w:caps/>
          <w:sz w:val="22"/>
          <w:szCs w:val="22"/>
        </w:rPr>
        <w:t>Арендатор</w:t>
      </w:r>
      <w:r w:rsidR="001174CD" w:rsidRPr="000F1799">
        <w:rPr>
          <w:b/>
          <w:sz w:val="22"/>
          <w:szCs w:val="22"/>
        </w:rPr>
        <w:t xml:space="preserve"> обязуется:</w:t>
      </w:r>
    </w:p>
    <w:p w:rsidR="00F4785E" w:rsidRDefault="00F4785E" w:rsidP="00F4785E">
      <w:pPr>
        <w:pStyle w:val="a5"/>
        <w:shd w:val="clear" w:color="auto" w:fill="FFFFFF"/>
        <w:tabs>
          <w:tab w:val="left" w:pos="1276"/>
          <w:tab w:val="left" w:pos="1418"/>
        </w:tabs>
        <w:ind w:left="709"/>
        <w:jc w:val="both"/>
        <w:rPr>
          <w:sz w:val="22"/>
          <w:szCs w:val="22"/>
        </w:rPr>
      </w:pPr>
      <w:r>
        <w:rPr>
          <w:sz w:val="22"/>
          <w:szCs w:val="22"/>
        </w:rPr>
        <w:t xml:space="preserve">2.2.1. </w:t>
      </w:r>
      <w:r w:rsidR="001174CD" w:rsidRPr="000F1799">
        <w:rPr>
          <w:sz w:val="22"/>
          <w:szCs w:val="22"/>
        </w:rPr>
        <w:t xml:space="preserve">Принять у </w:t>
      </w:r>
      <w:r w:rsidR="001174CD" w:rsidRPr="000F1799">
        <w:rPr>
          <w:caps/>
          <w:sz w:val="22"/>
          <w:szCs w:val="22"/>
        </w:rPr>
        <w:t>Аренд</w:t>
      </w:r>
      <w:r w:rsidR="00545DA6" w:rsidRPr="000F1799">
        <w:rPr>
          <w:caps/>
          <w:sz w:val="22"/>
          <w:szCs w:val="22"/>
        </w:rPr>
        <w:t>АТОРА</w:t>
      </w:r>
      <w:r w:rsidR="001174CD" w:rsidRPr="000F1799">
        <w:rPr>
          <w:sz w:val="22"/>
          <w:szCs w:val="22"/>
        </w:rPr>
        <w:t xml:space="preserve"> Помещение по Акту приема-передачи. </w:t>
      </w:r>
    </w:p>
    <w:p w:rsidR="001174CD" w:rsidRPr="00F4785E" w:rsidRDefault="00F4785E" w:rsidP="00F4785E">
      <w:pPr>
        <w:pStyle w:val="a5"/>
        <w:shd w:val="clear" w:color="auto" w:fill="FFFFFF"/>
        <w:tabs>
          <w:tab w:val="left" w:pos="1276"/>
          <w:tab w:val="left" w:pos="1418"/>
        </w:tabs>
        <w:ind w:left="709"/>
        <w:jc w:val="both"/>
        <w:rPr>
          <w:sz w:val="22"/>
          <w:szCs w:val="22"/>
        </w:rPr>
      </w:pPr>
      <w:r>
        <w:rPr>
          <w:sz w:val="22"/>
          <w:szCs w:val="22"/>
        </w:rPr>
        <w:t xml:space="preserve">2.2.2. </w:t>
      </w:r>
      <w:r w:rsidR="001174CD" w:rsidRPr="00F4785E">
        <w:rPr>
          <w:sz w:val="22"/>
          <w:szCs w:val="22"/>
        </w:rPr>
        <w:t xml:space="preserve">Занимать только арендуемые по </w:t>
      </w:r>
      <w:r w:rsidR="00295246" w:rsidRPr="00F4785E">
        <w:rPr>
          <w:sz w:val="22"/>
          <w:szCs w:val="22"/>
        </w:rPr>
        <w:t>Догово</w:t>
      </w:r>
      <w:r w:rsidR="001174CD" w:rsidRPr="00F4785E">
        <w:rPr>
          <w:sz w:val="22"/>
          <w:szCs w:val="22"/>
        </w:rPr>
        <w:t>ру площади.</w:t>
      </w:r>
    </w:p>
    <w:p w:rsidR="001174CD" w:rsidRPr="000F1799" w:rsidRDefault="001174CD" w:rsidP="00F4785E">
      <w:pPr>
        <w:pStyle w:val="a5"/>
        <w:numPr>
          <w:ilvl w:val="2"/>
          <w:numId w:val="12"/>
        </w:numPr>
        <w:shd w:val="clear" w:color="auto" w:fill="FFFFFF"/>
        <w:tabs>
          <w:tab w:val="left" w:pos="1276"/>
        </w:tabs>
        <w:ind w:left="0" w:firstLine="708"/>
        <w:jc w:val="both"/>
        <w:rPr>
          <w:sz w:val="22"/>
          <w:szCs w:val="22"/>
        </w:rPr>
      </w:pPr>
      <w:r w:rsidRPr="000F1799">
        <w:rPr>
          <w:sz w:val="22"/>
          <w:szCs w:val="22"/>
        </w:rPr>
        <w:t>Соблюдать установленный режим работы и использо</w:t>
      </w:r>
      <w:r w:rsidR="00F4785E">
        <w:rPr>
          <w:sz w:val="22"/>
          <w:szCs w:val="22"/>
        </w:rPr>
        <w:t xml:space="preserve">вать Помещение исключительно по </w:t>
      </w:r>
      <w:r w:rsidRPr="000F1799">
        <w:rPr>
          <w:sz w:val="22"/>
          <w:szCs w:val="22"/>
        </w:rPr>
        <w:t xml:space="preserve">назначению в соответствии с п. 1.2. </w:t>
      </w:r>
      <w:r w:rsidR="00295246" w:rsidRPr="000F1799">
        <w:rPr>
          <w:sz w:val="22"/>
          <w:szCs w:val="22"/>
        </w:rPr>
        <w:t>Догово</w:t>
      </w:r>
      <w:r w:rsidRPr="000F1799">
        <w:rPr>
          <w:sz w:val="22"/>
          <w:szCs w:val="22"/>
        </w:rPr>
        <w:t>ра.</w:t>
      </w:r>
    </w:p>
    <w:p w:rsidR="00AA0647" w:rsidRPr="00A9028F" w:rsidRDefault="00AA0647" w:rsidP="00280834">
      <w:pPr>
        <w:pStyle w:val="a5"/>
        <w:shd w:val="clear" w:color="auto" w:fill="FFFFFF"/>
        <w:tabs>
          <w:tab w:val="left" w:pos="1276"/>
          <w:tab w:val="left" w:pos="1418"/>
        </w:tabs>
        <w:ind w:left="0" w:firstLine="709"/>
        <w:jc w:val="both"/>
        <w:rPr>
          <w:sz w:val="22"/>
          <w:szCs w:val="22"/>
        </w:rPr>
      </w:pPr>
      <w:r w:rsidRPr="00A9028F">
        <w:rPr>
          <w:sz w:val="22"/>
          <w:szCs w:val="22"/>
        </w:rPr>
        <w:t xml:space="preserve">2.2.4. </w:t>
      </w:r>
      <w:r w:rsidR="00280834" w:rsidRPr="00A9028F">
        <w:rPr>
          <w:sz w:val="22"/>
          <w:szCs w:val="22"/>
        </w:rPr>
        <w:t xml:space="preserve">СУБАРЕНДАТОРУ </w:t>
      </w:r>
      <w:r w:rsidRPr="00A9028F">
        <w:rPr>
          <w:sz w:val="22"/>
          <w:szCs w:val="22"/>
        </w:rPr>
        <w:t xml:space="preserve">разрешено размещать в пределах арендуемых помещений и </w:t>
      </w:r>
      <w:r w:rsidRPr="00A9028F">
        <w:rPr>
          <w:sz w:val="22"/>
          <w:szCs w:val="22"/>
        </w:rPr>
        <w:lastRenderedPageBreak/>
        <w:t>предоставленных площадей, за исключением внешних поверхностей стен, огораживающих такие помещения или площади, рекламу, соответствующую их виду деятельности, а именно:</w:t>
      </w:r>
    </w:p>
    <w:p w:rsidR="00AA0647" w:rsidRPr="00A9028F" w:rsidRDefault="00AA0647" w:rsidP="00280834">
      <w:pPr>
        <w:pStyle w:val="a5"/>
        <w:shd w:val="clear" w:color="auto" w:fill="FFFFFF"/>
        <w:tabs>
          <w:tab w:val="left" w:pos="1276"/>
          <w:tab w:val="left" w:pos="1418"/>
        </w:tabs>
        <w:ind w:left="0" w:firstLine="709"/>
        <w:jc w:val="both"/>
        <w:rPr>
          <w:sz w:val="22"/>
          <w:szCs w:val="22"/>
        </w:rPr>
      </w:pPr>
      <w:r w:rsidRPr="00A9028F">
        <w:rPr>
          <w:sz w:val="22"/>
          <w:szCs w:val="22"/>
        </w:rPr>
        <w:t xml:space="preserve">-    непосредственно рекламу услуг, оказываемых </w:t>
      </w:r>
      <w:r w:rsidR="003B2570" w:rsidRPr="00A9028F">
        <w:rPr>
          <w:sz w:val="22"/>
          <w:szCs w:val="22"/>
        </w:rPr>
        <w:t>суб</w:t>
      </w:r>
      <w:r w:rsidRPr="00A9028F">
        <w:rPr>
          <w:sz w:val="22"/>
          <w:szCs w:val="22"/>
        </w:rPr>
        <w:t>арендаторами в указанных помещениях и на указанных площадях;</w:t>
      </w:r>
    </w:p>
    <w:p w:rsidR="00AA0647" w:rsidRPr="00A9028F" w:rsidRDefault="00AA0647" w:rsidP="00280834">
      <w:pPr>
        <w:pStyle w:val="a5"/>
        <w:shd w:val="clear" w:color="auto" w:fill="FFFFFF"/>
        <w:tabs>
          <w:tab w:val="left" w:pos="1276"/>
          <w:tab w:val="left" w:pos="1418"/>
        </w:tabs>
        <w:ind w:left="0" w:firstLine="709"/>
        <w:jc w:val="both"/>
        <w:rPr>
          <w:sz w:val="22"/>
          <w:szCs w:val="22"/>
        </w:rPr>
      </w:pPr>
      <w:r w:rsidRPr="00A9028F">
        <w:rPr>
          <w:sz w:val="22"/>
          <w:szCs w:val="22"/>
        </w:rPr>
        <w:t xml:space="preserve">-    рекламу товаров, продаваемых </w:t>
      </w:r>
      <w:r w:rsidR="003B2570" w:rsidRPr="00A9028F">
        <w:rPr>
          <w:sz w:val="22"/>
          <w:szCs w:val="22"/>
        </w:rPr>
        <w:t>суб</w:t>
      </w:r>
      <w:r w:rsidRPr="00A9028F">
        <w:rPr>
          <w:sz w:val="22"/>
          <w:szCs w:val="22"/>
        </w:rPr>
        <w:t>арендаторами в указанных помещениях и на указанных площадях;</w:t>
      </w:r>
    </w:p>
    <w:p w:rsidR="00AA0647" w:rsidRPr="00A9028F" w:rsidRDefault="00AA0647" w:rsidP="00280834">
      <w:pPr>
        <w:pStyle w:val="a5"/>
        <w:shd w:val="clear" w:color="auto" w:fill="FFFFFF"/>
        <w:tabs>
          <w:tab w:val="left" w:pos="1276"/>
          <w:tab w:val="left" w:pos="1418"/>
        </w:tabs>
        <w:ind w:left="0" w:firstLine="709"/>
        <w:jc w:val="both"/>
        <w:rPr>
          <w:sz w:val="22"/>
          <w:szCs w:val="22"/>
        </w:rPr>
      </w:pPr>
      <w:r w:rsidRPr="00A9028F">
        <w:rPr>
          <w:sz w:val="22"/>
          <w:szCs w:val="22"/>
        </w:rPr>
        <w:t>-  рекламу производителей указанных товаров и/или услуг и/или соответствующих торговых марок.</w:t>
      </w:r>
    </w:p>
    <w:p w:rsidR="00AA0647" w:rsidRPr="00A9028F" w:rsidRDefault="00AA0647" w:rsidP="00280834">
      <w:pPr>
        <w:pStyle w:val="a5"/>
        <w:shd w:val="clear" w:color="auto" w:fill="FFFFFF"/>
        <w:tabs>
          <w:tab w:val="left" w:pos="1276"/>
          <w:tab w:val="left" w:pos="1418"/>
        </w:tabs>
        <w:ind w:left="0" w:firstLine="709"/>
        <w:jc w:val="both"/>
        <w:rPr>
          <w:sz w:val="22"/>
          <w:szCs w:val="22"/>
        </w:rPr>
      </w:pPr>
      <w:r w:rsidRPr="00A9028F">
        <w:rPr>
          <w:sz w:val="22"/>
          <w:szCs w:val="22"/>
        </w:rPr>
        <w:t xml:space="preserve">Снаружи </w:t>
      </w:r>
      <w:r w:rsidR="00280834" w:rsidRPr="00A9028F">
        <w:rPr>
          <w:sz w:val="22"/>
          <w:szCs w:val="22"/>
        </w:rPr>
        <w:t>арендуемого помещения СУБАРЕНДАТОР</w:t>
      </w:r>
      <w:r w:rsidRPr="00A9028F">
        <w:rPr>
          <w:sz w:val="22"/>
          <w:szCs w:val="22"/>
        </w:rPr>
        <w:t xml:space="preserve"> вправе размещать р</w:t>
      </w:r>
      <w:r w:rsidR="00280834" w:rsidRPr="00A9028F">
        <w:rPr>
          <w:sz w:val="22"/>
          <w:szCs w:val="22"/>
        </w:rPr>
        <w:t>екламную вывеску с  собственным фирменным наименованием, товарным знаком (брендом) и видом</w:t>
      </w:r>
      <w:r w:rsidRPr="00A9028F">
        <w:rPr>
          <w:sz w:val="22"/>
          <w:szCs w:val="22"/>
        </w:rPr>
        <w:t xml:space="preserve"> деятельности, при условии, что такая вывеска не превышает 20% </w:t>
      </w:r>
      <w:r w:rsidR="003B2570" w:rsidRPr="00A9028F">
        <w:rPr>
          <w:sz w:val="22"/>
          <w:szCs w:val="22"/>
        </w:rPr>
        <w:t xml:space="preserve">от </w:t>
      </w:r>
      <w:r w:rsidRPr="00A9028F">
        <w:rPr>
          <w:sz w:val="22"/>
          <w:szCs w:val="22"/>
        </w:rPr>
        <w:t xml:space="preserve">общей площади фасада соответствующего </w:t>
      </w:r>
      <w:r w:rsidR="00280834" w:rsidRPr="00A9028F">
        <w:rPr>
          <w:sz w:val="22"/>
          <w:szCs w:val="22"/>
        </w:rPr>
        <w:t>помещения</w:t>
      </w:r>
      <w:r w:rsidRPr="00A9028F">
        <w:rPr>
          <w:sz w:val="22"/>
          <w:szCs w:val="22"/>
        </w:rPr>
        <w:t xml:space="preserve">, на котором данная вывеска размещается, не препятствует обзору рекламных конструкций, а также, если она не используется для рекламы товаров, продуктов, услуг, товарных знаков или знаков обслуживания третьих лиц, если иное не будет согласовано Сторонами с учетом особенностей </w:t>
      </w:r>
      <w:r w:rsidR="00280834" w:rsidRPr="00A9028F">
        <w:rPr>
          <w:sz w:val="22"/>
          <w:szCs w:val="22"/>
        </w:rPr>
        <w:t xml:space="preserve">арендуемого помещения. </w:t>
      </w:r>
      <w:r w:rsidRPr="00A9028F">
        <w:rPr>
          <w:sz w:val="22"/>
          <w:szCs w:val="22"/>
        </w:rPr>
        <w:t>Под общей площадью фасада понимается сумма площадей всех внешних поверхност</w:t>
      </w:r>
      <w:r w:rsidR="00280834" w:rsidRPr="00A9028F">
        <w:rPr>
          <w:sz w:val="22"/>
          <w:szCs w:val="22"/>
        </w:rPr>
        <w:t>ей стен, огораживающих арендуемое помещение</w:t>
      </w:r>
      <w:r w:rsidRPr="00A9028F">
        <w:rPr>
          <w:sz w:val="22"/>
          <w:szCs w:val="22"/>
        </w:rPr>
        <w:t xml:space="preserve">. </w:t>
      </w:r>
    </w:p>
    <w:p w:rsidR="00F4785E" w:rsidRPr="00A9028F" w:rsidRDefault="00AA0647" w:rsidP="00F4785E">
      <w:pPr>
        <w:pStyle w:val="a5"/>
        <w:shd w:val="clear" w:color="auto" w:fill="FFFFFF"/>
        <w:tabs>
          <w:tab w:val="left" w:pos="1276"/>
          <w:tab w:val="left" w:pos="1418"/>
        </w:tabs>
        <w:ind w:left="0" w:firstLine="709"/>
        <w:jc w:val="both"/>
        <w:rPr>
          <w:sz w:val="22"/>
          <w:szCs w:val="22"/>
        </w:rPr>
      </w:pPr>
      <w:r w:rsidRPr="00A9028F">
        <w:rPr>
          <w:sz w:val="22"/>
          <w:szCs w:val="22"/>
        </w:rPr>
        <w:t xml:space="preserve">Контрагенты, ведущие торговую деятельность в виде установки аппаратов для автоматизированной формы торговли/оказания услуг (банкоматы, платежные терминалы, торговые автоматы) имеют право размещать на наружных поверхностях автоматов рекламу продаваемых ими брендов и услуг, в том числе рекламу производителей таких товаров и/или услуг и/или соответствующих торговых марок при условии, что данная реклама размещается исключительно без использования устройств динамической смены изображений, в </w:t>
      </w:r>
      <w:r w:rsidR="006C367C" w:rsidRPr="00A9028F">
        <w:rPr>
          <w:sz w:val="22"/>
          <w:szCs w:val="22"/>
        </w:rPr>
        <w:t>том числе среди прочего цифровые экраны, дисплеи и иные устройства</w:t>
      </w:r>
      <w:r w:rsidRPr="00A9028F">
        <w:rPr>
          <w:sz w:val="22"/>
          <w:szCs w:val="22"/>
        </w:rPr>
        <w:t>. Цифровые экраны, дисплеи и иные устройств динамической смены изображений, размещенных на банкоматах, платежных терминалах и торговых автоматах могут быть использованы арендаторами исключительно для информирования покупателей о способах совершения покупки.</w:t>
      </w:r>
    </w:p>
    <w:p w:rsidR="00F4785E" w:rsidRDefault="00F4785E" w:rsidP="00F4785E">
      <w:pPr>
        <w:pStyle w:val="a5"/>
        <w:shd w:val="clear" w:color="auto" w:fill="FFFFFF"/>
        <w:tabs>
          <w:tab w:val="left" w:pos="1276"/>
          <w:tab w:val="left" w:pos="1418"/>
        </w:tabs>
        <w:ind w:left="0" w:firstLine="709"/>
        <w:jc w:val="both"/>
        <w:rPr>
          <w:sz w:val="22"/>
          <w:szCs w:val="22"/>
        </w:rPr>
      </w:pPr>
      <w:r w:rsidRPr="00F4785E">
        <w:rPr>
          <w:color w:val="000000" w:themeColor="text1"/>
          <w:sz w:val="22"/>
          <w:szCs w:val="22"/>
        </w:rPr>
        <w:t xml:space="preserve">2.2.5. </w:t>
      </w:r>
      <w:r w:rsidR="001174CD" w:rsidRPr="00F4785E">
        <w:rPr>
          <w:sz w:val="22"/>
          <w:szCs w:val="22"/>
        </w:rPr>
        <w:t xml:space="preserve">Согласовать с </w:t>
      </w:r>
      <w:r w:rsidR="001174CD" w:rsidRPr="00F4785E">
        <w:rPr>
          <w:caps/>
          <w:sz w:val="22"/>
          <w:szCs w:val="22"/>
        </w:rPr>
        <w:t>Аренд</w:t>
      </w:r>
      <w:r w:rsidR="00545DA6" w:rsidRPr="00F4785E">
        <w:rPr>
          <w:caps/>
          <w:sz w:val="22"/>
          <w:szCs w:val="22"/>
        </w:rPr>
        <w:t>АТОРОМ</w:t>
      </w:r>
      <w:r w:rsidR="001174CD" w:rsidRPr="00F4785E">
        <w:rPr>
          <w:sz w:val="22"/>
          <w:szCs w:val="22"/>
        </w:rPr>
        <w:t xml:space="preserve"> вид и содержание всех сведений, которые </w:t>
      </w:r>
      <w:r w:rsidR="00545DA6" w:rsidRPr="00F4785E">
        <w:rPr>
          <w:sz w:val="22"/>
          <w:szCs w:val="22"/>
        </w:rPr>
        <w:t>СУБ</w:t>
      </w:r>
      <w:r w:rsidR="001174CD" w:rsidRPr="00F4785E">
        <w:rPr>
          <w:caps/>
          <w:sz w:val="22"/>
          <w:szCs w:val="22"/>
        </w:rPr>
        <w:t>Арендатор</w:t>
      </w:r>
      <w:r w:rsidR="006B317D" w:rsidRPr="00F4785E">
        <w:rPr>
          <w:caps/>
          <w:sz w:val="22"/>
          <w:szCs w:val="22"/>
        </w:rPr>
        <w:t xml:space="preserve"> </w:t>
      </w:r>
      <w:r w:rsidR="007944C6" w:rsidRPr="00F4785E">
        <w:rPr>
          <w:sz w:val="22"/>
          <w:szCs w:val="22"/>
        </w:rPr>
        <w:t>планирует</w:t>
      </w:r>
      <w:r w:rsidR="001174CD" w:rsidRPr="00F4785E">
        <w:rPr>
          <w:sz w:val="22"/>
          <w:szCs w:val="22"/>
        </w:rPr>
        <w:t xml:space="preserve"> размещать в (на) арендуемом по </w:t>
      </w:r>
      <w:r w:rsidR="00295246" w:rsidRPr="00F4785E">
        <w:rPr>
          <w:sz w:val="22"/>
          <w:szCs w:val="22"/>
        </w:rPr>
        <w:t>Догово</w:t>
      </w:r>
      <w:r w:rsidR="001174CD" w:rsidRPr="00F4785E">
        <w:rPr>
          <w:sz w:val="22"/>
          <w:szCs w:val="22"/>
        </w:rPr>
        <w:t xml:space="preserve">ру Помещении и (или) с его использованием, уведомив </w:t>
      </w:r>
      <w:r w:rsidR="001174CD" w:rsidRPr="00F4785E">
        <w:rPr>
          <w:caps/>
          <w:sz w:val="22"/>
          <w:szCs w:val="22"/>
        </w:rPr>
        <w:t>Аренд</w:t>
      </w:r>
      <w:r w:rsidR="00545DA6" w:rsidRPr="00F4785E">
        <w:rPr>
          <w:caps/>
          <w:sz w:val="22"/>
          <w:szCs w:val="22"/>
        </w:rPr>
        <w:t>АТОРА</w:t>
      </w:r>
      <w:r w:rsidR="001174CD" w:rsidRPr="00F4785E">
        <w:rPr>
          <w:sz w:val="22"/>
          <w:szCs w:val="22"/>
        </w:rPr>
        <w:t xml:space="preserve"> в срок не менее чем за 20 (двадцать) календарных дней до </w:t>
      </w:r>
      <w:r w:rsidR="00394F34" w:rsidRPr="00F4785E">
        <w:rPr>
          <w:sz w:val="22"/>
          <w:szCs w:val="22"/>
        </w:rPr>
        <w:t xml:space="preserve">даты </w:t>
      </w:r>
      <w:r w:rsidR="001174CD" w:rsidRPr="00F4785E">
        <w:rPr>
          <w:sz w:val="22"/>
          <w:szCs w:val="22"/>
        </w:rPr>
        <w:t xml:space="preserve">совершения любого из указанных выше действий. </w:t>
      </w:r>
      <w:r w:rsidR="00545DA6" w:rsidRPr="00F4785E">
        <w:rPr>
          <w:sz w:val="22"/>
          <w:szCs w:val="22"/>
        </w:rPr>
        <w:t>СУБ</w:t>
      </w:r>
      <w:r w:rsidR="001174CD" w:rsidRPr="00F4785E">
        <w:rPr>
          <w:caps/>
          <w:sz w:val="22"/>
          <w:szCs w:val="22"/>
        </w:rPr>
        <w:t>Арендатор</w:t>
      </w:r>
      <w:r w:rsidR="006B317D" w:rsidRPr="00F4785E">
        <w:rPr>
          <w:caps/>
          <w:sz w:val="22"/>
          <w:szCs w:val="22"/>
        </w:rPr>
        <w:t xml:space="preserve"> </w:t>
      </w:r>
      <w:r w:rsidR="001174CD" w:rsidRPr="00F4785E">
        <w:rPr>
          <w:sz w:val="22"/>
          <w:szCs w:val="22"/>
        </w:rPr>
        <w:t>обязуется получить в соответствующих муниципальных и государственных органах разрешение на размещение вывесок, иной информации, если имеется такое требование.</w:t>
      </w:r>
    </w:p>
    <w:p w:rsidR="00252CE7" w:rsidRPr="00F4785E" w:rsidRDefault="00F4785E" w:rsidP="00F4785E">
      <w:pPr>
        <w:pStyle w:val="a5"/>
        <w:shd w:val="clear" w:color="auto" w:fill="FFFFFF"/>
        <w:tabs>
          <w:tab w:val="left" w:pos="1276"/>
          <w:tab w:val="left" w:pos="1418"/>
        </w:tabs>
        <w:ind w:left="0" w:firstLine="709"/>
        <w:jc w:val="both"/>
        <w:rPr>
          <w:color w:val="1F497D" w:themeColor="text2"/>
          <w:sz w:val="22"/>
          <w:szCs w:val="22"/>
        </w:rPr>
      </w:pPr>
      <w:r>
        <w:rPr>
          <w:sz w:val="22"/>
          <w:szCs w:val="22"/>
        </w:rPr>
        <w:t xml:space="preserve">2.2.6. </w:t>
      </w:r>
      <w:r w:rsidR="001174CD" w:rsidRPr="00F4785E">
        <w:rPr>
          <w:sz w:val="22"/>
          <w:szCs w:val="22"/>
        </w:rPr>
        <w:t xml:space="preserve">Соблюдать пропускной и внутриобъектовый режимы, иные требования, обязательные для исполнения на территории </w:t>
      </w:r>
      <w:r w:rsidR="001174CD" w:rsidRPr="00F4785E">
        <w:rPr>
          <w:caps/>
          <w:sz w:val="22"/>
          <w:szCs w:val="22"/>
        </w:rPr>
        <w:t>Аренд</w:t>
      </w:r>
      <w:r w:rsidR="00545DA6" w:rsidRPr="00F4785E">
        <w:rPr>
          <w:caps/>
          <w:sz w:val="22"/>
          <w:szCs w:val="22"/>
        </w:rPr>
        <w:t>АТОРА</w:t>
      </w:r>
      <w:r w:rsidR="00252CE7" w:rsidRPr="00F4785E">
        <w:rPr>
          <w:sz w:val="22"/>
          <w:szCs w:val="22"/>
        </w:rPr>
        <w:t>, в том числе запрет без разрешения (согласования) аэропорта на:</w:t>
      </w:r>
    </w:p>
    <w:p w:rsidR="00252CE7" w:rsidRPr="00D30F51" w:rsidRDefault="003B2570" w:rsidP="00252CE7">
      <w:pPr>
        <w:shd w:val="clear" w:color="auto" w:fill="FFFFFF"/>
        <w:tabs>
          <w:tab w:val="left" w:pos="1276"/>
          <w:tab w:val="left" w:pos="1418"/>
        </w:tabs>
        <w:ind w:firstLine="709"/>
        <w:jc w:val="both"/>
        <w:rPr>
          <w:sz w:val="22"/>
          <w:szCs w:val="22"/>
        </w:rPr>
      </w:pPr>
      <w:r>
        <w:rPr>
          <w:sz w:val="22"/>
          <w:szCs w:val="22"/>
        </w:rPr>
        <w:t xml:space="preserve"> - использование</w:t>
      </w:r>
      <w:r w:rsidR="00252CE7" w:rsidRPr="00D30F51">
        <w:rPr>
          <w:sz w:val="22"/>
          <w:szCs w:val="22"/>
        </w:rPr>
        <w:t xml:space="preserve"> кинокамер, фото- и видеоаппаратуры (в том числе аналогичных устройств, имеющих возможность фиксировать и записывать аудиовизуальную информацию) в зоне транспортной безопасности (перевозочный и технологический сектор)</w:t>
      </w:r>
      <w:r w:rsidR="002A4AAB">
        <w:rPr>
          <w:sz w:val="22"/>
          <w:szCs w:val="22"/>
        </w:rPr>
        <w:t xml:space="preserve"> аэропорта</w:t>
      </w:r>
      <w:r w:rsidR="00252CE7" w:rsidRPr="00D30F51">
        <w:rPr>
          <w:sz w:val="22"/>
          <w:szCs w:val="22"/>
        </w:rPr>
        <w:t>;</w:t>
      </w:r>
    </w:p>
    <w:p w:rsidR="00F4785E" w:rsidRDefault="003B2570" w:rsidP="00F4785E">
      <w:pPr>
        <w:shd w:val="clear" w:color="auto" w:fill="FFFFFF"/>
        <w:tabs>
          <w:tab w:val="left" w:pos="1276"/>
          <w:tab w:val="left" w:pos="1418"/>
        </w:tabs>
        <w:ind w:firstLine="709"/>
        <w:jc w:val="both"/>
        <w:rPr>
          <w:sz w:val="22"/>
          <w:szCs w:val="22"/>
        </w:rPr>
      </w:pPr>
      <w:r>
        <w:rPr>
          <w:sz w:val="22"/>
          <w:szCs w:val="22"/>
        </w:rPr>
        <w:t xml:space="preserve"> - распространение</w:t>
      </w:r>
      <w:r w:rsidR="00252CE7" w:rsidRPr="00D30F51">
        <w:rPr>
          <w:sz w:val="22"/>
          <w:szCs w:val="22"/>
        </w:rPr>
        <w:t xml:space="preserve"> информации, полученной в зоне транспортной безопасности (перевозочный и технологический сектор), третьим лицам.</w:t>
      </w:r>
    </w:p>
    <w:p w:rsidR="001174CD" w:rsidRPr="00F4785E" w:rsidRDefault="00F4785E" w:rsidP="00F4785E">
      <w:pPr>
        <w:shd w:val="clear" w:color="auto" w:fill="FFFFFF"/>
        <w:tabs>
          <w:tab w:val="left" w:pos="1276"/>
          <w:tab w:val="left" w:pos="1418"/>
        </w:tabs>
        <w:ind w:firstLine="709"/>
        <w:jc w:val="both"/>
        <w:rPr>
          <w:sz w:val="22"/>
          <w:szCs w:val="22"/>
        </w:rPr>
      </w:pPr>
      <w:r>
        <w:rPr>
          <w:sz w:val="22"/>
          <w:szCs w:val="22"/>
        </w:rPr>
        <w:t xml:space="preserve">2.2.7. </w:t>
      </w:r>
      <w:r w:rsidR="003B2570" w:rsidRPr="00F4785E">
        <w:rPr>
          <w:sz w:val="22"/>
          <w:szCs w:val="22"/>
        </w:rPr>
        <w:t xml:space="preserve">Соблюдать </w:t>
      </w:r>
      <w:r w:rsidR="002A4AAB">
        <w:rPr>
          <w:sz w:val="22"/>
          <w:szCs w:val="22"/>
        </w:rPr>
        <w:t>требования</w:t>
      </w:r>
      <w:r w:rsidR="003B2570" w:rsidRPr="00F4785E">
        <w:rPr>
          <w:sz w:val="22"/>
          <w:szCs w:val="22"/>
        </w:rPr>
        <w:t xml:space="preserve"> </w:t>
      </w:r>
      <w:r w:rsidR="001174CD" w:rsidRPr="00F4785E">
        <w:rPr>
          <w:sz w:val="22"/>
          <w:szCs w:val="22"/>
        </w:rPr>
        <w:t>транспортной безопасности, в том числе:</w:t>
      </w:r>
    </w:p>
    <w:p w:rsidR="001174CD" w:rsidRPr="000F1799" w:rsidRDefault="001174CD" w:rsidP="000F1799">
      <w:pPr>
        <w:pStyle w:val="a5"/>
        <w:shd w:val="clear" w:color="auto" w:fill="FFFFFF"/>
        <w:ind w:left="0" w:firstLine="709"/>
        <w:jc w:val="both"/>
        <w:rPr>
          <w:sz w:val="22"/>
          <w:szCs w:val="22"/>
        </w:rPr>
      </w:pPr>
      <w:r w:rsidRPr="000F1799">
        <w:rPr>
          <w:sz w:val="22"/>
          <w:szCs w:val="22"/>
        </w:rPr>
        <w:t xml:space="preserve">- перед началом своей деятельности на территории </w:t>
      </w:r>
      <w:r w:rsidRPr="000F1799">
        <w:rPr>
          <w:caps/>
          <w:sz w:val="22"/>
          <w:szCs w:val="22"/>
        </w:rPr>
        <w:t>Аренд</w:t>
      </w:r>
      <w:r w:rsidR="00545DA6" w:rsidRPr="000F1799">
        <w:rPr>
          <w:caps/>
          <w:sz w:val="22"/>
          <w:szCs w:val="22"/>
        </w:rPr>
        <w:t>АТОРА</w:t>
      </w:r>
      <w:r w:rsidRPr="000F1799">
        <w:rPr>
          <w:sz w:val="22"/>
          <w:szCs w:val="22"/>
        </w:rPr>
        <w:t xml:space="preserve"> в Помещении обеспечить прохождение всем персоналом, занятым в работах в Помещении, инструктажа по пропускному и внутриобъектовому режиму и противопожарного инструктажа по соблюдению пожарной безопасности;</w:t>
      </w:r>
    </w:p>
    <w:p w:rsidR="001174CD" w:rsidRPr="000F1799" w:rsidRDefault="001174CD" w:rsidP="000F1799">
      <w:pPr>
        <w:pStyle w:val="a5"/>
        <w:shd w:val="clear" w:color="auto" w:fill="FFFFFF"/>
        <w:ind w:left="0" w:firstLine="709"/>
        <w:jc w:val="both"/>
        <w:rPr>
          <w:sz w:val="22"/>
          <w:szCs w:val="22"/>
        </w:rPr>
      </w:pPr>
      <w:r w:rsidRPr="000F1799">
        <w:rPr>
          <w:sz w:val="22"/>
          <w:szCs w:val="22"/>
        </w:rPr>
        <w:t xml:space="preserve">- при необходимости своевременно и в установленном </w:t>
      </w:r>
      <w:r w:rsidRPr="000F1799">
        <w:rPr>
          <w:caps/>
          <w:sz w:val="22"/>
          <w:szCs w:val="22"/>
        </w:rPr>
        <w:t>Аренд</w:t>
      </w:r>
      <w:r w:rsidR="00545DA6" w:rsidRPr="000F1799">
        <w:rPr>
          <w:caps/>
          <w:sz w:val="22"/>
          <w:szCs w:val="22"/>
        </w:rPr>
        <w:t>АТОРОМ</w:t>
      </w:r>
      <w:r w:rsidRPr="000F1799">
        <w:rPr>
          <w:sz w:val="22"/>
          <w:szCs w:val="22"/>
        </w:rPr>
        <w:t xml:space="preserve"> порядке оформлять </w:t>
      </w:r>
      <w:r w:rsidR="00166D1A" w:rsidRPr="000F1799">
        <w:rPr>
          <w:sz w:val="22"/>
          <w:szCs w:val="22"/>
        </w:rPr>
        <w:t>пропуск</w:t>
      </w:r>
      <w:r w:rsidR="007C7742">
        <w:rPr>
          <w:sz w:val="22"/>
          <w:szCs w:val="22"/>
        </w:rPr>
        <w:t>а</w:t>
      </w:r>
      <w:r w:rsidR="00166D1A" w:rsidRPr="000F1799">
        <w:rPr>
          <w:sz w:val="22"/>
          <w:szCs w:val="22"/>
        </w:rPr>
        <w:t xml:space="preserve"> </w:t>
      </w:r>
      <w:r w:rsidRPr="000F1799">
        <w:rPr>
          <w:sz w:val="22"/>
          <w:szCs w:val="22"/>
        </w:rPr>
        <w:t xml:space="preserve">сотрудникам для прохождения на территорию </w:t>
      </w:r>
      <w:r w:rsidR="00545DA6" w:rsidRPr="000F1799">
        <w:rPr>
          <w:sz w:val="22"/>
          <w:szCs w:val="22"/>
        </w:rPr>
        <w:t xml:space="preserve">аэропорта </w:t>
      </w:r>
      <w:r w:rsidRPr="000F1799">
        <w:rPr>
          <w:sz w:val="22"/>
          <w:szCs w:val="22"/>
        </w:rPr>
        <w:t xml:space="preserve">(с пропускным режимом) по заявке в соответствии с </w:t>
      </w:r>
      <w:r w:rsidR="00446730" w:rsidRPr="000F1799">
        <w:rPr>
          <w:sz w:val="22"/>
          <w:szCs w:val="22"/>
        </w:rPr>
        <w:t xml:space="preserve">правилами </w:t>
      </w:r>
      <w:r w:rsidR="00F678DF" w:rsidRPr="000F1799">
        <w:rPr>
          <w:sz w:val="22"/>
          <w:szCs w:val="22"/>
        </w:rPr>
        <w:t>пропускн</w:t>
      </w:r>
      <w:r w:rsidR="00446730" w:rsidRPr="000F1799">
        <w:rPr>
          <w:sz w:val="22"/>
          <w:szCs w:val="22"/>
        </w:rPr>
        <w:t>ого</w:t>
      </w:r>
      <w:r w:rsidR="00F678DF" w:rsidRPr="000F1799">
        <w:rPr>
          <w:sz w:val="22"/>
          <w:szCs w:val="22"/>
        </w:rPr>
        <w:t xml:space="preserve"> и внутриобъектов</w:t>
      </w:r>
      <w:r w:rsidR="00446730" w:rsidRPr="000F1799">
        <w:rPr>
          <w:sz w:val="22"/>
          <w:szCs w:val="22"/>
        </w:rPr>
        <w:t>ого режимов</w:t>
      </w:r>
      <w:r w:rsidR="007C7742">
        <w:rPr>
          <w:sz w:val="22"/>
          <w:szCs w:val="22"/>
        </w:rPr>
        <w:t xml:space="preserve"> </w:t>
      </w:r>
      <w:r w:rsidR="007C7742" w:rsidRPr="00D6762C">
        <w:rPr>
          <w:sz w:val="22"/>
          <w:szCs w:val="22"/>
        </w:rPr>
        <w:t>(</w:t>
      </w:r>
      <w:r w:rsidR="007C7742" w:rsidRPr="00D6762C">
        <w:rPr>
          <w:color w:val="000000" w:themeColor="text1"/>
          <w:sz w:val="22"/>
          <w:szCs w:val="22"/>
        </w:rPr>
        <w:t xml:space="preserve">пропуска на сотрудников </w:t>
      </w:r>
      <w:r w:rsidR="003C2A1F" w:rsidRPr="00D6762C">
        <w:rPr>
          <w:color w:val="000000" w:themeColor="text1"/>
          <w:sz w:val="22"/>
          <w:szCs w:val="22"/>
        </w:rPr>
        <w:t>СУБ</w:t>
      </w:r>
      <w:r w:rsidR="007C7742" w:rsidRPr="00D6762C">
        <w:rPr>
          <w:color w:val="000000" w:themeColor="text1"/>
          <w:sz w:val="22"/>
          <w:szCs w:val="22"/>
        </w:rPr>
        <w:t xml:space="preserve">АРЕНДАТОРА оформляются за отдельную плату по действующему прейскуранту </w:t>
      </w:r>
      <w:r w:rsidR="007C7742" w:rsidRPr="00D6762C">
        <w:rPr>
          <w:caps/>
          <w:color w:val="000000" w:themeColor="text1"/>
          <w:sz w:val="22"/>
          <w:szCs w:val="22"/>
        </w:rPr>
        <w:t>АРЕНДА</w:t>
      </w:r>
      <w:r w:rsidR="003C2A1F" w:rsidRPr="00D6762C">
        <w:rPr>
          <w:caps/>
          <w:color w:val="000000" w:themeColor="text1"/>
          <w:sz w:val="22"/>
          <w:szCs w:val="22"/>
        </w:rPr>
        <w:t xml:space="preserve">ТОРА </w:t>
      </w:r>
      <w:r w:rsidR="007C7742" w:rsidRPr="00D6762C">
        <w:rPr>
          <w:color w:val="000000" w:themeColor="text1"/>
          <w:sz w:val="22"/>
          <w:szCs w:val="22"/>
        </w:rPr>
        <w:t>на дату оформления пропусков)</w:t>
      </w:r>
      <w:r w:rsidRPr="00D6762C">
        <w:rPr>
          <w:sz w:val="22"/>
          <w:szCs w:val="22"/>
        </w:rPr>
        <w:t>;</w:t>
      </w:r>
      <w:bookmarkStart w:id="0" w:name="_GoBack"/>
      <w:bookmarkEnd w:id="0"/>
    </w:p>
    <w:p w:rsidR="001174CD" w:rsidRPr="000F1799" w:rsidRDefault="001174CD" w:rsidP="000F1799">
      <w:pPr>
        <w:pStyle w:val="a5"/>
        <w:shd w:val="clear" w:color="auto" w:fill="FFFFFF"/>
        <w:ind w:left="0" w:firstLine="709"/>
        <w:jc w:val="both"/>
        <w:rPr>
          <w:sz w:val="22"/>
          <w:szCs w:val="22"/>
        </w:rPr>
      </w:pPr>
      <w:r w:rsidRPr="000F1799">
        <w:rPr>
          <w:sz w:val="22"/>
          <w:szCs w:val="22"/>
        </w:rPr>
        <w:t xml:space="preserve">- при расторжении </w:t>
      </w:r>
      <w:r w:rsidR="00295246" w:rsidRPr="000F1799">
        <w:rPr>
          <w:sz w:val="22"/>
          <w:szCs w:val="22"/>
        </w:rPr>
        <w:t>Догово</w:t>
      </w:r>
      <w:r w:rsidRPr="000F1799">
        <w:rPr>
          <w:sz w:val="22"/>
          <w:szCs w:val="22"/>
        </w:rPr>
        <w:t xml:space="preserve">ра (в том числе и при досрочном) возвратить </w:t>
      </w:r>
      <w:r w:rsidRPr="000F1799">
        <w:rPr>
          <w:caps/>
          <w:sz w:val="22"/>
          <w:szCs w:val="22"/>
        </w:rPr>
        <w:t>Аренд</w:t>
      </w:r>
      <w:r w:rsidR="00545DA6" w:rsidRPr="000F1799">
        <w:rPr>
          <w:caps/>
          <w:sz w:val="22"/>
          <w:szCs w:val="22"/>
        </w:rPr>
        <w:t>АТОРУ</w:t>
      </w:r>
      <w:r w:rsidRPr="000F1799">
        <w:rPr>
          <w:sz w:val="22"/>
          <w:szCs w:val="22"/>
        </w:rPr>
        <w:t xml:space="preserve"> ранее выданные </w:t>
      </w:r>
      <w:r w:rsidR="00166D1A" w:rsidRPr="000F1799">
        <w:rPr>
          <w:sz w:val="22"/>
          <w:szCs w:val="22"/>
        </w:rPr>
        <w:t>пропуск</w:t>
      </w:r>
      <w:r w:rsidR="007C7742">
        <w:rPr>
          <w:sz w:val="22"/>
          <w:szCs w:val="22"/>
        </w:rPr>
        <w:t>а</w:t>
      </w:r>
      <w:r w:rsidR="00166D1A" w:rsidRPr="000F1799">
        <w:rPr>
          <w:sz w:val="22"/>
          <w:szCs w:val="22"/>
        </w:rPr>
        <w:t xml:space="preserve"> </w:t>
      </w:r>
      <w:r w:rsidR="000077BF" w:rsidRPr="000F1799">
        <w:rPr>
          <w:sz w:val="22"/>
          <w:szCs w:val="22"/>
        </w:rPr>
        <w:t>не позднее д</w:t>
      </w:r>
      <w:r w:rsidRPr="000F1799">
        <w:rPr>
          <w:sz w:val="22"/>
          <w:szCs w:val="22"/>
        </w:rPr>
        <w:t>н</w:t>
      </w:r>
      <w:r w:rsidR="000077BF" w:rsidRPr="000F1799">
        <w:rPr>
          <w:sz w:val="22"/>
          <w:szCs w:val="22"/>
        </w:rPr>
        <w:t>я</w:t>
      </w:r>
      <w:r w:rsidRPr="000F1799">
        <w:rPr>
          <w:sz w:val="22"/>
          <w:szCs w:val="22"/>
        </w:rPr>
        <w:t xml:space="preserve"> прекращения срока действия </w:t>
      </w:r>
      <w:r w:rsidR="00295246" w:rsidRPr="000F1799">
        <w:rPr>
          <w:sz w:val="22"/>
          <w:szCs w:val="22"/>
        </w:rPr>
        <w:t>Догово</w:t>
      </w:r>
      <w:r w:rsidRPr="000F1799">
        <w:rPr>
          <w:sz w:val="22"/>
          <w:szCs w:val="22"/>
        </w:rPr>
        <w:t>ра;</w:t>
      </w:r>
    </w:p>
    <w:p w:rsidR="00F4785E" w:rsidRDefault="001174CD" w:rsidP="00F4785E">
      <w:pPr>
        <w:pStyle w:val="a5"/>
        <w:shd w:val="clear" w:color="auto" w:fill="FFFFFF"/>
        <w:ind w:left="0" w:firstLine="709"/>
        <w:jc w:val="both"/>
        <w:rPr>
          <w:sz w:val="22"/>
          <w:szCs w:val="22"/>
        </w:rPr>
      </w:pPr>
      <w:r w:rsidRPr="000F1799">
        <w:rPr>
          <w:sz w:val="22"/>
          <w:szCs w:val="22"/>
        </w:rPr>
        <w:t>- выполнять ины</w:t>
      </w:r>
      <w:r w:rsidR="003B2570">
        <w:rPr>
          <w:sz w:val="22"/>
          <w:szCs w:val="22"/>
        </w:rPr>
        <w:t xml:space="preserve">е нормы и правила по </w:t>
      </w:r>
      <w:r w:rsidR="00055D19" w:rsidRPr="000F1799">
        <w:rPr>
          <w:sz w:val="22"/>
          <w:szCs w:val="22"/>
        </w:rPr>
        <w:t>транспортной</w:t>
      </w:r>
      <w:r w:rsidRPr="000F1799">
        <w:rPr>
          <w:sz w:val="22"/>
          <w:szCs w:val="22"/>
        </w:rPr>
        <w:t xml:space="preserve"> безопасности, действующие на территории</w:t>
      </w:r>
      <w:r w:rsidR="00545DA6" w:rsidRPr="000F1799">
        <w:rPr>
          <w:sz w:val="22"/>
          <w:szCs w:val="22"/>
        </w:rPr>
        <w:t xml:space="preserve"> аэропорта</w:t>
      </w:r>
      <w:r w:rsidRPr="000F1799">
        <w:rPr>
          <w:sz w:val="22"/>
          <w:szCs w:val="22"/>
        </w:rPr>
        <w:t>.</w:t>
      </w:r>
    </w:p>
    <w:p w:rsidR="00F4785E" w:rsidRDefault="00F4785E" w:rsidP="00F4785E">
      <w:pPr>
        <w:pStyle w:val="a5"/>
        <w:shd w:val="clear" w:color="auto" w:fill="FFFFFF"/>
        <w:ind w:left="0" w:firstLine="709"/>
        <w:jc w:val="both"/>
        <w:rPr>
          <w:sz w:val="22"/>
          <w:szCs w:val="22"/>
        </w:rPr>
      </w:pPr>
      <w:r>
        <w:rPr>
          <w:sz w:val="22"/>
          <w:szCs w:val="22"/>
        </w:rPr>
        <w:t xml:space="preserve">2.2.8. </w:t>
      </w:r>
      <w:r w:rsidR="001174CD" w:rsidRPr="00F4785E">
        <w:rPr>
          <w:sz w:val="22"/>
          <w:szCs w:val="22"/>
        </w:rPr>
        <w:t xml:space="preserve">Не доставлять в Помещение и не хранить в нем оружие, боеприпасы, ядовитые, взрывоопасные, радиоактивные, отравляющие и прочие вещества и предметы, опасные для жизни и здоровья человека, а также вредные для окружающей среды. </w:t>
      </w:r>
    </w:p>
    <w:p w:rsidR="00F4785E" w:rsidRDefault="00F4785E" w:rsidP="00F4785E">
      <w:pPr>
        <w:pStyle w:val="a5"/>
        <w:shd w:val="clear" w:color="auto" w:fill="FFFFFF"/>
        <w:ind w:left="0" w:firstLine="709"/>
        <w:jc w:val="both"/>
        <w:rPr>
          <w:sz w:val="22"/>
          <w:szCs w:val="22"/>
        </w:rPr>
      </w:pPr>
      <w:r>
        <w:rPr>
          <w:sz w:val="22"/>
          <w:szCs w:val="22"/>
        </w:rPr>
        <w:lastRenderedPageBreak/>
        <w:t xml:space="preserve">2.2.9. </w:t>
      </w:r>
      <w:r w:rsidR="00BA16A5" w:rsidRPr="00F4785E">
        <w:rPr>
          <w:sz w:val="22"/>
          <w:szCs w:val="22"/>
        </w:rPr>
        <w:t>Поддерживать Помещение в исправном состоянии, производить за свой счет текущий ремонт, с</w:t>
      </w:r>
      <w:r w:rsidR="001174CD" w:rsidRPr="00F4785E">
        <w:rPr>
          <w:sz w:val="22"/>
          <w:szCs w:val="22"/>
        </w:rPr>
        <w:t xml:space="preserve">одержать Помещение и инженерные системы Помещения в надлежащем техническом состоянии и нести все расходы, связанные с эксплуатацией и техническим обслуживанием Помещения. Техническое обслуживание, эксплуатация </w:t>
      </w:r>
      <w:r w:rsidR="002A6F8E" w:rsidRPr="00F4785E">
        <w:rPr>
          <w:sz w:val="22"/>
          <w:szCs w:val="22"/>
        </w:rPr>
        <w:t>электрооборудования в</w:t>
      </w:r>
      <w:r w:rsidR="001174CD" w:rsidRPr="00F4785E">
        <w:rPr>
          <w:sz w:val="22"/>
          <w:szCs w:val="22"/>
        </w:rPr>
        <w:t xml:space="preserve"> Помещении осуществляется </w:t>
      </w:r>
      <w:r w:rsidR="00545DA6" w:rsidRPr="00F4785E">
        <w:rPr>
          <w:sz w:val="22"/>
          <w:szCs w:val="22"/>
        </w:rPr>
        <w:t>СУБ</w:t>
      </w:r>
      <w:r w:rsidR="001174CD" w:rsidRPr="00F4785E">
        <w:rPr>
          <w:caps/>
          <w:sz w:val="22"/>
          <w:szCs w:val="22"/>
        </w:rPr>
        <w:t>Арендатором</w:t>
      </w:r>
      <w:r w:rsidR="001174CD" w:rsidRPr="00F4785E">
        <w:rPr>
          <w:sz w:val="22"/>
          <w:szCs w:val="22"/>
        </w:rPr>
        <w:t xml:space="preserve">. Эксплуатация электрооборудования в Помещении может осуществляться </w:t>
      </w:r>
      <w:r w:rsidR="00545DA6" w:rsidRPr="00F4785E">
        <w:rPr>
          <w:sz w:val="22"/>
          <w:szCs w:val="22"/>
        </w:rPr>
        <w:t>СУБ</w:t>
      </w:r>
      <w:r w:rsidR="001174CD" w:rsidRPr="00F4785E">
        <w:rPr>
          <w:caps/>
          <w:sz w:val="22"/>
          <w:szCs w:val="22"/>
        </w:rPr>
        <w:t>Арендатором</w:t>
      </w:r>
      <w:r w:rsidR="001174CD" w:rsidRPr="00F4785E">
        <w:rPr>
          <w:sz w:val="22"/>
          <w:szCs w:val="22"/>
        </w:rPr>
        <w:t xml:space="preserve"> самостоятельно либо с привлечением соответствующей организации при наличии соответствующей лицензии с последующим подписанием </w:t>
      </w:r>
      <w:r w:rsidR="00D40497" w:rsidRPr="00F4785E">
        <w:rPr>
          <w:sz w:val="22"/>
          <w:szCs w:val="22"/>
        </w:rPr>
        <w:t xml:space="preserve">Сторонами </w:t>
      </w:r>
      <w:r w:rsidR="00FA6276" w:rsidRPr="00F4785E">
        <w:rPr>
          <w:sz w:val="22"/>
          <w:szCs w:val="22"/>
        </w:rPr>
        <w:t>А</w:t>
      </w:r>
      <w:r w:rsidR="001174CD" w:rsidRPr="00F4785E">
        <w:rPr>
          <w:sz w:val="22"/>
          <w:szCs w:val="22"/>
        </w:rPr>
        <w:t xml:space="preserve">кта о разграничении эксплуатационной ответственности. </w:t>
      </w:r>
      <w:r w:rsidR="00545DA6" w:rsidRPr="00F4785E">
        <w:rPr>
          <w:sz w:val="22"/>
          <w:szCs w:val="22"/>
        </w:rPr>
        <w:t>СУБ</w:t>
      </w:r>
      <w:r w:rsidR="001174CD" w:rsidRPr="00F4785E">
        <w:rPr>
          <w:caps/>
          <w:sz w:val="22"/>
          <w:szCs w:val="22"/>
        </w:rPr>
        <w:t>Арендатор</w:t>
      </w:r>
      <w:r w:rsidR="001174CD" w:rsidRPr="00F4785E">
        <w:rPr>
          <w:sz w:val="22"/>
          <w:szCs w:val="22"/>
        </w:rPr>
        <w:t xml:space="preserve"> обязан предоставить </w:t>
      </w:r>
      <w:r w:rsidR="001174CD" w:rsidRPr="00F4785E">
        <w:rPr>
          <w:caps/>
          <w:sz w:val="22"/>
          <w:szCs w:val="22"/>
        </w:rPr>
        <w:t>Аренд</w:t>
      </w:r>
      <w:r w:rsidR="00545DA6" w:rsidRPr="00F4785E">
        <w:rPr>
          <w:caps/>
          <w:sz w:val="22"/>
          <w:szCs w:val="22"/>
        </w:rPr>
        <w:t>АТОРУ</w:t>
      </w:r>
      <w:r w:rsidR="001174CD" w:rsidRPr="00F4785E">
        <w:rPr>
          <w:sz w:val="22"/>
          <w:szCs w:val="22"/>
        </w:rPr>
        <w:t xml:space="preserve"> копию приказа о назначении ответственного за электрохозяйство, копию </w:t>
      </w:r>
      <w:r w:rsidR="00295246" w:rsidRPr="00F4785E">
        <w:rPr>
          <w:sz w:val="22"/>
          <w:szCs w:val="22"/>
        </w:rPr>
        <w:t>Догово</w:t>
      </w:r>
      <w:r w:rsidR="001174CD" w:rsidRPr="00F4785E">
        <w:rPr>
          <w:sz w:val="22"/>
          <w:szCs w:val="22"/>
        </w:rPr>
        <w:t>ра на техническое обсл</w:t>
      </w:r>
      <w:r w:rsidR="00A41171" w:rsidRPr="00F4785E">
        <w:rPr>
          <w:sz w:val="22"/>
          <w:szCs w:val="22"/>
        </w:rPr>
        <w:t xml:space="preserve">уживание, а также предоставлять </w:t>
      </w:r>
      <w:r w:rsidR="001174CD" w:rsidRPr="00F4785E">
        <w:rPr>
          <w:sz w:val="22"/>
          <w:szCs w:val="22"/>
        </w:rPr>
        <w:t>отчеты о проведении технического обслуживания электрооборудования (включая планово-предупредительные ремонты).</w:t>
      </w:r>
      <w:r w:rsidR="00BA16A5" w:rsidRPr="00F4785E">
        <w:rPr>
          <w:sz w:val="22"/>
          <w:szCs w:val="22"/>
        </w:rPr>
        <w:t xml:space="preserve"> Все ремонтные работы </w:t>
      </w:r>
      <w:r w:rsidR="00545DA6" w:rsidRPr="00F4785E">
        <w:rPr>
          <w:sz w:val="22"/>
          <w:szCs w:val="22"/>
        </w:rPr>
        <w:t>СУБ</w:t>
      </w:r>
      <w:r w:rsidR="00BA16A5" w:rsidRPr="00F4785E">
        <w:rPr>
          <w:sz w:val="22"/>
          <w:szCs w:val="22"/>
        </w:rPr>
        <w:t>АРЕНДАТОР производит только</w:t>
      </w:r>
      <w:r w:rsidR="005A065A" w:rsidRPr="00F4785E">
        <w:rPr>
          <w:sz w:val="22"/>
          <w:szCs w:val="22"/>
        </w:rPr>
        <w:t xml:space="preserve"> во время технологических окон, согласованных </w:t>
      </w:r>
      <w:r w:rsidR="00BA16A5" w:rsidRPr="00F4785E">
        <w:rPr>
          <w:sz w:val="22"/>
          <w:szCs w:val="22"/>
        </w:rPr>
        <w:t>с АРЕНД</w:t>
      </w:r>
      <w:r w:rsidR="00545DA6" w:rsidRPr="00F4785E">
        <w:rPr>
          <w:sz w:val="22"/>
          <w:szCs w:val="22"/>
        </w:rPr>
        <w:t>АТОРОМ</w:t>
      </w:r>
      <w:r w:rsidR="00BA16A5" w:rsidRPr="00F4785E">
        <w:rPr>
          <w:sz w:val="22"/>
          <w:szCs w:val="22"/>
        </w:rPr>
        <w:t xml:space="preserve">.  </w:t>
      </w:r>
    </w:p>
    <w:p w:rsidR="00F4785E" w:rsidRDefault="00F4785E" w:rsidP="00F4785E">
      <w:pPr>
        <w:pStyle w:val="a5"/>
        <w:shd w:val="clear" w:color="auto" w:fill="FFFFFF"/>
        <w:ind w:left="0" w:firstLine="709"/>
        <w:jc w:val="both"/>
        <w:rPr>
          <w:sz w:val="22"/>
          <w:szCs w:val="22"/>
        </w:rPr>
      </w:pPr>
      <w:r>
        <w:rPr>
          <w:sz w:val="22"/>
          <w:szCs w:val="22"/>
        </w:rPr>
        <w:t xml:space="preserve">2.2.10. </w:t>
      </w:r>
      <w:r w:rsidR="001174CD" w:rsidRPr="00F4785E">
        <w:rPr>
          <w:sz w:val="22"/>
          <w:szCs w:val="22"/>
        </w:rPr>
        <w:t xml:space="preserve">Согласовывать с </w:t>
      </w:r>
      <w:r w:rsidR="001174CD" w:rsidRPr="00F4785E">
        <w:rPr>
          <w:caps/>
          <w:sz w:val="22"/>
          <w:szCs w:val="22"/>
        </w:rPr>
        <w:t>Аренд</w:t>
      </w:r>
      <w:r w:rsidR="00545DA6" w:rsidRPr="00F4785E">
        <w:rPr>
          <w:caps/>
          <w:sz w:val="22"/>
          <w:szCs w:val="22"/>
        </w:rPr>
        <w:t>АТОРОМ</w:t>
      </w:r>
      <w:r w:rsidR="001174CD" w:rsidRPr="00F4785E">
        <w:rPr>
          <w:sz w:val="22"/>
          <w:szCs w:val="22"/>
        </w:rPr>
        <w:t xml:space="preserve"> внешний </w:t>
      </w:r>
      <w:r w:rsidR="00D316EA" w:rsidRPr="00F4785E">
        <w:rPr>
          <w:sz w:val="22"/>
          <w:szCs w:val="22"/>
        </w:rPr>
        <w:t xml:space="preserve">и внутренний </w:t>
      </w:r>
      <w:r w:rsidR="001174CD" w:rsidRPr="00F4785E">
        <w:rPr>
          <w:sz w:val="22"/>
          <w:szCs w:val="22"/>
        </w:rPr>
        <w:t>дизайн Помещения (в том числе оборудования)</w:t>
      </w:r>
      <w:r w:rsidR="00D316EA" w:rsidRPr="00F4785E">
        <w:rPr>
          <w:sz w:val="22"/>
          <w:szCs w:val="22"/>
        </w:rPr>
        <w:t xml:space="preserve">. </w:t>
      </w:r>
    </w:p>
    <w:p w:rsidR="00F4785E" w:rsidRDefault="00F4785E" w:rsidP="00F4785E">
      <w:pPr>
        <w:pStyle w:val="a5"/>
        <w:shd w:val="clear" w:color="auto" w:fill="FFFFFF"/>
        <w:ind w:left="0" w:firstLine="709"/>
        <w:jc w:val="both"/>
        <w:rPr>
          <w:sz w:val="22"/>
          <w:szCs w:val="22"/>
        </w:rPr>
      </w:pPr>
      <w:r>
        <w:rPr>
          <w:sz w:val="22"/>
          <w:szCs w:val="22"/>
        </w:rPr>
        <w:t xml:space="preserve">2.2.11. </w:t>
      </w:r>
      <w:r w:rsidR="001174CD" w:rsidRPr="00F4785E">
        <w:rPr>
          <w:sz w:val="22"/>
          <w:szCs w:val="22"/>
        </w:rPr>
        <w:t>Не совершать действий, способных вызвать повреждение Помещения и расположенных в нем инженерных сетей, имущества.</w:t>
      </w:r>
    </w:p>
    <w:p w:rsidR="00F4785E" w:rsidRDefault="00F4785E" w:rsidP="00F4785E">
      <w:pPr>
        <w:pStyle w:val="a5"/>
        <w:shd w:val="clear" w:color="auto" w:fill="FFFFFF"/>
        <w:ind w:left="0" w:firstLine="709"/>
        <w:jc w:val="both"/>
        <w:rPr>
          <w:sz w:val="22"/>
          <w:szCs w:val="22"/>
        </w:rPr>
      </w:pPr>
      <w:r>
        <w:rPr>
          <w:sz w:val="22"/>
          <w:szCs w:val="22"/>
        </w:rPr>
        <w:t xml:space="preserve">2.2.12. </w:t>
      </w:r>
      <w:r w:rsidR="001174CD" w:rsidRPr="00F4785E">
        <w:rPr>
          <w:sz w:val="22"/>
          <w:szCs w:val="22"/>
        </w:rPr>
        <w:t xml:space="preserve">Не производить никаких перепланировок и переоборудования в Помещении без письменного согласия </w:t>
      </w:r>
      <w:r w:rsidR="001174CD" w:rsidRPr="00F4785E">
        <w:rPr>
          <w:caps/>
          <w:sz w:val="22"/>
          <w:szCs w:val="22"/>
        </w:rPr>
        <w:t>Аренд</w:t>
      </w:r>
      <w:r w:rsidR="0051420E" w:rsidRPr="00F4785E">
        <w:rPr>
          <w:caps/>
          <w:sz w:val="22"/>
          <w:szCs w:val="22"/>
        </w:rPr>
        <w:t>АТОРА</w:t>
      </w:r>
      <w:r w:rsidR="001174CD" w:rsidRPr="00F4785E">
        <w:rPr>
          <w:sz w:val="22"/>
          <w:szCs w:val="22"/>
        </w:rPr>
        <w:t>.</w:t>
      </w:r>
    </w:p>
    <w:p w:rsidR="00F4785E" w:rsidRDefault="00F4785E" w:rsidP="00F4785E">
      <w:pPr>
        <w:pStyle w:val="a5"/>
        <w:shd w:val="clear" w:color="auto" w:fill="FFFFFF"/>
        <w:ind w:left="0" w:firstLine="709"/>
        <w:jc w:val="both"/>
        <w:rPr>
          <w:sz w:val="22"/>
          <w:szCs w:val="22"/>
        </w:rPr>
      </w:pPr>
      <w:r>
        <w:rPr>
          <w:sz w:val="22"/>
          <w:szCs w:val="22"/>
        </w:rPr>
        <w:t xml:space="preserve">2.2.13. </w:t>
      </w:r>
      <w:r w:rsidR="001174CD" w:rsidRPr="00F4785E">
        <w:rPr>
          <w:sz w:val="22"/>
          <w:szCs w:val="22"/>
        </w:rPr>
        <w:t xml:space="preserve">Согласовывать с </w:t>
      </w:r>
      <w:r w:rsidR="001174CD" w:rsidRPr="00F4785E">
        <w:rPr>
          <w:caps/>
          <w:sz w:val="22"/>
          <w:szCs w:val="22"/>
        </w:rPr>
        <w:t>Аренд</w:t>
      </w:r>
      <w:r w:rsidR="0051420E" w:rsidRPr="00F4785E">
        <w:rPr>
          <w:caps/>
          <w:sz w:val="22"/>
          <w:szCs w:val="22"/>
        </w:rPr>
        <w:t>АТОРОМ</w:t>
      </w:r>
      <w:r w:rsidR="006B317D" w:rsidRPr="00F4785E">
        <w:rPr>
          <w:caps/>
          <w:sz w:val="22"/>
          <w:szCs w:val="22"/>
        </w:rPr>
        <w:t xml:space="preserve"> </w:t>
      </w:r>
      <w:r w:rsidR="001174CD" w:rsidRPr="00F4785E">
        <w:rPr>
          <w:sz w:val="22"/>
          <w:szCs w:val="22"/>
        </w:rPr>
        <w:t xml:space="preserve">перечень электрооборудования, устанавливаемого и используемого в </w:t>
      </w:r>
      <w:r w:rsidR="002A6F8E" w:rsidRPr="00F4785E">
        <w:rPr>
          <w:sz w:val="22"/>
          <w:szCs w:val="22"/>
        </w:rPr>
        <w:t>Помещении в силу того, что</w:t>
      </w:r>
      <w:r w:rsidR="001174CD" w:rsidRPr="00F4785E">
        <w:rPr>
          <w:sz w:val="22"/>
          <w:szCs w:val="22"/>
        </w:rPr>
        <w:t xml:space="preserve"> </w:t>
      </w:r>
      <w:r w:rsidR="001174CD" w:rsidRPr="00F4785E">
        <w:rPr>
          <w:caps/>
          <w:sz w:val="22"/>
          <w:szCs w:val="22"/>
        </w:rPr>
        <w:t>Аренд</w:t>
      </w:r>
      <w:r w:rsidR="0051420E" w:rsidRPr="00F4785E">
        <w:rPr>
          <w:caps/>
          <w:sz w:val="22"/>
          <w:szCs w:val="22"/>
        </w:rPr>
        <w:t>АТОР</w:t>
      </w:r>
      <w:r w:rsidR="001174CD" w:rsidRPr="00F4785E">
        <w:rPr>
          <w:sz w:val="22"/>
          <w:szCs w:val="22"/>
        </w:rPr>
        <w:t xml:space="preserve"> передает </w:t>
      </w:r>
      <w:r w:rsidR="0051420E" w:rsidRPr="00F4785E">
        <w:rPr>
          <w:sz w:val="22"/>
          <w:szCs w:val="22"/>
        </w:rPr>
        <w:t>СУБ</w:t>
      </w:r>
      <w:r w:rsidR="001174CD" w:rsidRPr="00F4785E">
        <w:rPr>
          <w:caps/>
          <w:sz w:val="22"/>
          <w:szCs w:val="22"/>
        </w:rPr>
        <w:t>Арендатору</w:t>
      </w:r>
      <w:r w:rsidR="001174CD" w:rsidRPr="00F4785E">
        <w:rPr>
          <w:sz w:val="22"/>
          <w:szCs w:val="22"/>
        </w:rPr>
        <w:t xml:space="preserve"> </w:t>
      </w:r>
      <w:proofErr w:type="spellStart"/>
      <w:r w:rsidR="001174CD" w:rsidRPr="00F4785E">
        <w:rPr>
          <w:sz w:val="22"/>
          <w:szCs w:val="22"/>
        </w:rPr>
        <w:t>энергоснабжаемое</w:t>
      </w:r>
      <w:proofErr w:type="spellEnd"/>
      <w:r w:rsidR="001174CD" w:rsidRPr="00F4785E">
        <w:rPr>
          <w:sz w:val="22"/>
          <w:szCs w:val="22"/>
        </w:rPr>
        <w:t xml:space="preserve"> Помеще</w:t>
      </w:r>
      <w:r w:rsidR="00A41171" w:rsidRPr="00F4785E">
        <w:rPr>
          <w:sz w:val="22"/>
          <w:szCs w:val="22"/>
        </w:rPr>
        <w:t>ние. При размещении в Помещении</w:t>
      </w:r>
      <w:r w:rsidR="001174CD" w:rsidRPr="00F4785E">
        <w:rPr>
          <w:sz w:val="22"/>
          <w:szCs w:val="22"/>
        </w:rPr>
        <w:t xml:space="preserve"> существующего или вновь установленного оборудования предоставить </w:t>
      </w:r>
      <w:r w:rsidR="001174CD" w:rsidRPr="00F4785E">
        <w:rPr>
          <w:caps/>
          <w:sz w:val="22"/>
          <w:szCs w:val="22"/>
        </w:rPr>
        <w:t>Аренд</w:t>
      </w:r>
      <w:r w:rsidR="0051420E" w:rsidRPr="00F4785E">
        <w:rPr>
          <w:caps/>
          <w:sz w:val="22"/>
          <w:szCs w:val="22"/>
        </w:rPr>
        <w:t>АТОРУ</w:t>
      </w:r>
      <w:r w:rsidR="001174CD" w:rsidRPr="00F4785E">
        <w:rPr>
          <w:sz w:val="22"/>
          <w:szCs w:val="22"/>
        </w:rPr>
        <w:t xml:space="preserve"> перечень и паспортные данные оборудования</w:t>
      </w:r>
      <w:r w:rsidR="006A2E83" w:rsidRPr="00F4785E">
        <w:rPr>
          <w:sz w:val="22"/>
          <w:szCs w:val="22"/>
        </w:rPr>
        <w:t xml:space="preserve">, а также предоставить </w:t>
      </w:r>
      <w:r w:rsidR="002A6F8E" w:rsidRPr="00F4785E">
        <w:rPr>
          <w:sz w:val="22"/>
          <w:szCs w:val="22"/>
        </w:rPr>
        <w:t>расчет электрических нагрузок,</w:t>
      </w:r>
      <w:r w:rsidR="006A2E83" w:rsidRPr="00F4785E">
        <w:rPr>
          <w:sz w:val="22"/>
          <w:szCs w:val="22"/>
        </w:rPr>
        <w:t xml:space="preserve"> выполненный лицензированной организацией</w:t>
      </w:r>
      <w:r w:rsidR="0051420E" w:rsidRPr="00F4785E">
        <w:rPr>
          <w:sz w:val="22"/>
          <w:szCs w:val="22"/>
        </w:rPr>
        <w:t>.</w:t>
      </w:r>
    </w:p>
    <w:p w:rsidR="00F4785E" w:rsidRDefault="00F4785E" w:rsidP="00F4785E">
      <w:pPr>
        <w:pStyle w:val="a5"/>
        <w:shd w:val="clear" w:color="auto" w:fill="FFFFFF"/>
        <w:ind w:left="0" w:firstLine="709"/>
        <w:jc w:val="both"/>
        <w:rPr>
          <w:sz w:val="22"/>
          <w:szCs w:val="22"/>
        </w:rPr>
      </w:pPr>
      <w:r>
        <w:rPr>
          <w:sz w:val="22"/>
          <w:szCs w:val="22"/>
        </w:rPr>
        <w:t xml:space="preserve">2.2.14. </w:t>
      </w:r>
      <w:r w:rsidR="001174CD" w:rsidRPr="00F4785E">
        <w:rPr>
          <w:sz w:val="22"/>
          <w:szCs w:val="22"/>
        </w:rPr>
        <w:t>При наличии</w:t>
      </w:r>
      <w:r w:rsidR="00F53DA7" w:rsidRPr="00F4785E">
        <w:rPr>
          <w:sz w:val="22"/>
          <w:szCs w:val="22"/>
        </w:rPr>
        <w:t xml:space="preserve"> технической</w:t>
      </w:r>
      <w:r w:rsidR="001174CD" w:rsidRPr="00F4785E">
        <w:rPr>
          <w:sz w:val="22"/>
          <w:szCs w:val="22"/>
        </w:rPr>
        <w:t xml:space="preserve"> возможности</w:t>
      </w:r>
      <w:r w:rsidR="0051420E" w:rsidRPr="00F4785E">
        <w:rPr>
          <w:sz w:val="22"/>
          <w:szCs w:val="22"/>
        </w:rPr>
        <w:t xml:space="preserve"> и</w:t>
      </w:r>
      <w:r w:rsidR="006B317D" w:rsidRPr="00F4785E">
        <w:rPr>
          <w:sz w:val="22"/>
          <w:szCs w:val="22"/>
        </w:rPr>
        <w:t xml:space="preserve"> </w:t>
      </w:r>
      <w:r w:rsidR="00FA6276" w:rsidRPr="00F4785E">
        <w:rPr>
          <w:sz w:val="22"/>
          <w:szCs w:val="22"/>
        </w:rPr>
        <w:t xml:space="preserve">согласно выданным АРЕНДАТОРОМ </w:t>
      </w:r>
      <w:r w:rsidR="0051420E" w:rsidRPr="00F4785E">
        <w:rPr>
          <w:sz w:val="22"/>
          <w:szCs w:val="22"/>
        </w:rPr>
        <w:t>техническим условиям</w:t>
      </w:r>
      <w:r w:rsidR="00F53DA7" w:rsidRPr="00F4785E">
        <w:rPr>
          <w:sz w:val="22"/>
          <w:szCs w:val="22"/>
        </w:rPr>
        <w:t xml:space="preserve">, </w:t>
      </w:r>
      <w:r w:rsidR="001174CD" w:rsidRPr="00F4785E">
        <w:rPr>
          <w:sz w:val="22"/>
          <w:szCs w:val="22"/>
        </w:rPr>
        <w:t xml:space="preserve"> установить за свой счет прибор учета электроэнергии</w:t>
      </w:r>
      <w:r w:rsidR="008F1F4A" w:rsidRPr="00F4785E">
        <w:rPr>
          <w:sz w:val="22"/>
          <w:szCs w:val="22"/>
        </w:rPr>
        <w:t>/водоснабжения</w:t>
      </w:r>
      <w:r w:rsidR="0051420E" w:rsidRPr="00F4785E">
        <w:rPr>
          <w:sz w:val="22"/>
          <w:szCs w:val="22"/>
        </w:rPr>
        <w:t xml:space="preserve">, </w:t>
      </w:r>
      <w:r w:rsidR="00896AEB" w:rsidRPr="00F4785E">
        <w:rPr>
          <w:sz w:val="22"/>
          <w:szCs w:val="22"/>
        </w:rPr>
        <w:t xml:space="preserve">и </w:t>
      </w:r>
      <w:r w:rsidR="0051420E" w:rsidRPr="00F4785E">
        <w:rPr>
          <w:sz w:val="22"/>
          <w:szCs w:val="22"/>
        </w:rPr>
        <w:t xml:space="preserve">после </w:t>
      </w:r>
      <w:r w:rsidR="00896AEB" w:rsidRPr="00F4785E">
        <w:rPr>
          <w:sz w:val="22"/>
          <w:szCs w:val="22"/>
        </w:rPr>
        <w:t xml:space="preserve">его </w:t>
      </w:r>
      <w:r w:rsidR="0051420E" w:rsidRPr="00F4785E">
        <w:rPr>
          <w:sz w:val="22"/>
          <w:szCs w:val="22"/>
        </w:rPr>
        <w:t xml:space="preserve">установки совместно с представителем ответственной службы аэропорта </w:t>
      </w:r>
      <w:r w:rsidR="00FA6276" w:rsidRPr="00F4785E">
        <w:rPr>
          <w:sz w:val="22"/>
          <w:szCs w:val="22"/>
        </w:rPr>
        <w:t xml:space="preserve">(АРЕНДАТОРА) </w:t>
      </w:r>
      <w:r w:rsidR="0051420E" w:rsidRPr="00F4785E">
        <w:rPr>
          <w:sz w:val="22"/>
          <w:szCs w:val="22"/>
        </w:rPr>
        <w:t xml:space="preserve">составить акт проверки точки учета </w:t>
      </w:r>
      <w:r w:rsidR="001174CD" w:rsidRPr="00F4785E">
        <w:rPr>
          <w:sz w:val="22"/>
          <w:szCs w:val="22"/>
        </w:rPr>
        <w:t xml:space="preserve"> и </w:t>
      </w:r>
      <w:r w:rsidR="00A41171" w:rsidRPr="00F4785E">
        <w:rPr>
          <w:sz w:val="22"/>
          <w:szCs w:val="22"/>
        </w:rPr>
        <w:t xml:space="preserve">с </w:t>
      </w:r>
      <w:r w:rsidR="0051420E" w:rsidRPr="00F4785E">
        <w:rPr>
          <w:sz w:val="22"/>
          <w:szCs w:val="22"/>
        </w:rPr>
        <w:t>25</w:t>
      </w:r>
      <w:r w:rsidR="001174CD" w:rsidRPr="00F4785E">
        <w:rPr>
          <w:sz w:val="22"/>
          <w:szCs w:val="22"/>
        </w:rPr>
        <w:t>-</w:t>
      </w:r>
      <w:r w:rsidR="0051420E" w:rsidRPr="00F4785E">
        <w:rPr>
          <w:sz w:val="22"/>
          <w:szCs w:val="22"/>
        </w:rPr>
        <w:t>28</w:t>
      </w:r>
      <w:r w:rsidR="00FA6276" w:rsidRPr="00F4785E">
        <w:rPr>
          <w:sz w:val="22"/>
          <w:szCs w:val="22"/>
        </w:rPr>
        <w:t xml:space="preserve"> (с двадцать пятого по двадцать восьмое) число</w:t>
      </w:r>
      <w:r w:rsidR="001174CD" w:rsidRPr="00F4785E">
        <w:rPr>
          <w:sz w:val="22"/>
          <w:szCs w:val="22"/>
        </w:rPr>
        <w:t xml:space="preserve"> каждого месяца предоставлять </w:t>
      </w:r>
      <w:r w:rsidR="0051420E" w:rsidRPr="00F4785E">
        <w:rPr>
          <w:sz w:val="22"/>
          <w:szCs w:val="22"/>
        </w:rPr>
        <w:t xml:space="preserve">в ответственные службы аэропорта </w:t>
      </w:r>
      <w:r w:rsidR="001174CD" w:rsidRPr="00F4785E">
        <w:rPr>
          <w:sz w:val="22"/>
          <w:szCs w:val="22"/>
        </w:rPr>
        <w:t xml:space="preserve">в письменной форме </w:t>
      </w:r>
      <w:r w:rsidR="0051420E" w:rsidRPr="00F4785E">
        <w:rPr>
          <w:sz w:val="22"/>
          <w:szCs w:val="22"/>
        </w:rPr>
        <w:t xml:space="preserve">или по тел. </w:t>
      </w:r>
      <w:r w:rsidR="0051420E" w:rsidRPr="00F4785E">
        <w:rPr>
          <w:sz w:val="22"/>
          <w:szCs w:val="22"/>
          <w:highlight w:val="yellow"/>
        </w:rPr>
        <w:t>(</w:t>
      </w:r>
      <w:r w:rsidR="00D46D7C" w:rsidRPr="00F4785E">
        <w:rPr>
          <w:sz w:val="22"/>
          <w:szCs w:val="22"/>
          <w:highlight w:val="yellow"/>
        </w:rPr>
        <w:t>______)________________</w:t>
      </w:r>
      <w:r w:rsidR="006B317D" w:rsidRPr="00F4785E">
        <w:rPr>
          <w:sz w:val="22"/>
          <w:szCs w:val="22"/>
        </w:rPr>
        <w:t xml:space="preserve">  </w:t>
      </w:r>
      <w:r w:rsidR="009751AB" w:rsidRPr="00F4785E">
        <w:rPr>
          <w:sz w:val="22"/>
          <w:szCs w:val="22"/>
        </w:rPr>
        <w:t xml:space="preserve">или по электронной почте </w:t>
      </w:r>
      <w:r w:rsidR="009751AB" w:rsidRPr="00F4785E">
        <w:rPr>
          <w:sz w:val="22"/>
          <w:szCs w:val="22"/>
          <w:highlight w:val="yellow"/>
        </w:rPr>
        <w:t>_____________</w:t>
      </w:r>
      <w:r w:rsidR="006B317D" w:rsidRPr="00F4785E">
        <w:rPr>
          <w:sz w:val="22"/>
          <w:szCs w:val="22"/>
        </w:rPr>
        <w:t xml:space="preserve"> </w:t>
      </w:r>
      <w:r w:rsidR="001174CD" w:rsidRPr="00F4785E">
        <w:rPr>
          <w:sz w:val="22"/>
          <w:szCs w:val="22"/>
        </w:rPr>
        <w:t>показания приборов учета электроэнергии</w:t>
      </w:r>
      <w:r w:rsidR="00AA79E6" w:rsidRPr="00F4785E">
        <w:rPr>
          <w:sz w:val="22"/>
          <w:szCs w:val="22"/>
        </w:rPr>
        <w:t>/водоснабжения</w:t>
      </w:r>
      <w:r w:rsidR="001174CD" w:rsidRPr="00F4785E">
        <w:rPr>
          <w:sz w:val="22"/>
          <w:szCs w:val="22"/>
        </w:rPr>
        <w:t xml:space="preserve"> в Помещении на</w:t>
      </w:r>
      <w:r w:rsidR="00AA79E6" w:rsidRPr="00F4785E">
        <w:rPr>
          <w:sz w:val="22"/>
          <w:szCs w:val="22"/>
        </w:rPr>
        <w:t xml:space="preserve"> </w:t>
      </w:r>
      <w:r w:rsidR="009A5BD5" w:rsidRPr="00F4785E">
        <w:rPr>
          <w:sz w:val="22"/>
          <w:szCs w:val="22"/>
        </w:rPr>
        <w:t>день передачи показаний</w:t>
      </w:r>
      <w:r w:rsidR="001174CD" w:rsidRPr="00F4785E">
        <w:rPr>
          <w:sz w:val="22"/>
          <w:szCs w:val="22"/>
        </w:rPr>
        <w:t>.</w:t>
      </w:r>
    </w:p>
    <w:p w:rsidR="00F4785E" w:rsidRDefault="00F4785E" w:rsidP="00F4785E">
      <w:pPr>
        <w:pStyle w:val="a5"/>
        <w:shd w:val="clear" w:color="auto" w:fill="FFFFFF"/>
        <w:ind w:left="0" w:firstLine="709"/>
        <w:jc w:val="both"/>
        <w:rPr>
          <w:sz w:val="22"/>
          <w:szCs w:val="22"/>
        </w:rPr>
      </w:pPr>
      <w:r>
        <w:rPr>
          <w:sz w:val="22"/>
          <w:szCs w:val="22"/>
        </w:rPr>
        <w:t xml:space="preserve">2.2.15. </w:t>
      </w:r>
      <w:r w:rsidR="001174CD" w:rsidRPr="00F4785E">
        <w:rPr>
          <w:sz w:val="22"/>
          <w:szCs w:val="22"/>
        </w:rPr>
        <w:t>Использовать места общего пользования (коридоры, пожарные лестницы, лестничные пролеты, холлы и др.) по их прямому назначению, не допускать складирования своего имущества на данных площадях.</w:t>
      </w:r>
    </w:p>
    <w:p w:rsidR="00F4785E" w:rsidRDefault="00F4785E" w:rsidP="00F4785E">
      <w:pPr>
        <w:pStyle w:val="a5"/>
        <w:shd w:val="clear" w:color="auto" w:fill="FFFFFF"/>
        <w:ind w:left="0" w:firstLine="709"/>
        <w:jc w:val="both"/>
        <w:rPr>
          <w:sz w:val="22"/>
          <w:szCs w:val="22"/>
        </w:rPr>
      </w:pPr>
      <w:r>
        <w:rPr>
          <w:sz w:val="22"/>
          <w:szCs w:val="22"/>
        </w:rPr>
        <w:t xml:space="preserve">2.2.16. </w:t>
      </w:r>
      <w:r w:rsidR="001174CD" w:rsidRPr="00F4785E">
        <w:rPr>
          <w:sz w:val="22"/>
          <w:szCs w:val="22"/>
        </w:rPr>
        <w:t>Соблюдать правила противопожарной безопасности, санитарно-технические нормы.</w:t>
      </w:r>
    </w:p>
    <w:p w:rsidR="00F4785E" w:rsidRDefault="00F4785E" w:rsidP="00F4785E">
      <w:pPr>
        <w:pStyle w:val="a5"/>
        <w:shd w:val="clear" w:color="auto" w:fill="FFFFFF"/>
        <w:ind w:left="0" w:firstLine="709"/>
        <w:jc w:val="both"/>
        <w:rPr>
          <w:sz w:val="22"/>
          <w:szCs w:val="22"/>
        </w:rPr>
      </w:pPr>
      <w:r>
        <w:rPr>
          <w:sz w:val="22"/>
          <w:szCs w:val="22"/>
        </w:rPr>
        <w:t xml:space="preserve">2.2.17. </w:t>
      </w:r>
      <w:r w:rsidR="001174CD" w:rsidRPr="00F4785E">
        <w:rPr>
          <w:sz w:val="22"/>
          <w:szCs w:val="22"/>
        </w:rPr>
        <w:t xml:space="preserve">Принять все разумные меры для обеспечения безопасности Помещения, а </w:t>
      </w:r>
      <w:r w:rsidR="00896AEB" w:rsidRPr="00F4785E">
        <w:rPr>
          <w:sz w:val="22"/>
          <w:szCs w:val="22"/>
        </w:rPr>
        <w:t>также имущества</w:t>
      </w:r>
      <w:r w:rsidR="001174CD" w:rsidRPr="00F4785E">
        <w:rPr>
          <w:sz w:val="22"/>
          <w:szCs w:val="22"/>
        </w:rPr>
        <w:t xml:space="preserve">, </w:t>
      </w:r>
      <w:r w:rsidR="00896AEB" w:rsidRPr="00F4785E">
        <w:rPr>
          <w:sz w:val="22"/>
          <w:szCs w:val="22"/>
        </w:rPr>
        <w:t>находящегося</w:t>
      </w:r>
      <w:r w:rsidR="001174CD" w:rsidRPr="00F4785E">
        <w:rPr>
          <w:sz w:val="22"/>
          <w:szCs w:val="22"/>
        </w:rPr>
        <w:t xml:space="preserve"> в Помещении.</w:t>
      </w:r>
    </w:p>
    <w:p w:rsidR="00F4785E" w:rsidRDefault="00F4785E" w:rsidP="00F4785E">
      <w:pPr>
        <w:pStyle w:val="a5"/>
        <w:shd w:val="clear" w:color="auto" w:fill="FFFFFF"/>
        <w:ind w:left="0" w:firstLine="709"/>
        <w:jc w:val="both"/>
        <w:rPr>
          <w:sz w:val="22"/>
          <w:szCs w:val="22"/>
        </w:rPr>
      </w:pPr>
      <w:r>
        <w:rPr>
          <w:sz w:val="22"/>
          <w:szCs w:val="22"/>
        </w:rPr>
        <w:t xml:space="preserve">2.2.18. </w:t>
      </w:r>
      <w:r w:rsidR="001174CD" w:rsidRPr="00F4785E">
        <w:rPr>
          <w:sz w:val="22"/>
          <w:szCs w:val="22"/>
        </w:rPr>
        <w:t xml:space="preserve">Производить охрану Помещения, а также находящегося в нем имущества (вещей) самостоятельно и за свой счет. </w:t>
      </w:r>
    </w:p>
    <w:p w:rsidR="00F4785E" w:rsidRDefault="00F4785E" w:rsidP="00F4785E">
      <w:pPr>
        <w:pStyle w:val="a5"/>
        <w:shd w:val="clear" w:color="auto" w:fill="FFFFFF"/>
        <w:ind w:left="0" w:firstLine="709"/>
        <w:jc w:val="both"/>
        <w:rPr>
          <w:sz w:val="22"/>
          <w:szCs w:val="22"/>
        </w:rPr>
      </w:pPr>
      <w:r>
        <w:rPr>
          <w:sz w:val="22"/>
          <w:szCs w:val="22"/>
        </w:rPr>
        <w:t xml:space="preserve">2.2.19. </w:t>
      </w:r>
      <w:r w:rsidR="001174CD" w:rsidRPr="00F4785E">
        <w:rPr>
          <w:sz w:val="22"/>
          <w:szCs w:val="22"/>
        </w:rPr>
        <w:t>Проводить инструктаж своих работников по охране труда, технике безопасности, противопожарной безопасности и электробезопасности, обеспечить соблюдение работниками указанных требований действующего законодательства</w:t>
      </w:r>
      <w:r w:rsidR="006B317D" w:rsidRPr="00F4785E">
        <w:rPr>
          <w:sz w:val="22"/>
          <w:szCs w:val="22"/>
        </w:rPr>
        <w:t xml:space="preserve"> </w:t>
      </w:r>
      <w:r w:rsidR="0082295F" w:rsidRPr="00F4785E">
        <w:rPr>
          <w:sz w:val="22"/>
          <w:szCs w:val="22"/>
        </w:rPr>
        <w:t>Российской Федерации</w:t>
      </w:r>
      <w:r w:rsidR="001174CD" w:rsidRPr="00F4785E">
        <w:rPr>
          <w:sz w:val="22"/>
          <w:szCs w:val="22"/>
        </w:rPr>
        <w:t xml:space="preserve">.  </w:t>
      </w:r>
    </w:p>
    <w:p w:rsidR="00F4785E" w:rsidRDefault="00F4785E" w:rsidP="00F4785E">
      <w:pPr>
        <w:pStyle w:val="a5"/>
        <w:shd w:val="clear" w:color="auto" w:fill="FFFFFF"/>
        <w:ind w:left="0" w:firstLine="709"/>
        <w:jc w:val="both"/>
        <w:rPr>
          <w:sz w:val="22"/>
          <w:szCs w:val="22"/>
        </w:rPr>
      </w:pPr>
      <w:r>
        <w:rPr>
          <w:sz w:val="22"/>
          <w:szCs w:val="22"/>
        </w:rPr>
        <w:t xml:space="preserve">2.2.20. </w:t>
      </w:r>
      <w:r w:rsidR="002A6F8E" w:rsidRPr="00F4785E">
        <w:rPr>
          <w:sz w:val="22"/>
          <w:szCs w:val="22"/>
        </w:rPr>
        <w:t>Соблюдать «Правила противопожарного режима в Российской Федерации» и иные нормативные документы в сфере пожарной безопасности; за</w:t>
      </w:r>
      <w:r w:rsidR="006C367C">
        <w:rPr>
          <w:sz w:val="22"/>
          <w:szCs w:val="22"/>
        </w:rPr>
        <w:t xml:space="preserve"> свой счет оборудовать Помещение</w:t>
      </w:r>
      <w:r w:rsidR="002A6F8E" w:rsidRPr="00F4785E">
        <w:rPr>
          <w:sz w:val="22"/>
          <w:szCs w:val="22"/>
        </w:rPr>
        <w:t xml:space="preserve"> установками автоматической пожарной сигнализации и системой оповещения людей при пожаре согласно указаний соответствующих служб аэропорта, а также своевременно производить их техническое обслуживание. Персональную ответственность за обеспечение пожарной безопасности Помещений несет </w:t>
      </w:r>
      <w:r w:rsidR="00D07CC3" w:rsidRPr="00F4785E">
        <w:rPr>
          <w:sz w:val="22"/>
          <w:szCs w:val="22"/>
        </w:rPr>
        <w:t>СУБАРЕНДАТОР</w:t>
      </w:r>
      <w:r w:rsidR="002A6F8E" w:rsidRPr="00F4785E">
        <w:rPr>
          <w:sz w:val="22"/>
          <w:szCs w:val="22"/>
        </w:rPr>
        <w:t>.</w:t>
      </w:r>
    </w:p>
    <w:p w:rsidR="00F4785E" w:rsidRDefault="00F4785E" w:rsidP="00F4785E">
      <w:pPr>
        <w:pStyle w:val="a5"/>
        <w:shd w:val="clear" w:color="auto" w:fill="FFFFFF"/>
        <w:ind w:left="0" w:firstLine="709"/>
        <w:jc w:val="both"/>
        <w:rPr>
          <w:sz w:val="22"/>
          <w:szCs w:val="22"/>
        </w:rPr>
      </w:pPr>
      <w:r>
        <w:rPr>
          <w:sz w:val="22"/>
          <w:szCs w:val="22"/>
        </w:rPr>
        <w:t xml:space="preserve">2.2.21. </w:t>
      </w:r>
      <w:r w:rsidR="001174CD" w:rsidRPr="00F4785E">
        <w:rPr>
          <w:sz w:val="22"/>
          <w:szCs w:val="22"/>
        </w:rPr>
        <w:t>Не допускать пребывания или привлечения к трудовой деятельности в Помещении иностранных граждан или лиц без гражданства, не имеющих соответствующего разрешения (разрешительных документов) согласно действующему законодательству Российской Федерации.</w:t>
      </w:r>
    </w:p>
    <w:p w:rsidR="00F4785E" w:rsidRDefault="00F4785E" w:rsidP="00F4785E">
      <w:pPr>
        <w:pStyle w:val="a5"/>
        <w:shd w:val="clear" w:color="auto" w:fill="FFFFFF"/>
        <w:ind w:left="0" w:firstLine="709"/>
        <w:jc w:val="both"/>
        <w:rPr>
          <w:sz w:val="22"/>
          <w:szCs w:val="22"/>
        </w:rPr>
      </w:pPr>
      <w:r>
        <w:rPr>
          <w:sz w:val="22"/>
          <w:szCs w:val="22"/>
        </w:rPr>
        <w:t xml:space="preserve">2.2.22. </w:t>
      </w:r>
      <w:r w:rsidR="001174CD" w:rsidRPr="00F4785E">
        <w:rPr>
          <w:sz w:val="22"/>
          <w:szCs w:val="22"/>
        </w:rPr>
        <w:t xml:space="preserve">Согласовывать с </w:t>
      </w:r>
      <w:r w:rsidR="001174CD" w:rsidRPr="00F4785E">
        <w:rPr>
          <w:caps/>
          <w:sz w:val="22"/>
          <w:szCs w:val="22"/>
        </w:rPr>
        <w:t>Аренд</w:t>
      </w:r>
      <w:r w:rsidR="009A5BD5" w:rsidRPr="00F4785E">
        <w:rPr>
          <w:caps/>
          <w:sz w:val="22"/>
          <w:szCs w:val="22"/>
        </w:rPr>
        <w:t>АТОРОМ</w:t>
      </w:r>
      <w:r w:rsidR="001174CD" w:rsidRPr="00F4785E">
        <w:rPr>
          <w:sz w:val="22"/>
          <w:szCs w:val="22"/>
        </w:rPr>
        <w:t xml:space="preserve"> время и порядок доставки товаров</w:t>
      </w:r>
      <w:r w:rsidR="00601719" w:rsidRPr="00F4785E">
        <w:rPr>
          <w:sz w:val="22"/>
          <w:szCs w:val="22"/>
        </w:rPr>
        <w:t xml:space="preserve"> (имущества, т.д.)</w:t>
      </w:r>
      <w:r w:rsidR="006C5FEF" w:rsidRPr="00F4785E">
        <w:rPr>
          <w:sz w:val="22"/>
          <w:szCs w:val="22"/>
        </w:rPr>
        <w:t xml:space="preserve"> в Помещение</w:t>
      </w:r>
      <w:r w:rsidR="001174CD" w:rsidRPr="00F4785E">
        <w:rPr>
          <w:sz w:val="22"/>
          <w:szCs w:val="22"/>
        </w:rPr>
        <w:t>.</w:t>
      </w:r>
    </w:p>
    <w:p w:rsidR="00F4785E" w:rsidRDefault="00F4785E" w:rsidP="00F4785E">
      <w:pPr>
        <w:pStyle w:val="a5"/>
        <w:shd w:val="clear" w:color="auto" w:fill="FFFFFF"/>
        <w:ind w:left="0" w:firstLine="709"/>
        <w:jc w:val="both"/>
        <w:rPr>
          <w:sz w:val="22"/>
          <w:szCs w:val="22"/>
        </w:rPr>
      </w:pPr>
      <w:r>
        <w:rPr>
          <w:sz w:val="22"/>
          <w:szCs w:val="22"/>
        </w:rPr>
        <w:t xml:space="preserve">2.2.23. </w:t>
      </w:r>
      <w:r w:rsidR="001174CD" w:rsidRPr="00F4785E">
        <w:rPr>
          <w:sz w:val="22"/>
          <w:szCs w:val="22"/>
        </w:rPr>
        <w:t xml:space="preserve">По согласованию с </w:t>
      </w:r>
      <w:r w:rsidR="001174CD" w:rsidRPr="00F4785E">
        <w:rPr>
          <w:caps/>
          <w:sz w:val="22"/>
          <w:szCs w:val="22"/>
        </w:rPr>
        <w:t>Аренд</w:t>
      </w:r>
      <w:r w:rsidR="009A5BD5" w:rsidRPr="00F4785E">
        <w:rPr>
          <w:caps/>
          <w:sz w:val="22"/>
          <w:szCs w:val="22"/>
        </w:rPr>
        <w:t>АТОРОМ</w:t>
      </w:r>
      <w:r w:rsidR="001174CD" w:rsidRPr="00F4785E">
        <w:rPr>
          <w:sz w:val="22"/>
          <w:szCs w:val="22"/>
        </w:rPr>
        <w:t xml:space="preserve"> в случае пожара, аварии, инцидента, возникших по вине </w:t>
      </w:r>
      <w:r w:rsidR="009A5BD5" w:rsidRPr="00F4785E">
        <w:rPr>
          <w:sz w:val="22"/>
          <w:szCs w:val="22"/>
        </w:rPr>
        <w:t>СУБ</w:t>
      </w:r>
      <w:r w:rsidR="001174CD" w:rsidRPr="00F4785E">
        <w:rPr>
          <w:caps/>
          <w:sz w:val="22"/>
          <w:szCs w:val="22"/>
        </w:rPr>
        <w:t>Арендатора</w:t>
      </w:r>
      <w:r w:rsidR="001174CD" w:rsidRPr="00F4785E">
        <w:rPr>
          <w:sz w:val="22"/>
          <w:szCs w:val="22"/>
        </w:rPr>
        <w:t xml:space="preserve">, возместить материальный ущерб </w:t>
      </w:r>
      <w:r w:rsidR="003B2570" w:rsidRPr="00F4785E">
        <w:rPr>
          <w:caps/>
          <w:sz w:val="22"/>
          <w:szCs w:val="22"/>
        </w:rPr>
        <w:t xml:space="preserve">АРЕНДАТОРУ </w:t>
      </w:r>
      <w:r w:rsidR="003B2570" w:rsidRPr="00F4785E">
        <w:rPr>
          <w:sz w:val="22"/>
          <w:szCs w:val="22"/>
        </w:rPr>
        <w:t xml:space="preserve">в </w:t>
      </w:r>
      <w:r w:rsidR="001174CD" w:rsidRPr="00F4785E">
        <w:rPr>
          <w:sz w:val="22"/>
          <w:szCs w:val="22"/>
        </w:rPr>
        <w:t>полном объеме</w:t>
      </w:r>
      <w:r w:rsidR="007944C6" w:rsidRPr="00F4785E">
        <w:rPr>
          <w:sz w:val="22"/>
          <w:szCs w:val="22"/>
        </w:rPr>
        <w:t xml:space="preserve"> в течение 5 </w:t>
      </w:r>
      <w:r w:rsidR="009A5BD5" w:rsidRPr="00F4785E">
        <w:rPr>
          <w:sz w:val="22"/>
          <w:szCs w:val="22"/>
        </w:rPr>
        <w:t xml:space="preserve">(пяти) </w:t>
      </w:r>
      <w:r w:rsidR="00AB4F82" w:rsidRPr="00F4785E">
        <w:rPr>
          <w:sz w:val="22"/>
          <w:szCs w:val="22"/>
        </w:rPr>
        <w:t>рабочих</w:t>
      </w:r>
      <w:r w:rsidR="007944C6" w:rsidRPr="00F4785E">
        <w:rPr>
          <w:sz w:val="22"/>
          <w:szCs w:val="22"/>
        </w:rPr>
        <w:t xml:space="preserve"> дней с </w:t>
      </w:r>
      <w:r w:rsidR="00394F34" w:rsidRPr="00F4785E">
        <w:rPr>
          <w:sz w:val="22"/>
          <w:szCs w:val="22"/>
        </w:rPr>
        <w:t>даты</w:t>
      </w:r>
      <w:r w:rsidR="007944C6" w:rsidRPr="00F4785E">
        <w:rPr>
          <w:sz w:val="22"/>
          <w:szCs w:val="22"/>
        </w:rPr>
        <w:t xml:space="preserve"> получения от АРЕНД</w:t>
      </w:r>
      <w:r w:rsidR="009A5BD5" w:rsidRPr="00F4785E">
        <w:rPr>
          <w:sz w:val="22"/>
          <w:szCs w:val="22"/>
        </w:rPr>
        <w:t>АТОРА</w:t>
      </w:r>
      <w:r w:rsidR="007944C6" w:rsidRPr="00F4785E">
        <w:rPr>
          <w:sz w:val="22"/>
          <w:szCs w:val="22"/>
        </w:rPr>
        <w:t xml:space="preserve"> соответствующего требования</w:t>
      </w:r>
      <w:r w:rsidR="001174CD" w:rsidRPr="00F4785E">
        <w:rPr>
          <w:sz w:val="22"/>
          <w:szCs w:val="22"/>
        </w:rPr>
        <w:t xml:space="preserve"> или </w:t>
      </w:r>
      <w:r w:rsidR="001174CD" w:rsidRPr="00F4785E">
        <w:rPr>
          <w:sz w:val="22"/>
          <w:szCs w:val="22"/>
        </w:rPr>
        <w:lastRenderedPageBreak/>
        <w:t>восстановить Помещение.</w:t>
      </w:r>
    </w:p>
    <w:p w:rsidR="00F4785E" w:rsidRDefault="00F4785E" w:rsidP="00F4785E">
      <w:pPr>
        <w:pStyle w:val="a5"/>
        <w:shd w:val="clear" w:color="auto" w:fill="FFFFFF"/>
        <w:ind w:left="0" w:firstLine="709"/>
        <w:jc w:val="both"/>
        <w:rPr>
          <w:sz w:val="22"/>
          <w:szCs w:val="22"/>
        </w:rPr>
      </w:pPr>
      <w:r>
        <w:rPr>
          <w:sz w:val="22"/>
          <w:szCs w:val="22"/>
        </w:rPr>
        <w:t xml:space="preserve">2.2.24. </w:t>
      </w:r>
      <w:r w:rsidR="001174CD" w:rsidRPr="00F4785E">
        <w:rPr>
          <w:sz w:val="22"/>
          <w:szCs w:val="22"/>
        </w:rPr>
        <w:t xml:space="preserve">Обеспечить беспрепятственный доступ в Помещение представителей </w:t>
      </w:r>
      <w:r w:rsidR="001174CD" w:rsidRPr="00F4785E">
        <w:rPr>
          <w:caps/>
          <w:sz w:val="22"/>
          <w:szCs w:val="22"/>
        </w:rPr>
        <w:t>Аренд</w:t>
      </w:r>
      <w:r w:rsidR="009A5BD5" w:rsidRPr="00F4785E">
        <w:rPr>
          <w:caps/>
          <w:sz w:val="22"/>
          <w:szCs w:val="22"/>
        </w:rPr>
        <w:t>АТОРА</w:t>
      </w:r>
      <w:r w:rsidR="001174CD" w:rsidRPr="00F4785E">
        <w:rPr>
          <w:sz w:val="22"/>
          <w:szCs w:val="22"/>
        </w:rPr>
        <w:t xml:space="preserve"> с целью осуществления своих управленческих </w:t>
      </w:r>
      <w:r w:rsidR="008715E9" w:rsidRPr="00F4785E">
        <w:rPr>
          <w:sz w:val="22"/>
          <w:szCs w:val="22"/>
        </w:rPr>
        <w:t xml:space="preserve">(контрольных) </w:t>
      </w:r>
      <w:r w:rsidR="001174CD" w:rsidRPr="00F4785E">
        <w:rPr>
          <w:sz w:val="22"/>
          <w:szCs w:val="22"/>
        </w:rPr>
        <w:t xml:space="preserve">функций, либо с целью проведения проверки правильности эксплуатации Помещения, при условии соблюдения режима работы </w:t>
      </w:r>
      <w:r w:rsidR="009A5BD5" w:rsidRPr="00F4785E">
        <w:rPr>
          <w:sz w:val="22"/>
          <w:szCs w:val="22"/>
        </w:rPr>
        <w:t>СУБ</w:t>
      </w:r>
      <w:r w:rsidR="001174CD" w:rsidRPr="00F4785E">
        <w:rPr>
          <w:caps/>
          <w:sz w:val="22"/>
          <w:szCs w:val="22"/>
        </w:rPr>
        <w:t>Арендатора</w:t>
      </w:r>
      <w:r w:rsidR="001174CD" w:rsidRPr="00F4785E">
        <w:rPr>
          <w:sz w:val="22"/>
          <w:szCs w:val="22"/>
        </w:rPr>
        <w:t>. В случае возникновения стихийных бедствий, п</w:t>
      </w:r>
      <w:r w:rsidR="008328D9" w:rsidRPr="00F4785E">
        <w:rPr>
          <w:sz w:val="22"/>
          <w:szCs w:val="22"/>
        </w:rPr>
        <w:t>ожаров, производственных аварий</w:t>
      </w:r>
      <w:r w:rsidR="001174CD" w:rsidRPr="00F4785E">
        <w:rPr>
          <w:sz w:val="22"/>
          <w:szCs w:val="22"/>
        </w:rPr>
        <w:t xml:space="preserve"> представители </w:t>
      </w:r>
      <w:r w:rsidR="001174CD" w:rsidRPr="00F4785E">
        <w:rPr>
          <w:caps/>
          <w:sz w:val="22"/>
          <w:szCs w:val="22"/>
        </w:rPr>
        <w:t>Аренд</w:t>
      </w:r>
      <w:r w:rsidR="009A5BD5" w:rsidRPr="00F4785E">
        <w:rPr>
          <w:caps/>
          <w:sz w:val="22"/>
          <w:szCs w:val="22"/>
        </w:rPr>
        <w:t>АТОРА</w:t>
      </w:r>
      <w:r w:rsidR="001174CD" w:rsidRPr="00F4785E">
        <w:rPr>
          <w:sz w:val="22"/>
          <w:szCs w:val="22"/>
        </w:rPr>
        <w:t xml:space="preserve"> имеют право доступа в Помещение вне зависимости от режима работы </w:t>
      </w:r>
      <w:r w:rsidR="009A5BD5" w:rsidRPr="00F4785E">
        <w:rPr>
          <w:sz w:val="22"/>
          <w:szCs w:val="22"/>
        </w:rPr>
        <w:t>СУБ</w:t>
      </w:r>
      <w:r w:rsidR="001174CD" w:rsidRPr="00F4785E">
        <w:rPr>
          <w:caps/>
          <w:sz w:val="22"/>
          <w:szCs w:val="22"/>
        </w:rPr>
        <w:t>Арендатора</w:t>
      </w:r>
      <w:r w:rsidR="001174CD" w:rsidRPr="00F4785E">
        <w:rPr>
          <w:sz w:val="22"/>
          <w:szCs w:val="22"/>
        </w:rPr>
        <w:t>.</w:t>
      </w:r>
    </w:p>
    <w:p w:rsidR="00F4785E" w:rsidRDefault="00F4785E" w:rsidP="00F4785E">
      <w:pPr>
        <w:pStyle w:val="a5"/>
        <w:shd w:val="clear" w:color="auto" w:fill="FFFFFF"/>
        <w:ind w:left="0" w:firstLine="709"/>
        <w:jc w:val="both"/>
        <w:rPr>
          <w:sz w:val="22"/>
          <w:szCs w:val="22"/>
        </w:rPr>
      </w:pPr>
      <w:r>
        <w:rPr>
          <w:sz w:val="22"/>
          <w:szCs w:val="22"/>
        </w:rPr>
        <w:t xml:space="preserve">2.2.25. </w:t>
      </w:r>
      <w:r w:rsidR="001174CD" w:rsidRPr="00F4785E">
        <w:rPr>
          <w:sz w:val="22"/>
          <w:szCs w:val="22"/>
        </w:rPr>
        <w:t>Самостоятельно и за счет собс</w:t>
      </w:r>
      <w:r w:rsidR="00A41171" w:rsidRPr="00F4785E">
        <w:rPr>
          <w:sz w:val="22"/>
          <w:szCs w:val="22"/>
        </w:rPr>
        <w:t xml:space="preserve">твенных средств в разумные сроки </w:t>
      </w:r>
      <w:r w:rsidR="001174CD" w:rsidRPr="00F4785E">
        <w:rPr>
          <w:sz w:val="22"/>
          <w:szCs w:val="22"/>
        </w:rPr>
        <w:t xml:space="preserve">осуществлять текущий ремонт Помещения и коммуникаций, а также техническое переоснащение Помещения, установку в Помещении нового оборудования в соответствии с согласованной с </w:t>
      </w:r>
      <w:r w:rsidR="001174CD" w:rsidRPr="00F4785E">
        <w:rPr>
          <w:caps/>
          <w:sz w:val="22"/>
          <w:szCs w:val="22"/>
        </w:rPr>
        <w:t>Аренд</w:t>
      </w:r>
      <w:r w:rsidR="009A5BD5" w:rsidRPr="00F4785E">
        <w:rPr>
          <w:caps/>
          <w:sz w:val="22"/>
          <w:szCs w:val="22"/>
        </w:rPr>
        <w:t>АТОРОМ</w:t>
      </w:r>
      <w:r w:rsidR="001174CD" w:rsidRPr="00F4785E">
        <w:rPr>
          <w:sz w:val="22"/>
          <w:szCs w:val="22"/>
        </w:rPr>
        <w:t xml:space="preserve"> технической документацией и сроками производства работ.</w:t>
      </w:r>
    </w:p>
    <w:p w:rsidR="00F4785E" w:rsidRDefault="00042F1B" w:rsidP="00F4785E">
      <w:pPr>
        <w:pStyle w:val="a5"/>
        <w:shd w:val="clear" w:color="auto" w:fill="FFFFFF"/>
        <w:ind w:left="0" w:firstLine="709"/>
        <w:jc w:val="both"/>
        <w:rPr>
          <w:sz w:val="22"/>
          <w:szCs w:val="22"/>
        </w:rPr>
      </w:pPr>
      <w:r w:rsidRPr="000F1799">
        <w:rPr>
          <w:sz w:val="22"/>
          <w:szCs w:val="22"/>
        </w:rPr>
        <w:t xml:space="preserve">В случае если ремонт в Помещении выполнен </w:t>
      </w:r>
      <w:r w:rsidRPr="000F1799">
        <w:rPr>
          <w:caps/>
          <w:sz w:val="22"/>
          <w:szCs w:val="22"/>
        </w:rPr>
        <w:t>Аренд</w:t>
      </w:r>
      <w:r w:rsidR="009A5BD5" w:rsidRPr="000F1799">
        <w:rPr>
          <w:caps/>
          <w:sz w:val="22"/>
          <w:szCs w:val="22"/>
        </w:rPr>
        <w:t>АТОРОМ</w:t>
      </w:r>
      <w:r w:rsidRPr="000F1799">
        <w:rPr>
          <w:caps/>
          <w:sz w:val="22"/>
          <w:szCs w:val="22"/>
        </w:rPr>
        <w:t>,</w:t>
      </w:r>
      <w:r w:rsidR="006B317D" w:rsidRPr="000F1799">
        <w:rPr>
          <w:caps/>
          <w:sz w:val="22"/>
          <w:szCs w:val="22"/>
        </w:rPr>
        <w:t xml:space="preserve"> </w:t>
      </w:r>
      <w:r w:rsidR="00A41171" w:rsidRPr="000F1799">
        <w:rPr>
          <w:sz w:val="22"/>
          <w:szCs w:val="22"/>
        </w:rPr>
        <w:t xml:space="preserve">по отдельному согласованию </w:t>
      </w:r>
      <w:r w:rsidR="00D40497">
        <w:rPr>
          <w:sz w:val="22"/>
          <w:szCs w:val="22"/>
        </w:rPr>
        <w:t>С</w:t>
      </w:r>
      <w:r w:rsidR="00D40497" w:rsidRPr="000F1799">
        <w:rPr>
          <w:sz w:val="22"/>
          <w:szCs w:val="22"/>
        </w:rPr>
        <w:t>торон</w:t>
      </w:r>
      <w:r w:rsidRPr="000F1799">
        <w:rPr>
          <w:sz w:val="22"/>
          <w:szCs w:val="22"/>
        </w:rPr>
        <w:t xml:space="preserve">, </w:t>
      </w:r>
      <w:r w:rsidR="009A5BD5" w:rsidRPr="000F1799">
        <w:rPr>
          <w:sz w:val="22"/>
          <w:szCs w:val="22"/>
        </w:rPr>
        <w:t>СУБ</w:t>
      </w:r>
      <w:r w:rsidRPr="000F1799">
        <w:rPr>
          <w:sz w:val="22"/>
          <w:szCs w:val="22"/>
        </w:rPr>
        <w:t xml:space="preserve">АРЕНДАТОР обязуется возместить </w:t>
      </w:r>
      <w:r w:rsidRPr="000F1799">
        <w:rPr>
          <w:caps/>
          <w:sz w:val="22"/>
          <w:szCs w:val="22"/>
        </w:rPr>
        <w:t>Аренд</w:t>
      </w:r>
      <w:r w:rsidR="009A5BD5" w:rsidRPr="000F1799">
        <w:rPr>
          <w:caps/>
          <w:sz w:val="22"/>
          <w:szCs w:val="22"/>
        </w:rPr>
        <w:t>АТОРУ</w:t>
      </w:r>
      <w:r w:rsidRPr="000F1799">
        <w:rPr>
          <w:sz w:val="22"/>
          <w:szCs w:val="22"/>
        </w:rPr>
        <w:t xml:space="preserve"> расходы на ремонт и техническое переоснащение Помещений.</w:t>
      </w:r>
    </w:p>
    <w:p w:rsidR="00F4785E" w:rsidRDefault="00F4785E" w:rsidP="00F4785E">
      <w:pPr>
        <w:pStyle w:val="a5"/>
        <w:shd w:val="clear" w:color="auto" w:fill="FFFFFF"/>
        <w:ind w:left="0" w:firstLine="709"/>
        <w:jc w:val="both"/>
        <w:rPr>
          <w:sz w:val="22"/>
          <w:szCs w:val="22"/>
        </w:rPr>
      </w:pPr>
      <w:r>
        <w:rPr>
          <w:sz w:val="22"/>
          <w:szCs w:val="22"/>
        </w:rPr>
        <w:t xml:space="preserve">2.2.26. </w:t>
      </w:r>
      <w:r w:rsidR="004218E9" w:rsidRPr="00F4785E">
        <w:rPr>
          <w:sz w:val="22"/>
          <w:szCs w:val="22"/>
        </w:rPr>
        <w:t>За счет собственных средств с</w:t>
      </w:r>
      <w:r w:rsidR="001174CD" w:rsidRPr="00F4785E">
        <w:rPr>
          <w:sz w:val="22"/>
          <w:szCs w:val="22"/>
        </w:rPr>
        <w:t xml:space="preserve">одержать Помещение чистым и в состоянии, соответствующем требованиям санитарных норм и правил.  </w:t>
      </w:r>
    </w:p>
    <w:p w:rsidR="00F4785E" w:rsidRDefault="00F4785E" w:rsidP="00F4785E">
      <w:pPr>
        <w:pStyle w:val="a5"/>
        <w:shd w:val="clear" w:color="auto" w:fill="FFFFFF"/>
        <w:ind w:left="0" w:firstLine="709"/>
        <w:jc w:val="both"/>
        <w:rPr>
          <w:sz w:val="22"/>
          <w:szCs w:val="22"/>
        </w:rPr>
      </w:pPr>
      <w:r>
        <w:rPr>
          <w:sz w:val="22"/>
          <w:szCs w:val="22"/>
        </w:rPr>
        <w:t xml:space="preserve">2.2.27. </w:t>
      </w:r>
      <w:r w:rsidR="001174CD" w:rsidRPr="00F4785E">
        <w:rPr>
          <w:sz w:val="22"/>
          <w:szCs w:val="22"/>
        </w:rPr>
        <w:t xml:space="preserve">Немедленно извещать </w:t>
      </w:r>
      <w:r w:rsidR="001174CD" w:rsidRPr="00F4785E">
        <w:rPr>
          <w:caps/>
          <w:sz w:val="22"/>
          <w:szCs w:val="22"/>
        </w:rPr>
        <w:t>Аренд</w:t>
      </w:r>
      <w:r w:rsidR="004218E9" w:rsidRPr="00F4785E">
        <w:rPr>
          <w:caps/>
          <w:sz w:val="22"/>
          <w:szCs w:val="22"/>
        </w:rPr>
        <w:t>АТОРА</w:t>
      </w:r>
      <w:r w:rsidR="001174CD" w:rsidRPr="00F4785E">
        <w:rPr>
          <w:sz w:val="22"/>
          <w:szCs w:val="22"/>
        </w:rPr>
        <w:t xml:space="preserve"> о всяком повреждении, аварии или ином событии, нанесшем (или грозящем нанести) Помещению ущерб, и безотлагательно принимать все возможные меры по предотвращению разрушения или повреждения Помещения.</w:t>
      </w:r>
    </w:p>
    <w:p w:rsidR="00F4785E" w:rsidRDefault="00F4785E" w:rsidP="00F4785E">
      <w:pPr>
        <w:pStyle w:val="a5"/>
        <w:shd w:val="clear" w:color="auto" w:fill="FFFFFF"/>
        <w:ind w:left="0" w:firstLine="709"/>
        <w:jc w:val="both"/>
        <w:rPr>
          <w:sz w:val="22"/>
          <w:szCs w:val="22"/>
        </w:rPr>
      </w:pPr>
      <w:r>
        <w:rPr>
          <w:sz w:val="22"/>
          <w:szCs w:val="22"/>
        </w:rPr>
        <w:t xml:space="preserve">2.2.28. </w:t>
      </w:r>
      <w:r w:rsidR="001174CD" w:rsidRPr="00F4785E">
        <w:rPr>
          <w:sz w:val="22"/>
          <w:szCs w:val="22"/>
        </w:rPr>
        <w:t xml:space="preserve">В случае возникновения потребности в телекоммуникационных услугах (телефония, интернет и т.п.) заключить соответствующий </w:t>
      </w:r>
      <w:r w:rsidR="00295246" w:rsidRPr="00F4785E">
        <w:rPr>
          <w:sz w:val="22"/>
          <w:szCs w:val="22"/>
        </w:rPr>
        <w:t>Догово</w:t>
      </w:r>
      <w:r w:rsidR="001174CD" w:rsidRPr="00F4785E">
        <w:rPr>
          <w:sz w:val="22"/>
          <w:szCs w:val="22"/>
        </w:rPr>
        <w:t xml:space="preserve">р с оператором связи только с согласия </w:t>
      </w:r>
      <w:r w:rsidR="001174CD" w:rsidRPr="00F4785E">
        <w:rPr>
          <w:caps/>
          <w:sz w:val="22"/>
          <w:szCs w:val="22"/>
        </w:rPr>
        <w:t>Аренд</w:t>
      </w:r>
      <w:r w:rsidR="004218E9" w:rsidRPr="00F4785E">
        <w:rPr>
          <w:caps/>
          <w:sz w:val="22"/>
          <w:szCs w:val="22"/>
        </w:rPr>
        <w:t>АТОРА</w:t>
      </w:r>
      <w:r w:rsidR="001174CD" w:rsidRPr="00F4785E">
        <w:rPr>
          <w:sz w:val="22"/>
          <w:szCs w:val="22"/>
        </w:rPr>
        <w:t>.</w:t>
      </w:r>
    </w:p>
    <w:p w:rsidR="00F4785E" w:rsidRDefault="00F4785E" w:rsidP="00F4785E">
      <w:pPr>
        <w:pStyle w:val="a5"/>
        <w:shd w:val="clear" w:color="auto" w:fill="FFFFFF"/>
        <w:ind w:left="0" w:firstLine="709"/>
        <w:jc w:val="both"/>
        <w:rPr>
          <w:sz w:val="22"/>
          <w:szCs w:val="22"/>
        </w:rPr>
      </w:pPr>
      <w:r>
        <w:rPr>
          <w:sz w:val="22"/>
          <w:szCs w:val="22"/>
        </w:rPr>
        <w:t xml:space="preserve">2.2.29. </w:t>
      </w:r>
      <w:r w:rsidR="001174CD" w:rsidRPr="00F4785E">
        <w:rPr>
          <w:sz w:val="22"/>
          <w:szCs w:val="22"/>
        </w:rPr>
        <w:t xml:space="preserve">Самостоятельно и за счет собственных средств ввозить, устанавливать и обслуживать в Помещении оборудование, которое требуется для деятельности </w:t>
      </w:r>
      <w:r w:rsidR="004218E9" w:rsidRPr="00F4785E">
        <w:rPr>
          <w:sz w:val="22"/>
          <w:szCs w:val="22"/>
        </w:rPr>
        <w:t>СУБ</w:t>
      </w:r>
      <w:r w:rsidR="001174CD" w:rsidRPr="00F4785E">
        <w:rPr>
          <w:caps/>
          <w:sz w:val="22"/>
          <w:szCs w:val="22"/>
        </w:rPr>
        <w:t>Арендатора</w:t>
      </w:r>
      <w:r w:rsidR="001174CD" w:rsidRPr="00F4785E">
        <w:rPr>
          <w:sz w:val="22"/>
          <w:szCs w:val="22"/>
        </w:rPr>
        <w:t xml:space="preserve"> в соответствии с условиями </w:t>
      </w:r>
      <w:r w:rsidR="00295246" w:rsidRPr="00F4785E">
        <w:rPr>
          <w:sz w:val="22"/>
          <w:szCs w:val="22"/>
        </w:rPr>
        <w:t>Догово</w:t>
      </w:r>
      <w:r w:rsidR="005715F1" w:rsidRPr="00F4785E">
        <w:rPr>
          <w:sz w:val="22"/>
          <w:szCs w:val="22"/>
        </w:rPr>
        <w:t>ра</w:t>
      </w:r>
      <w:r w:rsidR="002938BD" w:rsidRPr="00F4785E">
        <w:rPr>
          <w:sz w:val="22"/>
          <w:szCs w:val="22"/>
        </w:rPr>
        <w:t>.</w:t>
      </w:r>
      <w:r w:rsidR="001174CD" w:rsidRPr="00F4785E">
        <w:rPr>
          <w:sz w:val="22"/>
          <w:szCs w:val="22"/>
        </w:rPr>
        <w:t xml:space="preserve"> Ввоз (вывоз) </w:t>
      </w:r>
      <w:r w:rsidR="004218E9" w:rsidRPr="00F4785E">
        <w:rPr>
          <w:sz w:val="22"/>
          <w:szCs w:val="22"/>
        </w:rPr>
        <w:t>СУБ</w:t>
      </w:r>
      <w:r w:rsidR="001174CD" w:rsidRPr="00F4785E">
        <w:rPr>
          <w:caps/>
          <w:sz w:val="22"/>
          <w:szCs w:val="22"/>
        </w:rPr>
        <w:t xml:space="preserve">арендатором </w:t>
      </w:r>
      <w:r w:rsidR="001174CD" w:rsidRPr="00F4785E">
        <w:rPr>
          <w:sz w:val="22"/>
          <w:szCs w:val="22"/>
        </w:rPr>
        <w:t>оборудования осуществляется с соблюдением уста</w:t>
      </w:r>
      <w:r w:rsidR="00A41171" w:rsidRPr="00F4785E">
        <w:rPr>
          <w:sz w:val="22"/>
          <w:szCs w:val="22"/>
        </w:rPr>
        <w:t xml:space="preserve">новленного пропускного режима и </w:t>
      </w:r>
      <w:r w:rsidR="001174CD" w:rsidRPr="00F4785E">
        <w:rPr>
          <w:sz w:val="22"/>
          <w:szCs w:val="22"/>
        </w:rPr>
        <w:t xml:space="preserve">выдачей </w:t>
      </w:r>
      <w:r w:rsidR="001174CD" w:rsidRPr="00F4785E">
        <w:rPr>
          <w:caps/>
          <w:sz w:val="22"/>
          <w:szCs w:val="22"/>
        </w:rPr>
        <w:t>Аренд</w:t>
      </w:r>
      <w:r w:rsidR="004218E9" w:rsidRPr="00F4785E">
        <w:rPr>
          <w:caps/>
          <w:sz w:val="22"/>
          <w:szCs w:val="22"/>
        </w:rPr>
        <w:t>АТОРОМ</w:t>
      </w:r>
      <w:r w:rsidR="001174CD" w:rsidRPr="00F4785E">
        <w:rPr>
          <w:sz w:val="22"/>
          <w:szCs w:val="22"/>
        </w:rPr>
        <w:t xml:space="preserve"> соответствующего письменного разрешения.</w:t>
      </w:r>
    </w:p>
    <w:p w:rsidR="00F4785E" w:rsidRDefault="00F4785E" w:rsidP="00F4785E">
      <w:pPr>
        <w:pStyle w:val="a5"/>
        <w:shd w:val="clear" w:color="auto" w:fill="FFFFFF"/>
        <w:ind w:left="0" w:firstLine="709"/>
        <w:jc w:val="both"/>
        <w:rPr>
          <w:sz w:val="22"/>
          <w:szCs w:val="22"/>
        </w:rPr>
      </w:pPr>
      <w:r>
        <w:rPr>
          <w:sz w:val="22"/>
          <w:szCs w:val="22"/>
        </w:rPr>
        <w:t xml:space="preserve">2.2.30. </w:t>
      </w:r>
      <w:r w:rsidR="001174CD" w:rsidRPr="00F4785E">
        <w:rPr>
          <w:sz w:val="22"/>
          <w:szCs w:val="22"/>
        </w:rPr>
        <w:t xml:space="preserve">Предоставлять по требованию </w:t>
      </w:r>
      <w:r w:rsidR="001174CD" w:rsidRPr="00F4785E">
        <w:rPr>
          <w:caps/>
          <w:sz w:val="22"/>
          <w:szCs w:val="22"/>
        </w:rPr>
        <w:t>Аренд</w:t>
      </w:r>
      <w:r w:rsidR="004218E9" w:rsidRPr="00F4785E">
        <w:rPr>
          <w:caps/>
          <w:sz w:val="22"/>
          <w:szCs w:val="22"/>
        </w:rPr>
        <w:t>АТОРА</w:t>
      </w:r>
      <w:r w:rsidR="006B317D" w:rsidRPr="00F4785E">
        <w:rPr>
          <w:caps/>
          <w:sz w:val="22"/>
          <w:szCs w:val="22"/>
        </w:rPr>
        <w:t xml:space="preserve"> </w:t>
      </w:r>
      <w:r w:rsidR="001174CD" w:rsidRPr="00F4785E">
        <w:rPr>
          <w:sz w:val="22"/>
          <w:szCs w:val="22"/>
        </w:rPr>
        <w:t>соответствующие документы о правомерности осуществления своей деятельности в Помещении.</w:t>
      </w:r>
    </w:p>
    <w:p w:rsidR="00F4785E" w:rsidRDefault="00F4785E" w:rsidP="00F4785E">
      <w:pPr>
        <w:pStyle w:val="a5"/>
        <w:shd w:val="clear" w:color="auto" w:fill="FFFFFF"/>
        <w:ind w:left="0" w:firstLine="709"/>
        <w:jc w:val="both"/>
        <w:rPr>
          <w:sz w:val="22"/>
          <w:szCs w:val="22"/>
        </w:rPr>
      </w:pPr>
      <w:r>
        <w:rPr>
          <w:sz w:val="22"/>
          <w:szCs w:val="22"/>
        </w:rPr>
        <w:t xml:space="preserve">2.2.31. </w:t>
      </w:r>
      <w:r w:rsidR="001174CD" w:rsidRPr="00F4785E">
        <w:rPr>
          <w:sz w:val="22"/>
          <w:szCs w:val="22"/>
        </w:rPr>
        <w:t xml:space="preserve">Своевременно </w:t>
      </w:r>
      <w:r w:rsidR="004218E9" w:rsidRPr="00F4785E">
        <w:rPr>
          <w:sz w:val="22"/>
          <w:szCs w:val="22"/>
        </w:rPr>
        <w:t xml:space="preserve">оплачивать арендную плату </w:t>
      </w:r>
      <w:r w:rsidR="0048296D" w:rsidRPr="00F4785E">
        <w:rPr>
          <w:sz w:val="22"/>
          <w:szCs w:val="22"/>
        </w:rPr>
        <w:t xml:space="preserve">за Помещение </w:t>
      </w:r>
      <w:r w:rsidR="004218E9" w:rsidRPr="00F4785E">
        <w:rPr>
          <w:sz w:val="22"/>
          <w:szCs w:val="22"/>
        </w:rPr>
        <w:t xml:space="preserve">и предусмотренные </w:t>
      </w:r>
      <w:r w:rsidR="00295246" w:rsidRPr="00F4785E">
        <w:rPr>
          <w:sz w:val="22"/>
          <w:szCs w:val="22"/>
        </w:rPr>
        <w:t>Догово</w:t>
      </w:r>
      <w:r w:rsidR="004218E9" w:rsidRPr="00F4785E">
        <w:rPr>
          <w:sz w:val="22"/>
          <w:szCs w:val="22"/>
        </w:rPr>
        <w:t>ром платежи</w:t>
      </w:r>
      <w:r w:rsidR="003C5013" w:rsidRPr="00F4785E">
        <w:rPr>
          <w:sz w:val="22"/>
          <w:szCs w:val="22"/>
        </w:rPr>
        <w:t>.</w:t>
      </w:r>
    </w:p>
    <w:p w:rsidR="00F4785E" w:rsidRDefault="00F4785E" w:rsidP="00F4785E">
      <w:pPr>
        <w:pStyle w:val="a5"/>
        <w:shd w:val="clear" w:color="auto" w:fill="FFFFFF"/>
        <w:ind w:left="0" w:firstLine="709"/>
        <w:jc w:val="both"/>
        <w:rPr>
          <w:sz w:val="22"/>
          <w:szCs w:val="22"/>
        </w:rPr>
      </w:pPr>
      <w:r>
        <w:rPr>
          <w:sz w:val="22"/>
          <w:szCs w:val="22"/>
        </w:rPr>
        <w:t xml:space="preserve">2.2.32. </w:t>
      </w:r>
      <w:r w:rsidR="001174CD" w:rsidRPr="00F4785E">
        <w:rPr>
          <w:sz w:val="22"/>
          <w:szCs w:val="22"/>
        </w:rPr>
        <w:t xml:space="preserve">Выполнять в установленный срок предписания контролирующих органов, требований </w:t>
      </w:r>
      <w:r w:rsidR="001174CD" w:rsidRPr="00F4785E">
        <w:rPr>
          <w:caps/>
          <w:sz w:val="22"/>
          <w:szCs w:val="22"/>
        </w:rPr>
        <w:t>Аренд</w:t>
      </w:r>
      <w:r w:rsidR="003C5013" w:rsidRPr="00F4785E">
        <w:rPr>
          <w:caps/>
          <w:sz w:val="22"/>
          <w:szCs w:val="22"/>
        </w:rPr>
        <w:t>АТОРА</w:t>
      </w:r>
      <w:r w:rsidR="001174CD" w:rsidRPr="00F4785E">
        <w:rPr>
          <w:sz w:val="22"/>
          <w:szCs w:val="22"/>
        </w:rPr>
        <w:t xml:space="preserve"> о принятии мер по ликвидации ситуаций, возникающих в результате деятельности </w:t>
      </w:r>
      <w:r w:rsidR="003C5013" w:rsidRPr="00F4785E">
        <w:rPr>
          <w:sz w:val="22"/>
          <w:szCs w:val="22"/>
        </w:rPr>
        <w:t>СУБ</w:t>
      </w:r>
      <w:r w:rsidR="001174CD" w:rsidRPr="00F4785E">
        <w:rPr>
          <w:caps/>
          <w:sz w:val="22"/>
          <w:szCs w:val="22"/>
        </w:rPr>
        <w:t>Арендатора</w:t>
      </w:r>
      <w:r w:rsidR="001174CD" w:rsidRPr="00F4785E">
        <w:rPr>
          <w:sz w:val="22"/>
          <w:szCs w:val="22"/>
        </w:rPr>
        <w:t xml:space="preserve"> и ставящих под угрозу сохранность Помещения, экологическую и санитарную обстановку в Помещении и на прилегающей к нему территории.     </w:t>
      </w:r>
    </w:p>
    <w:p w:rsidR="00F4785E" w:rsidRDefault="00F4785E" w:rsidP="00F4785E">
      <w:pPr>
        <w:pStyle w:val="a5"/>
        <w:shd w:val="clear" w:color="auto" w:fill="FFFFFF"/>
        <w:ind w:left="0" w:firstLine="709"/>
        <w:jc w:val="both"/>
        <w:rPr>
          <w:sz w:val="22"/>
          <w:szCs w:val="22"/>
        </w:rPr>
      </w:pPr>
      <w:r>
        <w:rPr>
          <w:sz w:val="22"/>
          <w:szCs w:val="22"/>
        </w:rPr>
        <w:t xml:space="preserve">2.2.33. </w:t>
      </w:r>
      <w:r w:rsidR="001174CD" w:rsidRPr="00F4785E">
        <w:rPr>
          <w:sz w:val="22"/>
          <w:szCs w:val="22"/>
        </w:rPr>
        <w:t xml:space="preserve">По окончанию срока действия </w:t>
      </w:r>
      <w:r w:rsidR="00295246" w:rsidRPr="00F4785E">
        <w:rPr>
          <w:sz w:val="22"/>
          <w:szCs w:val="22"/>
        </w:rPr>
        <w:t>Догово</w:t>
      </w:r>
      <w:r w:rsidR="001174CD" w:rsidRPr="00F4785E">
        <w:rPr>
          <w:sz w:val="22"/>
          <w:szCs w:val="22"/>
        </w:rPr>
        <w:t xml:space="preserve">ра или </w:t>
      </w:r>
      <w:r w:rsidR="007147C8" w:rsidRPr="00F4785E">
        <w:rPr>
          <w:sz w:val="22"/>
          <w:szCs w:val="22"/>
        </w:rPr>
        <w:t xml:space="preserve">при </w:t>
      </w:r>
      <w:r w:rsidR="001174CD" w:rsidRPr="00F4785E">
        <w:rPr>
          <w:sz w:val="22"/>
          <w:szCs w:val="22"/>
        </w:rPr>
        <w:t>досрочном расторжении</w:t>
      </w:r>
      <w:r w:rsidR="003C5013" w:rsidRPr="00F4785E">
        <w:rPr>
          <w:sz w:val="22"/>
          <w:szCs w:val="22"/>
        </w:rPr>
        <w:t xml:space="preserve"> </w:t>
      </w:r>
      <w:r w:rsidR="00295246" w:rsidRPr="00F4785E">
        <w:rPr>
          <w:sz w:val="22"/>
          <w:szCs w:val="22"/>
        </w:rPr>
        <w:t>Догово</w:t>
      </w:r>
      <w:r w:rsidR="003C5013" w:rsidRPr="00F4785E">
        <w:rPr>
          <w:sz w:val="22"/>
          <w:szCs w:val="22"/>
        </w:rPr>
        <w:t>ра</w:t>
      </w:r>
      <w:r w:rsidR="006B317D" w:rsidRPr="00F4785E">
        <w:rPr>
          <w:sz w:val="22"/>
          <w:szCs w:val="22"/>
        </w:rPr>
        <w:t xml:space="preserve"> </w:t>
      </w:r>
      <w:r w:rsidR="003C5013" w:rsidRPr="00F4785E">
        <w:rPr>
          <w:sz w:val="22"/>
          <w:szCs w:val="22"/>
        </w:rPr>
        <w:t>СУБ</w:t>
      </w:r>
      <w:r w:rsidR="001174CD" w:rsidRPr="00F4785E">
        <w:rPr>
          <w:caps/>
          <w:sz w:val="22"/>
          <w:szCs w:val="22"/>
        </w:rPr>
        <w:t>Арендатор</w:t>
      </w:r>
      <w:r w:rsidR="001174CD" w:rsidRPr="00F4785E">
        <w:rPr>
          <w:sz w:val="22"/>
          <w:szCs w:val="22"/>
        </w:rPr>
        <w:t xml:space="preserve"> обязан </w:t>
      </w:r>
      <w:r w:rsidR="00850868" w:rsidRPr="00F4785E">
        <w:rPr>
          <w:sz w:val="22"/>
          <w:szCs w:val="22"/>
        </w:rPr>
        <w:t xml:space="preserve">до передачи помещения по Акту приема-передачи </w:t>
      </w:r>
      <w:r w:rsidR="001174CD" w:rsidRPr="00F4785E">
        <w:rPr>
          <w:sz w:val="22"/>
          <w:szCs w:val="22"/>
        </w:rPr>
        <w:t xml:space="preserve">вывезти своими силами и за счет собственных средств все принадлежащее ему имущество и отремонтировать любые неисправности и повреждения, нанесенные Помещению в результате эксплуатации, </w:t>
      </w:r>
      <w:r w:rsidR="003C5013" w:rsidRPr="00F4785E">
        <w:rPr>
          <w:sz w:val="22"/>
          <w:szCs w:val="22"/>
        </w:rPr>
        <w:t xml:space="preserve">а также по требованию АРЕНДАТОРА </w:t>
      </w:r>
      <w:r w:rsidR="008F112C" w:rsidRPr="00F4785E">
        <w:rPr>
          <w:sz w:val="22"/>
          <w:szCs w:val="22"/>
        </w:rPr>
        <w:t>привести помещение в первоначальное состояние</w:t>
      </w:r>
      <w:r w:rsidR="00850868" w:rsidRPr="00F4785E">
        <w:rPr>
          <w:sz w:val="22"/>
          <w:szCs w:val="22"/>
        </w:rPr>
        <w:t xml:space="preserve">. По окончанию срока </w:t>
      </w:r>
      <w:r w:rsidR="00295246" w:rsidRPr="00F4785E">
        <w:rPr>
          <w:sz w:val="22"/>
          <w:szCs w:val="22"/>
        </w:rPr>
        <w:t>Догово</w:t>
      </w:r>
      <w:r w:rsidR="00850868" w:rsidRPr="00F4785E">
        <w:rPr>
          <w:sz w:val="22"/>
          <w:szCs w:val="22"/>
        </w:rPr>
        <w:t xml:space="preserve">ра </w:t>
      </w:r>
      <w:r w:rsidR="006C367C">
        <w:rPr>
          <w:sz w:val="22"/>
          <w:szCs w:val="22"/>
        </w:rPr>
        <w:t xml:space="preserve">или при досрочном расторжении Договора </w:t>
      </w:r>
      <w:r w:rsidR="001174CD" w:rsidRPr="00F4785E">
        <w:rPr>
          <w:sz w:val="22"/>
          <w:szCs w:val="22"/>
        </w:rPr>
        <w:t xml:space="preserve">передать Помещение </w:t>
      </w:r>
      <w:r w:rsidR="003C5013" w:rsidRPr="00F4785E">
        <w:rPr>
          <w:sz w:val="22"/>
          <w:szCs w:val="22"/>
        </w:rPr>
        <w:t xml:space="preserve">АРЕНДАТОРУ </w:t>
      </w:r>
      <w:r w:rsidR="00896AEB" w:rsidRPr="00F4785E">
        <w:rPr>
          <w:sz w:val="22"/>
          <w:szCs w:val="22"/>
        </w:rPr>
        <w:t>по А</w:t>
      </w:r>
      <w:r w:rsidR="001174CD" w:rsidRPr="00F4785E">
        <w:rPr>
          <w:sz w:val="22"/>
          <w:szCs w:val="22"/>
        </w:rPr>
        <w:t xml:space="preserve">кту приема-передачи в надлежащем состоянии с учетом нормального износа. </w:t>
      </w:r>
      <w:r w:rsidR="006A2E83" w:rsidRPr="00F4785E">
        <w:rPr>
          <w:sz w:val="22"/>
          <w:szCs w:val="22"/>
        </w:rPr>
        <w:t>Пригласить представителя А</w:t>
      </w:r>
      <w:r w:rsidR="003C5013" w:rsidRPr="00F4785E">
        <w:rPr>
          <w:sz w:val="22"/>
          <w:szCs w:val="22"/>
        </w:rPr>
        <w:t>РЕНДАТОРА</w:t>
      </w:r>
      <w:r w:rsidR="006A2E83" w:rsidRPr="00F4785E">
        <w:rPr>
          <w:sz w:val="22"/>
          <w:szCs w:val="22"/>
        </w:rPr>
        <w:t xml:space="preserve"> (</w:t>
      </w:r>
      <w:r w:rsidR="002938BD" w:rsidRPr="00F4785E">
        <w:rPr>
          <w:sz w:val="22"/>
          <w:szCs w:val="22"/>
        </w:rPr>
        <w:t xml:space="preserve">представителя </w:t>
      </w:r>
      <w:r w:rsidR="00896AEB" w:rsidRPr="00F4785E">
        <w:rPr>
          <w:sz w:val="22"/>
          <w:szCs w:val="22"/>
        </w:rPr>
        <w:t>службы аэропорта</w:t>
      </w:r>
      <w:r w:rsidR="002938BD" w:rsidRPr="00F4785E">
        <w:rPr>
          <w:sz w:val="22"/>
          <w:szCs w:val="22"/>
        </w:rPr>
        <w:t>, либо другое лицо по указанию АРЕНД</w:t>
      </w:r>
      <w:r w:rsidR="003C5013" w:rsidRPr="00F4785E">
        <w:rPr>
          <w:sz w:val="22"/>
          <w:szCs w:val="22"/>
        </w:rPr>
        <w:t>АТОРА</w:t>
      </w:r>
      <w:r w:rsidR="00896AEB" w:rsidRPr="00F4785E">
        <w:rPr>
          <w:sz w:val="22"/>
          <w:szCs w:val="22"/>
        </w:rPr>
        <w:t>) для составления А</w:t>
      </w:r>
      <w:r w:rsidR="006A2E83" w:rsidRPr="00F4785E">
        <w:rPr>
          <w:sz w:val="22"/>
          <w:szCs w:val="22"/>
        </w:rPr>
        <w:t>кта сверки показаний приборов учета электроэнергии на момент</w:t>
      </w:r>
      <w:r w:rsidR="00896AEB" w:rsidRPr="00F4785E">
        <w:rPr>
          <w:sz w:val="22"/>
          <w:szCs w:val="22"/>
        </w:rPr>
        <w:t xml:space="preserve"> передачи Помещения по Акту приема-передачи</w:t>
      </w:r>
      <w:r w:rsidR="006A2E83" w:rsidRPr="00F4785E">
        <w:rPr>
          <w:sz w:val="22"/>
          <w:szCs w:val="22"/>
        </w:rPr>
        <w:t>.</w:t>
      </w:r>
    </w:p>
    <w:p w:rsidR="00F4785E" w:rsidRDefault="00F4785E" w:rsidP="00F4785E">
      <w:pPr>
        <w:pStyle w:val="a5"/>
        <w:shd w:val="clear" w:color="auto" w:fill="FFFFFF"/>
        <w:ind w:left="0" w:firstLine="709"/>
        <w:jc w:val="both"/>
        <w:rPr>
          <w:sz w:val="22"/>
          <w:szCs w:val="22"/>
        </w:rPr>
      </w:pPr>
      <w:r>
        <w:rPr>
          <w:sz w:val="22"/>
          <w:szCs w:val="22"/>
        </w:rPr>
        <w:t xml:space="preserve">2.2.34. </w:t>
      </w:r>
      <w:r w:rsidR="007147C8" w:rsidRPr="00F4785E">
        <w:rPr>
          <w:sz w:val="22"/>
          <w:szCs w:val="22"/>
        </w:rPr>
        <w:t>В слу</w:t>
      </w:r>
      <w:r w:rsidR="002336F9" w:rsidRPr="00F4785E">
        <w:rPr>
          <w:sz w:val="22"/>
          <w:szCs w:val="22"/>
        </w:rPr>
        <w:t xml:space="preserve">чае не подписания СУБАРЕНДАТОРОМ, либо не предоставления АРЕНДАТОРУ Акта приема-передачи по окончанию срока действия </w:t>
      </w:r>
      <w:r w:rsidR="00295246" w:rsidRPr="00F4785E">
        <w:rPr>
          <w:sz w:val="22"/>
          <w:szCs w:val="22"/>
        </w:rPr>
        <w:t>Догово</w:t>
      </w:r>
      <w:r w:rsidR="002A6F8E" w:rsidRPr="00F4785E">
        <w:rPr>
          <w:sz w:val="22"/>
          <w:szCs w:val="22"/>
        </w:rPr>
        <w:t>ра или</w:t>
      </w:r>
      <w:r w:rsidR="002336F9" w:rsidRPr="00F4785E">
        <w:rPr>
          <w:sz w:val="22"/>
          <w:szCs w:val="22"/>
        </w:rPr>
        <w:t xml:space="preserve"> при досрочном расторжении </w:t>
      </w:r>
      <w:r w:rsidR="00295246" w:rsidRPr="00F4785E">
        <w:rPr>
          <w:sz w:val="22"/>
          <w:szCs w:val="22"/>
        </w:rPr>
        <w:t>Догово</w:t>
      </w:r>
      <w:r w:rsidR="002336F9" w:rsidRPr="00F4785E">
        <w:rPr>
          <w:sz w:val="22"/>
          <w:szCs w:val="22"/>
        </w:rPr>
        <w:t xml:space="preserve">ра в пятидневный срок с даты расторжения </w:t>
      </w:r>
      <w:r w:rsidR="00295246" w:rsidRPr="00F4785E">
        <w:rPr>
          <w:sz w:val="22"/>
          <w:szCs w:val="22"/>
        </w:rPr>
        <w:t>Догово</w:t>
      </w:r>
      <w:r w:rsidR="002336F9" w:rsidRPr="00F4785E">
        <w:rPr>
          <w:sz w:val="22"/>
          <w:szCs w:val="22"/>
        </w:rPr>
        <w:t>ра, Акт приема-передачи считается подписанным СУБАРЕНДАТОРОМ</w:t>
      </w:r>
      <w:r w:rsidR="00166D1A" w:rsidRPr="00F4785E">
        <w:rPr>
          <w:sz w:val="22"/>
          <w:szCs w:val="22"/>
        </w:rPr>
        <w:t xml:space="preserve"> в редакции АРЕНДАТОРА</w:t>
      </w:r>
      <w:r w:rsidR="002336F9" w:rsidRPr="00F4785E">
        <w:rPr>
          <w:sz w:val="22"/>
          <w:szCs w:val="22"/>
        </w:rPr>
        <w:t>.</w:t>
      </w:r>
    </w:p>
    <w:p w:rsidR="00F4785E" w:rsidRDefault="00F4785E" w:rsidP="00F4785E">
      <w:pPr>
        <w:pStyle w:val="a5"/>
        <w:shd w:val="clear" w:color="auto" w:fill="FFFFFF"/>
        <w:ind w:left="0" w:firstLine="709"/>
        <w:jc w:val="both"/>
        <w:rPr>
          <w:sz w:val="22"/>
          <w:szCs w:val="22"/>
        </w:rPr>
      </w:pPr>
      <w:r>
        <w:rPr>
          <w:sz w:val="22"/>
          <w:szCs w:val="22"/>
        </w:rPr>
        <w:t xml:space="preserve">2.2.35. </w:t>
      </w:r>
      <w:r w:rsidR="009F5BCB" w:rsidRPr="00F4785E">
        <w:rPr>
          <w:sz w:val="22"/>
          <w:szCs w:val="22"/>
        </w:rPr>
        <w:t xml:space="preserve">В течение срока, указанного в уведомлении АРЕНДАТОРА, предусмотренном п. 2.1.5 </w:t>
      </w:r>
      <w:r w:rsidR="00295246" w:rsidRPr="00F4785E">
        <w:rPr>
          <w:sz w:val="22"/>
          <w:szCs w:val="22"/>
        </w:rPr>
        <w:t>Догово</w:t>
      </w:r>
      <w:r w:rsidR="009F5BCB" w:rsidRPr="00F4785E">
        <w:rPr>
          <w:sz w:val="22"/>
          <w:szCs w:val="22"/>
        </w:rPr>
        <w:t>ра, освободить Помещение и передать его АРЕНДАТОРУ по Акту приема-передачи.</w:t>
      </w:r>
    </w:p>
    <w:p w:rsidR="00F4785E" w:rsidRDefault="00F4785E" w:rsidP="00F4785E">
      <w:pPr>
        <w:pStyle w:val="a5"/>
        <w:shd w:val="clear" w:color="auto" w:fill="FFFFFF"/>
        <w:ind w:left="0" w:firstLine="709"/>
        <w:jc w:val="both"/>
        <w:rPr>
          <w:sz w:val="22"/>
          <w:szCs w:val="22"/>
        </w:rPr>
      </w:pPr>
      <w:r>
        <w:rPr>
          <w:sz w:val="22"/>
          <w:szCs w:val="22"/>
        </w:rPr>
        <w:t xml:space="preserve">2.2.36. </w:t>
      </w:r>
      <w:r w:rsidR="001174CD" w:rsidRPr="00F4785E">
        <w:rPr>
          <w:sz w:val="22"/>
          <w:szCs w:val="22"/>
        </w:rPr>
        <w:t xml:space="preserve">Образованные в результате своей деятельности отходы (мусор) </w:t>
      </w:r>
      <w:r w:rsidR="00257B49" w:rsidRPr="00F4785E">
        <w:rPr>
          <w:sz w:val="22"/>
          <w:szCs w:val="22"/>
        </w:rPr>
        <w:t>СУБ</w:t>
      </w:r>
      <w:r w:rsidR="001174CD" w:rsidRPr="00F4785E">
        <w:rPr>
          <w:caps/>
          <w:sz w:val="22"/>
          <w:szCs w:val="22"/>
        </w:rPr>
        <w:t xml:space="preserve">Арендатор </w:t>
      </w:r>
      <w:r w:rsidR="001174CD" w:rsidRPr="00F4785E">
        <w:rPr>
          <w:sz w:val="22"/>
          <w:szCs w:val="22"/>
        </w:rPr>
        <w:t xml:space="preserve">самостоятельно (своими силами) перемещает на контейнерную площадку для сбора мусора. </w:t>
      </w:r>
    </w:p>
    <w:p w:rsidR="00F4785E" w:rsidRDefault="00F4785E" w:rsidP="00F4785E">
      <w:pPr>
        <w:pStyle w:val="a5"/>
        <w:shd w:val="clear" w:color="auto" w:fill="FFFFFF"/>
        <w:ind w:left="0" w:firstLine="709"/>
        <w:jc w:val="both"/>
        <w:rPr>
          <w:rStyle w:val="11"/>
          <w:sz w:val="22"/>
          <w:szCs w:val="22"/>
        </w:rPr>
      </w:pPr>
      <w:r>
        <w:rPr>
          <w:sz w:val="22"/>
          <w:szCs w:val="22"/>
        </w:rPr>
        <w:t xml:space="preserve">2.2.37. </w:t>
      </w:r>
      <w:r w:rsidR="00BC0C1D" w:rsidRPr="00F4785E">
        <w:rPr>
          <w:rStyle w:val="11"/>
          <w:sz w:val="22"/>
          <w:szCs w:val="22"/>
        </w:rPr>
        <w:t xml:space="preserve">Обеспечить уровень сервиса и качество оказываемых в Помещении услуг, соответствующий международному уровню обслуживания пассажиров в аэропортах. При этом персонал </w:t>
      </w:r>
      <w:r w:rsidR="00257B49" w:rsidRPr="00F4785E">
        <w:rPr>
          <w:rStyle w:val="11"/>
          <w:sz w:val="22"/>
          <w:szCs w:val="22"/>
        </w:rPr>
        <w:t>СУБАРЕНДАТОРА</w:t>
      </w:r>
      <w:r w:rsidR="00BC0C1D" w:rsidRPr="00F4785E">
        <w:rPr>
          <w:rStyle w:val="11"/>
          <w:sz w:val="22"/>
          <w:szCs w:val="22"/>
        </w:rPr>
        <w:t xml:space="preserve">, работающий в Помещении, должен опрятно выглядеть; быть вежливым в общении с пассажирами; знать порядок работы аэропорта в целом; хорошо знать ассортимент товаров </w:t>
      </w:r>
      <w:r w:rsidR="00BC0C1D" w:rsidRPr="00F4785E">
        <w:rPr>
          <w:rStyle w:val="11"/>
          <w:sz w:val="22"/>
          <w:szCs w:val="22"/>
        </w:rPr>
        <w:lastRenderedPageBreak/>
        <w:t>и услуг, реализуемых в Помещении; быть готовым помочь пассажирам выбрать необходимый им товар и/или предоставить пассажирам исчерпывающую информацию об услугах, реализуемых в Помещении</w:t>
      </w:r>
      <w:r w:rsidR="00257B49" w:rsidRPr="00F4785E">
        <w:rPr>
          <w:rStyle w:val="11"/>
          <w:sz w:val="22"/>
          <w:szCs w:val="22"/>
        </w:rPr>
        <w:t>.</w:t>
      </w:r>
    </w:p>
    <w:p w:rsidR="00F4785E" w:rsidRDefault="00F4785E" w:rsidP="00F4785E">
      <w:pPr>
        <w:pStyle w:val="a5"/>
        <w:shd w:val="clear" w:color="auto" w:fill="FFFFFF"/>
        <w:ind w:left="0" w:firstLine="709"/>
        <w:jc w:val="both"/>
        <w:rPr>
          <w:sz w:val="22"/>
          <w:szCs w:val="22"/>
        </w:rPr>
      </w:pPr>
      <w:r>
        <w:rPr>
          <w:rStyle w:val="11"/>
          <w:sz w:val="22"/>
          <w:szCs w:val="22"/>
        </w:rPr>
        <w:t xml:space="preserve">2.2.38. </w:t>
      </w:r>
      <w:r w:rsidR="002C7EE7" w:rsidRPr="00F4785E">
        <w:rPr>
          <w:sz w:val="22"/>
          <w:szCs w:val="22"/>
        </w:rPr>
        <w:t>При приеме иностранных граждан на контролируемой территории аэропо</w:t>
      </w:r>
      <w:r w:rsidR="007147C8" w:rsidRPr="00F4785E">
        <w:rPr>
          <w:sz w:val="22"/>
          <w:szCs w:val="22"/>
        </w:rPr>
        <w:t>р</w:t>
      </w:r>
      <w:r w:rsidR="002C7EE7" w:rsidRPr="00F4785E">
        <w:rPr>
          <w:sz w:val="22"/>
          <w:szCs w:val="22"/>
        </w:rPr>
        <w:t>та не позднее 5 (пяти) календар</w:t>
      </w:r>
      <w:r w:rsidR="007147C8" w:rsidRPr="00F4785E">
        <w:rPr>
          <w:sz w:val="22"/>
          <w:szCs w:val="22"/>
        </w:rPr>
        <w:t>н</w:t>
      </w:r>
      <w:r w:rsidR="002C7EE7" w:rsidRPr="00F4785E">
        <w:rPr>
          <w:sz w:val="22"/>
          <w:szCs w:val="22"/>
        </w:rPr>
        <w:t xml:space="preserve">ых дней до приема предоставлять АРЕНДАТОРУ письмо на имя </w:t>
      </w:r>
      <w:r w:rsidR="00055D19" w:rsidRPr="00F4785E">
        <w:rPr>
          <w:sz w:val="22"/>
          <w:szCs w:val="22"/>
        </w:rPr>
        <w:t>руководителя</w:t>
      </w:r>
      <w:r w:rsidR="002C7EE7" w:rsidRPr="00F4785E">
        <w:rPr>
          <w:sz w:val="22"/>
          <w:szCs w:val="22"/>
        </w:rPr>
        <w:t xml:space="preserve"> о согласовании приема граждан, которое должно содержать следующие сведения:  цель, основание, дата (сроки) приема, паспортные данные</w:t>
      </w:r>
      <w:r w:rsidR="00E65075" w:rsidRPr="00F4785E">
        <w:rPr>
          <w:sz w:val="22"/>
          <w:szCs w:val="22"/>
        </w:rPr>
        <w:t xml:space="preserve"> каждого иностранного гражданина,  сведения об организации, которую они представляют, характер информации, с которой предполагается ознакомить иностранных граждан.</w:t>
      </w:r>
    </w:p>
    <w:p w:rsidR="00F4785E" w:rsidRDefault="00F4785E" w:rsidP="00F4785E">
      <w:pPr>
        <w:pStyle w:val="a5"/>
        <w:shd w:val="clear" w:color="auto" w:fill="FFFFFF"/>
        <w:ind w:left="0" w:firstLine="709"/>
        <w:jc w:val="both"/>
        <w:rPr>
          <w:sz w:val="22"/>
          <w:szCs w:val="22"/>
        </w:rPr>
      </w:pPr>
      <w:r>
        <w:rPr>
          <w:sz w:val="22"/>
          <w:szCs w:val="22"/>
        </w:rPr>
        <w:t xml:space="preserve">2.2.39. </w:t>
      </w:r>
      <w:r w:rsidR="00543C63" w:rsidRPr="00F4785E">
        <w:rPr>
          <w:sz w:val="22"/>
          <w:szCs w:val="22"/>
        </w:rPr>
        <w:t xml:space="preserve">Самостоятельно заключить </w:t>
      </w:r>
      <w:r w:rsidR="00D40497" w:rsidRPr="00F4785E">
        <w:rPr>
          <w:sz w:val="22"/>
          <w:szCs w:val="22"/>
        </w:rPr>
        <w:t xml:space="preserve">договоры </w:t>
      </w:r>
      <w:r w:rsidR="00543C63" w:rsidRPr="00F4785E">
        <w:rPr>
          <w:sz w:val="22"/>
          <w:szCs w:val="22"/>
        </w:rPr>
        <w:t>на электроснабжение/ водоснабжение/</w:t>
      </w:r>
      <w:r w:rsidR="00B604A5" w:rsidRPr="00F4785E">
        <w:rPr>
          <w:sz w:val="22"/>
          <w:szCs w:val="22"/>
        </w:rPr>
        <w:t xml:space="preserve"> </w:t>
      </w:r>
      <w:r w:rsidR="00543C63" w:rsidRPr="00F4785E">
        <w:rPr>
          <w:sz w:val="22"/>
          <w:szCs w:val="22"/>
        </w:rPr>
        <w:t xml:space="preserve">водоотведение арендуемых площадей с ресурсоснабжающей организацией, в течение 14 (четырнадцати) календарных дней с даты подписания </w:t>
      </w:r>
      <w:r w:rsidR="000F1799" w:rsidRPr="00F4785E">
        <w:rPr>
          <w:sz w:val="22"/>
          <w:szCs w:val="22"/>
        </w:rPr>
        <w:t>Договора</w:t>
      </w:r>
      <w:r w:rsidR="00543C63" w:rsidRPr="00F4785E">
        <w:rPr>
          <w:sz w:val="22"/>
          <w:szCs w:val="22"/>
        </w:rPr>
        <w:t>,</w:t>
      </w:r>
      <w:r w:rsidR="00543C63" w:rsidRPr="00F4785E">
        <w:rPr>
          <w:sz w:val="22"/>
          <w:szCs w:val="22"/>
          <w:lang w:eastAsia="ar-SA"/>
        </w:rPr>
        <w:t xml:space="preserve"> при этом АРЕНДАТОР обязан уведомить АРЕНДАТ</w:t>
      </w:r>
      <w:r w:rsidR="00E96420" w:rsidRPr="00F4785E">
        <w:rPr>
          <w:sz w:val="22"/>
          <w:szCs w:val="22"/>
          <w:lang w:eastAsia="ar-SA"/>
        </w:rPr>
        <w:t>ОРА</w:t>
      </w:r>
      <w:r w:rsidR="00543C63" w:rsidRPr="00F4785E">
        <w:rPr>
          <w:sz w:val="22"/>
          <w:szCs w:val="22"/>
          <w:lang w:eastAsia="ar-SA"/>
        </w:rPr>
        <w:t xml:space="preserve"> о факте заключения таких </w:t>
      </w:r>
      <w:r w:rsidR="00D40497" w:rsidRPr="00F4785E">
        <w:rPr>
          <w:sz w:val="22"/>
          <w:szCs w:val="22"/>
          <w:lang w:eastAsia="ar-SA"/>
        </w:rPr>
        <w:t xml:space="preserve">договоров </w:t>
      </w:r>
      <w:r w:rsidR="00543C63" w:rsidRPr="00F4785E">
        <w:rPr>
          <w:sz w:val="22"/>
          <w:szCs w:val="22"/>
          <w:lang w:eastAsia="ar-SA"/>
        </w:rPr>
        <w:t xml:space="preserve">и предоставить копию </w:t>
      </w:r>
      <w:r w:rsidR="00D40497" w:rsidRPr="00F4785E">
        <w:rPr>
          <w:sz w:val="22"/>
          <w:szCs w:val="22"/>
          <w:lang w:eastAsia="ar-SA"/>
        </w:rPr>
        <w:t>договора</w:t>
      </w:r>
      <w:r w:rsidR="00543C63" w:rsidRPr="00F4785E">
        <w:rPr>
          <w:sz w:val="22"/>
          <w:szCs w:val="22"/>
          <w:lang w:eastAsia="ar-SA"/>
        </w:rPr>
        <w:t xml:space="preserve">, заверенную уполномоченным лицом </w:t>
      </w:r>
      <w:r w:rsidR="00E96420" w:rsidRPr="00F4785E">
        <w:rPr>
          <w:sz w:val="22"/>
          <w:szCs w:val="22"/>
          <w:lang w:eastAsia="ar-SA"/>
        </w:rPr>
        <w:t>СУБ</w:t>
      </w:r>
      <w:r w:rsidR="00543C63" w:rsidRPr="00F4785E">
        <w:rPr>
          <w:sz w:val="22"/>
          <w:szCs w:val="22"/>
          <w:lang w:eastAsia="ar-SA"/>
        </w:rPr>
        <w:t>АРЕНДАТОРА и печатью (при наличии)</w:t>
      </w:r>
      <w:r w:rsidR="00543C63" w:rsidRPr="00F4785E">
        <w:rPr>
          <w:sz w:val="22"/>
          <w:szCs w:val="22"/>
        </w:rPr>
        <w:t xml:space="preserve">. </w:t>
      </w:r>
      <w:r w:rsidR="00543C63" w:rsidRPr="00D32577">
        <w:rPr>
          <w:rStyle w:val="afb"/>
          <w:sz w:val="22"/>
          <w:szCs w:val="22"/>
        </w:rPr>
        <w:footnoteReference w:id="12"/>
      </w:r>
      <w:r w:rsidR="00543C63" w:rsidRPr="00F4785E">
        <w:rPr>
          <w:sz w:val="22"/>
          <w:szCs w:val="22"/>
        </w:rPr>
        <w:t xml:space="preserve"> </w:t>
      </w:r>
    </w:p>
    <w:p w:rsidR="00957D72" w:rsidRDefault="00957D72" w:rsidP="00957D72">
      <w:pPr>
        <w:pStyle w:val="a5"/>
        <w:shd w:val="clear" w:color="auto" w:fill="FFFFFF"/>
        <w:ind w:left="0" w:firstLine="709"/>
        <w:jc w:val="both"/>
        <w:rPr>
          <w:sz w:val="22"/>
          <w:szCs w:val="22"/>
        </w:rPr>
      </w:pPr>
      <w:r>
        <w:rPr>
          <w:sz w:val="22"/>
          <w:szCs w:val="22"/>
        </w:rPr>
        <w:t xml:space="preserve">2.2.40. </w:t>
      </w:r>
      <w:r w:rsidR="00033CE6" w:rsidRPr="00F4785E">
        <w:rPr>
          <w:sz w:val="22"/>
          <w:szCs w:val="22"/>
        </w:rPr>
        <w:t xml:space="preserve">Осуществлять прочистку вентиляционных и канализационных сетей, используемых для нужд общественного питания на площадях, арендуемых по </w:t>
      </w:r>
      <w:r w:rsidR="000F1799" w:rsidRPr="00F4785E">
        <w:rPr>
          <w:sz w:val="22"/>
          <w:szCs w:val="22"/>
        </w:rPr>
        <w:t>Договору</w:t>
      </w:r>
      <w:r w:rsidR="00033CE6" w:rsidRPr="00F4785E">
        <w:rPr>
          <w:sz w:val="22"/>
          <w:szCs w:val="22"/>
        </w:rPr>
        <w:t>, своими силами и/или с привлечением специальных организаций за свой счет и по мере необходимости, но не реже 1 раза в квартал</w:t>
      </w:r>
      <w:r w:rsidR="00033CE6" w:rsidRPr="00D32577">
        <w:rPr>
          <w:rStyle w:val="afb"/>
          <w:sz w:val="22"/>
          <w:szCs w:val="22"/>
        </w:rPr>
        <w:footnoteReference w:id="13"/>
      </w:r>
      <w:r w:rsidR="00033CE6" w:rsidRPr="00F4785E">
        <w:rPr>
          <w:sz w:val="22"/>
          <w:szCs w:val="22"/>
        </w:rPr>
        <w:t>.</w:t>
      </w:r>
    </w:p>
    <w:p w:rsidR="00D45EA4" w:rsidRPr="00957D72" w:rsidRDefault="00957D72" w:rsidP="00957D72">
      <w:pPr>
        <w:pStyle w:val="a5"/>
        <w:shd w:val="clear" w:color="auto" w:fill="FFFFFF"/>
        <w:ind w:left="0" w:firstLine="709"/>
        <w:jc w:val="both"/>
        <w:rPr>
          <w:sz w:val="22"/>
          <w:szCs w:val="22"/>
        </w:rPr>
      </w:pPr>
      <w:r>
        <w:rPr>
          <w:sz w:val="22"/>
          <w:szCs w:val="22"/>
        </w:rPr>
        <w:t xml:space="preserve">2.2.41. </w:t>
      </w:r>
      <w:r w:rsidR="00D45EA4" w:rsidRPr="00957D72">
        <w:rPr>
          <w:sz w:val="22"/>
          <w:szCs w:val="22"/>
        </w:rPr>
        <w:t xml:space="preserve">Согласовывать с АРЕНДАТОРОМ, путем получения письменного разрешения, перечень радиотехнических средств передачи информации (точка доступа </w:t>
      </w:r>
      <w:proofErr w:type="spellStart"/>
      <w:r w:rsidR="00D45EA4" w:rsidRPr="00957D72">
        <w:rPr>
          <w:sz w:val="22"/>
          <w:szCs w:val="22"/>
        </w:rPr>
        <w:t>Wi-Fi</w:t>
      </w:r>
      <w:proofErr w:type="spellEnd"/>
      <w:r w:rsidR="00D45EA4" w:rsidRPr="00957D72">
        <w:rPr>
          <w:sz w:val="22"/>
          <w:szCs w:val="22"/>
        </w:rPr>
        <w:t>), а также иных средств, позволяющих обеспечить беспроводной доступ к информационно-телекоммуникационной сети «Интернет», подлежащих установке и использованию в Помещении.</w:t>
      </w:r>
    </w:p>
    <w:p w:rsidR="007B0EF3" w:rsidRPr="00525E8E" w:rsidRDefault="00FA3FF4" w:rsidP="00FA3FF4">
      <w:pPr>
        <w:widowControl/>
        <w:tabs>
          <w:tab w:val="left" w:pos="993"/>
        </w:tabs>
        <w:autoSpaceDE/>
        <w:autoSpaceDN/>
        <w:adjustRightInd/>
        <w:ind w:firstLine="567"/>
        <w:jc w:val="both"/>
        <w:rPr>
          <w:color w:val="0070C0"/>
          <w:sz w:val="22"/>
          <w:szCs w:val="22"/>
        </w:rPr>
      </w:pPr>
      <w:r w:rsidRPr="00525E8E">
        <w:rPr>
          <w:color w:val="0070C0"/>
          <w:sz w:val="22"/>
          <w:szCs w:val="22"/>
        </w:rPr>
        <w:t>2.2.4</w:t>
      </w:r>
      <w:r w:rsidR="00957D72" w:rsidRPr="00525E8E">
        <w:rPr>
          <w:color w:val="0070C0"/>
          <w:sz w:val="22"/>
          <w:szCs w:val="22"/>
        </w:rPr>
        <w:t>2</w:t>
      </w:r>
      <w:r w:rsidRPr="00525E8E">
        <w:rPr>
          <w:color w:val="0070C0"/>
          <w:sz w:val="22"/>
          <w:szCs w:val="22"/>
        </w:rPr>
        <w:t>.</w:t>
      </w:r>
      <w:r w:rsidR="00F64806" w:rsidRPr="00525E8E">
        <w:rPr>
          <w:rStyle w:val="afb"/>
          <w:color w:val="0070C0"/>
          <w:sz w:val="22"/>
          <w:szCs w:val="22"/>
        </w:rPr>
        <w:footnoteReference w:id="14"/>
      </w:r>
      <w:r w:rsidRPr="00525E8E">
        <w:rPr>
          <w:color w:val="0070C0"/>
          <w:sz w:val="22"/>
          <w:szCs w:val="22"/>
        </w:rPr>
        <w:t xml:space="preserve"> </w:t>
      </w:r>
      <w:r w:rsidR="007B0EF3" w:rsidRPr="00525E8E">
        <w:rPr>
          <w:color w:val="0070C0"/>
          <w:sz w:val="22"/>
          <w:szCs w:val="22"/>
        </w:rPr>
        <w:t>СУ</w:t>
      </w:r>
      <w:r w:rsidR="00E80FCD" w:rsidRPr="00525E8E">
        <w:rPr>
          <w:color w:val="0070C0"/>
          <w:sz w:val="22"/>
          <w:szCs w:val="22"/>
        </w:rPr>
        <w:t>Б</w:t>
      </w:r>
      <w:r w:rsidR="007B0EF3" w:rsidRPr="00525E8E">
        <w:rPr>
          <w:color w:val="0070C0"/>
          <w:sz w:val="22"/>
          <w:szCs w:val="22"/>
        </w:rPr>
        <w:t>АРЕНДАТОР дает согласи</w:t>
      </w:r>
      <w:r w:rsidR="00423866" w:rsidRPr="00525E8E">
        <w:rPr>
          <w:color w:val="0070C0"/>
          <w:sz w:val="22"/>
          <w:szCs w:val="22"/>
        </w:rPr>
        <w:t>е на передачу Данных о выручке</w:t>
      </w:r>
      <w:r w:rsidR="00D9102D" w:rsidRPr="00525E8E">
        <w:rPr>
          <w:color w:val="0070C0"/>
          <w:sz w:val="22"/>
          <w:szCs w:val="22"/>
        </w:rPr>
        <w:t xml:space="preserve"> </w:t>
      </w:r>
      <w:r w:rsidR="007B0EF3" w:rsidRPr="00525E8E">
        <w:rPr>
          <w:color w:val="0070C0"/>
          <w:sz w:val="22"/>
          <w:szCs w:val="22"/>
        </w:rPr>
        <w:t xml:space="preserve">СУБАРЕНДАТОРА АРЕНДАТОРУ и Представителю </w:t>
      </w:r>
      <w:r w:rsidRPr="00525E8E">
        <w:rPr>
          <w:color w:val="0070C0"/>
          <w:sz w:val="22"/>
          <w:szCs w:val="22"/>
        </w:rPr>
        <w:t>АРЕНДАТОРА (Подрядчик или иное третье лицо, привлеченное АРЕНДАТОРОМ</w:t>
      </w:r>
      <w:r w:rsidRPr="00525E8E">
        <w:rPr>
          <w:color w:val="0070C0"/>
        </w:rPr>
        <w:t xml:space="preserve"> </w:t>
      </w:r>
      <w:r w:rsidRPr="00525E8E">
        <w:rPr>
          <w:color w:val="0070C0"/>
          <w:sz w:val="22"/>
          <w:szCs w:val="22"/>
        </w:rPr>
        <w:t xml:space="preserve">с целью установки и настройки системы автоматического сбора продаж) </w:t>
      </w:r>
      <w:r w:rsidR="007B0EF3" w:rsidRPr="00525E8E">
        <w:rPr>
          <w:color w:val="0070C0"/>
          <w:sz w:val="22"/>
          <w:szCs w:val="22"/>
        </w:rPr>
        <w:t xml:space="preserve">на весь период действия настоящего договора. </w:t>
      </w:r>
      <w:r w:rsidR="00D9102D" w:rsidRPr="00525E8E">
        <w:rPr>
          <w:color w:val="0070C0"/>
          <w:sz w:val="22"/>
          <w:szCs w:val="22"/>
        </w:rPr>
        <w:t>Выручка СУБАРЕНДАТОРА означает общую сумму (без учета НДС), полученную СУБАРЕНДАТОРОМ от реализации товаров, работ и услуг в Помещении, либо реализации товаров, работ и услуг вне Помещения, однако являющейся следствием коммерческой деятельности, осуществляемой в Помещении. Наличные поступления, безналичные переводы, оплата по кредитным картам, выставленные, но не оплаченные счета. Под реализацией товаров, работ и услуг вне Помещения понимается, в том числе, такая деятельность СУБАРЕНДАТОРА на территории аэропорта, как организация временных и мобильных (нестационарных) точек продаж, а также проведение промо-акций вне Помещения. Ежемесячная выручка СУБАРЕНДАТОРА означает сумму выручки СУБАРЕНДАТОРА, полученную в течение отчетного календарного месяца</w:t>
      </w:r>
    </w:p>
    <w:p w:rsidR="006F6B04" w:rsidRPr="00525E8E" w:rsidRDefault="000C2A6C" w:rsidP="007B0EF3">
      <w:pPr>
        <w:widowControl/>
        <w:tabs>
          <w:tab w:val="left" w:pos="993"/>
        </w:tabs>
        <w:autoSpaceDE/>
        <w:autoSpaceDN/>
        <w:adjustRightInd/>
        <w:ind w:firstLine="567"/>
        <w:jc w:val="both"/>
        <w:rPr>
          <w:color w:val="0070C0"/>
          <w:sz w:val="22"/>
          <w:szCs w:val="22"/>
        </w:rPr>
      </w:pPr>
      <w:r w:rsidRPr="00525E8E">
        <w:rPr>
          <w:color w:val="0070C0"/>
          <w:sz w:val="22"/>
          <w:szCs w:val="22"/>
        </w:rPr>
        <w:t xml:space="preserve">  2.2.4</w:t>
      </w:r>
      <w:r w:rsidR="00957D72" w:rsidRPr="00525E8E">
        <w:rPr>
          <w:color w:val="0070C0"/>
          <w:sz w:val="22"/>
          <w:szCs w:val="22"/>
        </w:rPr>
        <w:t>2</w:t>
      </w:r>
      <w:r w:rsidRPr="00525E8E">
        <w:rPr>
          <w:color w:val="0070C0"/>
          <w:sz w:val="22"/>
          <w:szCs w:val="22"/>
        </w:rPr>
        <w:t xml:space="preserve">.1. </w:t>
      </w:r>
      <w:r w:rsidR="007B0EF3" w:rsidRPr="00525E8E">
        <w:rPr>
          <w:color w:val="0070C0"/>
          <w:sz w:val="22"/>
          <w:szCs w:val="22"/>
        </w:rPr>
        <w:t xml:space="preserve">Не позднее 5 (пяти) календарных дней с момента обращения с запросом </w:t>
      </w:r>
      <w:r w:rsidR="00E80FCD" w:rsidRPr="00525E8E">
        <w:rPr>
          <w:color w:val="0070C0"/>
          <w:sz w:val="22"/>
          <w:szCs w:val="22"/>
        </w:rPr>
        <w:t>АРЕНДАТОРА</w:t>
      </w:r>
      <w:r w:rsidR="007B0EF3" w:rsidRPr="00525E8E">
        <w:rPr>
          <w:color w:val="0070C0"/>
          <w:sz w:val="22"/>
          <w:szCs w:val="22"/>
        </w:rPr>
        <w:t xml:space="preserve"> и</w:t>
      </w:r>
      <w:r w:rsidR="00E80FCD" w:rsidRPr="00525E8E">
        <w:rPr>
          <w:color w:val="0070C0"/>
          <w:sz w:val="22"/>
          <w:szCs w:val="22"/>
        </w:rPr>
        <w:t>/или Представителя</w:t>
      </w:r>
      <w:r w:rsidR="007B0EF3" w:rsidRPr="00525E8E">
        <w:rPr>
          <w:color w:val="0070C0"/>
          <w:sz w:val="22"/>
          <w:szCs w:val="22"/>
        </w:rPr>
        <w:t xml:space="preserve"> АРЕНДАТОРА </w:t>
      </w:r>
      <w:r w:rsidR="006F6B04" w:rsidRPr="00525E8E">
        <w:rPr>
          <w:color w:val="0070C0"/>
          <w:sz w:val="22"/>
          <w:szCs w:val="22"/>
        </w:rPr>
        <w:t xml:space="preserve">СУБАРЕНДАТОР обязан подключить все установленные в </w:t>
      </w:r>
      <w:r w:rsidR="00FA3FF4" w:rsidRPr="00525E8E">
        <w:rPr>
          <w:color w:val="0070C0"/>
          <w:sz w:val="22"/>
          <w:szCs w:val="22"/>
        </w:rPr>
        <w:t>Помещении ККМ (контрольно-кассовая техника, предназначенная для фиксации всех кассовых операций в фискальном блоке (фискальный накопитель), а также печати кассовых чеков)</w:t>
      </w:r>
      <w:r w:rsidR="006F6B04" w:rsidRPr="00525E8E">
        <w:rPr>
          <w:color w:val="0070C0"/>
          <w:sz w:val="22"/>
          <w:szCs w:val="22"/>
        </w:rPr>
        <w:t xml:space="preserve"> к системе автоматического сбора продаж (комплексное программное решение, состоящее из программ для ЭВМ, которое позволяет запрашивать, транспортировать, хранит</w:t>
      </w:r>
      <w:r w:rsidR="00423866" w:rsidRPr="00525E8E">
        <w:rPr>
          <w:color w:val="0070C0"/>
          <w:sz w:val="22"/>
          <w:szCs w:val="22"/>
        </w:rPr>
        <w:t>ь Данные о</w:t>
      </w:r>
      <w:r w:rsidR="00710CB2" w:rsidRPr="00525E8E">
        <w:rPr>
          <w:color w:val="0070C0"/>
          <w:sz w:val="22"/>
          <w:szCs w:val="22"/>
        </w:rPr>
        <w:t xml:space="preserve"> </w:t>
      </w:r>
      <w:r w:rsidR="00423866" w:rsidRPr="00525E8E">
        <w:rPr>
          <w:color w:val="0070C0"/>
          <w:sz w:val="22"/>
          <w:szCs w:val="22"/>
        </w:rPr>
        <w:t>выручке</w:t>
      </w:r>
      <w:r w:rsidR="00710CB2" w:rsidRPr="00525E8E">
        <w:rPr>
          <w:color w:val="0070C0"/>
          <w:sz w:val="22"/>
          <w:szCs w:val="22"/>
        </w:rPr>
        <w:t xml:space="preserve"> СУБАРЕНДАТОРОВ</w:t>
      </w:r>
      <w:r w:rsidR="006F6B04" w:rsidRPr="00525E8E">
        <w:rPr>
          <w:color w:val="0070C0"/>
          <w:sz w:val="22"/>
          <w:szCs w:val="22"/>
        </w:rPr>
        <w:t xml:space="preserve"> с их контрольно-кассовых машин) и обеспечить воз</w:t>
      </w:r>
      <w:r w:rsidR="00710CB2" w:rsidRPr="00525E8E">
        <w:rPr>
          <w:color w:val="0070C0"/>
          <w:sz w:val="22"/>
          <w:szCs w:val="22"/>
        </w:rPr>
        <w:t>можность получения АРЕНДАТОРОМ и Представителем АРЕНДАТОРА</w:t>
      </w:r>
      <w:r w:rsidR="006F6B04" w:rsidRPr="00525E8E">
        <w:rPr>
          <w:color w:val="0070C0"/>
          <w:sz w:val="22"/>
          <w:szCs w:val="22"/>
        </w:rPr>
        <w:t xml:space="preserve"> Данных о</w:t>
      </w:r>
      <w:r w:rsidR="00423866" w:rsidRPr="00525E8E">
        <w:rPr>
          <w:color w:val="0070C0"/>
          <w:sz w:val="22"/>
          <w:szCs w:val="22"/>
        </w:rPr>
        <w:t xml:space="preserve"> выручке</w:t>
      </w:r>
      <w:r w:rsidR="006F6B04" w:rsidRPr="00525E8E">
        <w:rPr>
          <w:color w:val="0070C0"/>
          <w:sz w:val="22"/>
          <w:szCs w:val="22"/>
        </w:rPr>
        <w:t xml:space="preserve"> с каждой установленной в Помещении ККМ</w:t>
      </w:r>
      <w:r w:rsidR="007B0EF3" w:rsidRPr="00525E8E">
        <w:rPr>
          <w:color w:val="0070C0"/>
          <w:sz w:val="22"/>
          <w:szCs w:val="22"/>
        </w:rPr>
        <w:t xml:space="preserve">, </w:t>
      </w:r>
      <w:r w:rsidR="006F6B04" w:rsidRPr="00525E8E">
        <w:rPr>
          <w:color w:val="0070C0"/>
          <w:sz w:val="22"/>
          <w:szCs w:val="22"/>
        </w:rPr>
        <w:t xml:space="preserve">с детализацией до каждой кассовой операции, в развернутом виде (включая, в том числе: проданные, возвращенные товарные позиции (услуги, работы)) не реже одного раза в сутки и не позже 10:00 суток, следующих за отчетными. </w:t>
      </w:r>
      <w:r w:rsidR="00710CB2" w:rsidRPr="00525E8E">
        <w:rPr>
          <w:color w:val="0070C0"/>
          <w:sz w:val="22"/>
          <w:szCs w:val="22"/>
        </w:rPr>
        <w:t xml:space="preserve">  </w:t>
      </w:r>
      <w:r w:rsidR="006F6B04" w:rsidRPr="00525E8E">
        <w:rPr>
          <w:color w:val="0070C0"/>
          <w:sz w:val="22"/>
          <w:szCs w:val="22"/>
        </w:rPr>
        <w:t>Данные о</w:t>
      </w:r>
      <w:r w:rsidR="00423866" w:rsidRPr="00525E8E">
        <w:rPr>
          <w:color w:val="0070C0"/>
          <w:sz w:val="22"/>
          <w:szCs w:val="22"/>
        </w:rPr>
        <w:t xml:space="preserve"> выручке</w:t>
      </w:r>
      <w:r w:rsidR="006F6B04" w:rsidRPr="00525E8E">
        <w:rPr>
          <w:color w:val="0070C0"/>
          <w:sz w:val="22"/>
          <w:szCs w:val="22"/>
        </w:rPr>
        <w:t xml:space="preserve"> предоставляются АРЕНДАТОРУ и Представителю АРЕНДАТОРА посредством установки Клиентского модуля на комп</w:t>
      </w:r>
      <w:r w:rsidR="00D9102D" w:rsidRPr="00525E8E">
        <w:rPr>
          <w:color w:val="0070C0"/>
          <w:sz w:val="22"/>
          <w:szCs w:val="22"/>
        </w:rPr>
        <w:t>ьютерное оборудование СУБАРЕНДАТОРА</w:t>
      </w:r>
      <w:r w:rsidR="006F6B04" w:rsidRPr="00525E8E">
        <w:rPr>
          <w:color w:val="0070C0"/>
          <w:sz w:val="22"/>
          <w:szCs w:val="22"/>
        </w:rPr>
        <w:t xml:space="preserve"> (Касса, кассовый сервер) и подключения его к базе данных компьютерно-кассовой системы, кассового сервера или сервера </w:t>
      </w:r>
      <w:proofErr w:type="spellStart"/>
      <w:r w:rsidR="006F6B04" w:rsidRPr="00525E8E">
        <w:rPr>
          <w:color w:val="0070C0"/>
          <w:sz w:val="22"/>
          <w:szCs w:val="22"/>
        </w:rPr>
        <w:t>товаро</w:t>
      </w:r>
      <w:proofErr w:type="spellEnd"/>
      <w:r w:rsidR="006F6B04" w:rsidRPr="00525E8E">
        <w:rPr>
          <w:color w:val="0070C0"/>
          <w:sz w:val="22"/>
          <w:szCs w:val="22"/>
        </w:rPr>
        <w:t xml:space="preserve">-учетной системы, а также, при наличии технической возможности, с использованием API кассового программного обеспечения. </w:t>
      </w:r>
    </w:p>
    <w:p w:rsidR="006F6B04" w:rsidRPr="00525E8E" w:rsidRDefault="000C2A6C" w:rsidP="007B0EF3">
      <w:pPr>
        <w:widowControl/>
        <w:tabs>
          <w:tab w:val="left" w:pos="993"/>
        </w:tabs>
        <w:autoSpaceDE/>
        <w:autoSpaceDN/>
        <w:adjustRightInd/>
        <w:ind w:firstLine="567"/>
        <w:jc w:val="both"/>
        <w:rPr>
          <w:color w:val="0070C0"/>
          <w:sz w:val="22"/>
          <w:szCs w:val="22"/>
        </w:rPr>
      </w:pPr>
      <w:r w:rsidRPr="00525E8E">
        <w:rPr>
          <w:color w:val="0070C0"/>
          <w:sz w:val="22"/>
          <w:szCs w:val="22"/>
        </w:rPr>
        <w:t>2.2.4</w:t>
      </w:r>
      <w:r w:rsidR="00957D72" w:rsidRPr="00525E8E">
        <w:rPr>
          <w:color w:val="0070C0"/>
          <w:sz w:val="22"/>
          <w:szCs w:val="22"/>
        </w:rPr>
        <w:t>2</w:t>
      </w:r>
      <w:r w:rsidRPr="00525E8E">
        <w:rPr>
          <w:color w:val="0070C0"/>
          <w:sz w:val="22"/>
          <w:szCs w:val="22"/>
        </w:rPr>
        <w:t xml:space="preserve">.2 </w:t>
      </w:r>
      <w:r w:rsidR="006F6B04" w:rsidRPr="00525E8E">
        <w:rPr>
          <w:color w:val="0070C0"/>
          <w:sz w:val="22"/>
          <w:szCs w:val="22"/>
        </w:rPr>
        <w:t>СУБАРЕНДАТОР обязуется предоставить АРЕНДАТОРУ и/или Представителю АРЕНДАТОРА</w:t>
      </w:r>
      <w:r w:rsidR="00423866" w:rsidRPr="00525E8E">
        <w:rPr>
          <w:color w:val="0070C0"/>
          <w:sz w:val="22"/>
          <w:szCs w:val="22"/>
        </w:rPr>
        <w:t xml:space="preserve"> доступ</w:t>
      </w:r>
      <w:r w:rsidR="006F6B04" w:rsidRPr="00525E8E">
        <w:rPr>
          <w:color w:val="0070C0"/>
          <w:sz w:val="22"/>
          <w:szCs w:val="22"/>
        </w:rPr>
        <w:t xml:space="preserve"> к программному интерфейсу ЛК ОФД</w:t>
      </w:r>
      <w:r w:rsidR="00FA3FF4" w:rsidRPr="00525E8E">
        <w:rPr>
          <w:color w:val="0070C0"/>
          <w:sz w:val="22"/>
          <w:szCs w:val="22"/>
        </w:rPr>
        <w:t xml:space="preserve"> (Оператор фискальных данных -  юридическое лицо, созданное специально для осуществления приёма, обработки, хранения и передачи фискальных данных в Федеральную налоговую службу (ФНС)</w:t>
      </w:r>
      <w:r w:rsidR="006F6B04" w:rsidRPr="00525E8E">
        <w:rPr>
          <w:color w:val="0070C0"/>
          <w:sz w:val="22"/>
          <w:szCs w:val="22"/>
        </w:rPr>
        <w:t xml:space="preserve"> для выгрузки Данных о</w:t>
      </w:r>
      <w:r w:rsidR="00423866" w:rsidRPr="00525E8E">
        <w:rPr>
          <w:color w:val="0070C0"/>
          <w:sz w:val="22"/>
          <w:szCs w:val="22"/>
        </w:rPr>
        <w:t xml:space="preserve"> выручке</w:t>
      </w:r>
      <w:r w:rsidR="006C367C" w:rsidRPr="00525E8E">
        <w:rPr>
          <w:color w:val="0070C0"/>
          <w:sz w:val="22"/>
          <w:szCs w:val="22"/>
        </w:rPr>
        <w:t xml:space="preserve">, одним из следующих </w:t>
      </w:r>
      <w:r w:rsidR="006F6B04" w:rsidRPr="00525E8E">
        <w:rPr>
          <w:color w:val="0070C0"/>
          <w:sz w:val="22"/>
          <w:szCs w:val="22"/>
        </w:rPr>
        <w:t>способов, в зависимости от используемого ОФД:</w:t>
      </w:r>
    </w:p>
    <w:p w:rsidR="007B0EF3" w:rsidRPr="00525E8E" w:rsidRDefault="007B0EF3" w:rsidP="007B0EF3">
      <w:pPr>
        <w:widowControl/>
        <w:tabs>
          <w:tab w:val="left" w:pos="993"/>
        </w:tabs>
        <w:autoSpaceDE/>
        <w:autoSpaceDN/>
        <w:adjustRightInd/>
        <w:ind w:firstLine="567"/>
        <w:jc w:val="both"/>
        <w:rPr>
          <w:color w:val="0070C0"/>
          <w:sz w:val="22"/>
          <w:szCs w:val="22"/>
        </w:rPr>
      </w:pPr>
      <w:r w:rsidRPr="00525E8E">
        <w:rPr>
          <w:color w:val="0070C0"/>
          <w:sz w:val="22"/>
          <w:szCs w:val="22"/>
        </w:rPr>
        <w:lastRenderedPageBreak/>
        <w:t>- Предоставление доступа к данным путем проставления согласия в ЛК ОФД;</w:t>
      </w:r>
    </w:p>
    <w:p w:rsidR="00E80FCD" w:rsidRPr="00525E8E" w:rsidRDefault="007B0EF3" w:rsidP="007B0EF3">
      <w:pPr>
        <w:widowControl/>
        <w:tabs>
          <w:tab w:val="left" w:pos="993"/>
        </w:tabs>
        <w:autoSpaceDE/>
        <w:autoSpaceDN/>
        <w:adjustRightInd/>
        <w:ind w:firstLine="567"/>
        <w:jc w:val="both"/>
        <w:rPr>
          <w:color w:val="0070C0"/>
          <w:sz w:val="22"/>
          <w:szCs w:val="22"/>
        </w:rPr>
      </w:pPr>
      <w:r w:rsidRPr="00525E8E">
        <w:rPr>
          <w:color w:val="0070C0"/>
          <w:sz w:val="22"/>
          <w:szCs w:val="22"/>
        </w:rPr>
        <w:t xml:space="preserve">- Создание выделенного пользователя в ЛК ОФД с последующим предоставлением доступов к данным этому пользователю и передачей логина и пароля от пользователя </w:t>
      </w:r>
      <w:r w:rsidR="00E80FCD" w:rsidRPr="00525E8E">
        <w:rPr>
          <w:color w:val="0070C0"/>
          <w:sz w:val="22"/>
          <w:szCs w:val="22"/>
        </w:rPr>
        <w:t>Представителю АРЕНДАТОРА;</w:t>
      </w:r>
    </w:p>
    <w:p w:rsidR="007B0EF3" w:rsidRPr="00525E8E" w:rsidRDefault="007B0EF3" w:rsidP="007B0EF3">
      <w:pPr>
        <w:widowControl/>
        <w:tabs>
          <w:tab w:val="left" w:pos="993"/>
        </w:tabs>
        <w:autoSpaceDE/>
        <w:autoSpaceDN/>
        <w:adjustRightInd/>
        <w:ind w:firstLine="567"/>
        <w:jc w:val="both"/>
        <w:rPr>
          <w:color w:val="0070C0"/>
          <w:sz w:val="22"/>
          <w:szCs w:val="22"/>
        </w:rPr>
      </w:pPr>
      <w:r w:rsidRPr="00525E8E">
        <w:rPr>
          <w:color w:val="0070C0"/>
          <w:sz w:val="22"/>
          <w:szCs w:val="22"/>
        </w:rPr>
        <w:t xml:space="preserve"> - Предоставление ключа доступа к API</w:t>
      </w:r>
      <w:r w:rsidR="00FA3FF4" w:rsidRPr="00525E8E">
        <w:rPr>
          <w:color w:val="0070C0"/>
          <w:sz w:val="22"/>
          <w:szCs w:val="22"/>
        </w:rPr>
        <w:t xml:space="preserve"> (API – программный интерфейс для выгрузки Данных о</w:t>
      </w:r>
      <w:r w:rsidR="00423866" w:rsidRPr="00525E8E">
        <w:rPr>
          <w:color w:val="0070C0"/>
          <w:sz w:val="22"/>
          <w:szCs w:val="22"/>
        </w:rPr>
        <w:t xml:space="preserve"> выручке</w:t>
      </w:r>
      <w:r w:rsidR="00FA3FF4" w:rsidRPr="00525E8E">
        <w:rPr>
          <w:color w:val="0070C0"/>
          <w:sz w:val="22"/>
          <w:szCs w:val="22"/>
        </w:rPr>
        <w:t>. API представляет из себя набор функций, позволяющих получить доступ к сервису и запросить у него Данные о</w:t>
      </w:r>
      <w:r w:rsidR="00423866" w:rsidRPr="00525E8E">
        <w:rPr>
          <w:color w:val="0070C0"/>
          <w:sz w:val="22"/>
          <w:szCs w:val="22"/>
        </w:rPr>
        <w:t xml:space="preserve"> выручке</w:t>
      </w:r>
      <w:r w:rsidR="00FA3FF4" w:rsidRPr="00525E8E">
        <w:rPr>
          <w:color w:val="0070C0"/>
          <w:sz w:val="22"/>
          <w:szCs w:val="22"/>
        </w:rPr>
        <w:t>)</w:t>
      </w:r>
      <w:r w:rsidRPr="00525E8E">
        <w:rPr>
          <w:color w:val="0070C0"/>
          <w:sz w:val="22"/>
          <w:szCs w:val="22"/>
        </w:rPr>
        <w:t xml:space="preserve"> ОФД</w:t>
      </w:r>
      <w:r w:rsidR="00E80FCD" w:rsidRPr="00525E8E">
        <w:rPr>
          <w:color w:val="0070C0"/>
          <w:sz w:val="22"/>
          <w:szCs w:val="22"/>
        </w:rPr>
        <w:t>;</w:t>
      </w:r>
    </w:p>
    <w:p w:rsidR="007B0EF3" w:rsidRPr="00525E8E" w:rsidRDefault="007B0EF3" w:rsidP="007B0EF3">
      <w:pPr>
        <w:widowControl/>
        <w:tabs>
          <w:tab w:val="left" w:pos="993"/>
        </w:tabs>
        <w:autoSpaceDE/>
        <w:autoSpaceDN/>
        <w:adjustRightInd/>
        <w:ind w:firstLine="567"/>
        <w:jc w:val="both"/>
        <w:rPr>
          <w:color w:val="0070C0"/>
          <w:sz w:val="22"/>
          <w:szCs w:val="22"/>
        </w:rPr>
      </w:pPr>
      <w:r w:rsidRPr="00525E8E">
        <w:rPr>
          <w:color w:val="0070C0"/>
          <w:sz w:val="22"/>
          <w:szCs w:val="22"/>
        </w:rPr>
        <w:t>Данные о</w:t>
      </w:r>
      <w:r w:rsidR="00423866" w:rsidRPr="00525E8E">
        <w:rPr>
          <w:color w:val="0070C0"/>
          <w:sz w:val="22"/>
          <w:szCs w:val="22"/>
        </w:rPr>
        <w:t xml:space="preserve"> выручке</w:t>
      </w:r>
      <w:r w:rsidRPr="00525E8E">
        <w:rPr>
          <w:color w:val="0070C0"/>
          <w:sz w:val="22"/>
          <w:szCs w:val="22"/>
        </w:rPr>
        <w:t xml:space="preserve"> предоставляются посредством использования API ОФД.</w:t>
      </w:r>
    </w:p>
    <w:p w:rsidR="007B0EF3" w:rsidRPr="00525E8E" w:rsidRDefault="007B0EF3" w:rsidP="007B0EF3">
      <w:pPr>
        <w:widowControl/>
        <w:tabs>
          <w:tab w:val="left" w:pos="993"/>
        </w:tabs>
        <w:autoSpaceDE/>
        <w:autoSpaceDN/>
        <w:adjustRightInd/>
        <w:ind w:firstLine="567"/>
        <w:jc w:val="both"/>
        <w:rPr>
          <w:color w:val="0070C0"/>
          <w:sz w:val="22"/>
          <w:szCs w:val="22"/>
        </w:rPr>
      </w:pPr>
      <w:r w:rsidRPr="00525E8E">
        <w:rPr>
          <w:color w:val="0070C0"/>
          <w:sz w:val="22"/>
          <w:szCs w:val="22"/>
        </w:rPr>
        <w:t>Данные о</w:t>
      </w:r>
      <w:r w:rsidR="00423866" w:rsidRPr="00525E8E">
        <w:rPr>
          <w:color w:val="0070C0"/>
          <w:sz w:val="22"/>
          <w:szCs w:val="22"/>
        </w:rPr>
        <w:t xml:space="preserve"> выручке </w:t>
      </w:r>
      <w:r w:rsidRPr="00525E8E">
        <w:rPr>
          <w:color w:val="0070C0"/>
          <w:sz w:val="22"/>
          <w:szCs w:val="22"/>
        </w:rPr>
        <w:t xml:space="preserve">должны вноситься в ЛК ОФД </w:t>
      </w:r>
      <w:r w:rsidR="00E80FCD" w:rsidRPr="00525E8E">
        <w:rPr>
          <w:color w:val="0070C0"/>
          <w:sz w:val="22"/>
          <w:szCs w:val="22"/>
        </w:rPr>
        <w:t>СУБАРЕНДАТОРА</w:t>
      </w:r>
      <w:r w:rsidRPr="00525E8E">
        <w:rPr>
          <w:color w:val="0070C0"/>
          <w:sz w:val="22"/>
          <w:szCs w:val="22"/>
        </w:rPr>
        <w:t xml:space="preserve"> не реже одного раза в сутки и не позже 10:00 суток, следующих за отчетными.</w:t>
      </w:r>
    </w:p>
    <w:p w:rsidR="006F6B04" w:rsidRPr="00525E8E" w:rsidRDefault="000C2A6C" w:rsidP="007B0EF3">
      <w:pPr>
        <w:widowControl/>
        <w:tabs>
          <w:tab w:val="left" w:pos="993"/>
        </w:tabs>
        <w:autoSpaceDE/>
        <w:autoSpaceDN/>
        <w:adjustRightInd/>
        <w:ind w:firstLine="567"/>
        <w:jc w:val="both"/>
        <w:rPr>
          <w:color w:val="0070C0"/>
          <w:sz w:val="22"/>
          <w:szCs w:val="22"/>
        </w:rPr>
      </w:pPr>
      <w:r w:rsidRPr="00525E8E">
        <w:rPr>
          <w:color w:val="0070C0"/>
          <w:sz w:val="22"/>
          <w:szCs w:val="22"/>
        </w:rPr>
        <w:t>2.2.4</w:t>
      </w:r>
      <w:r w:rsidR="00957D72" w:rsidRPr="00525E8E">
        <w:rPr>
          <w:color w:val="0070C0"/>
          <w:sz w:val="22"/>
          <w:szCs w:val="22"/>
        </w:rPr>
        <w:t>2</w:t>
      </w:r>
      <w:r w:rsidRPr="00525E8E">
        <w:rPr>
          <w:color w:val="0070C0"/>
          <w:sz w:val="22"/>
          <w:szCs w:val="22"/>
        </w:rPr>
        <w:t xml:space="preserve">.3 </w:t>
      </w:r>
      <w:r w:rsidR="006F6B04" w:rsidRPr="00525E8E">
        <w:rPr>
          <w:color w:val="0070C0"/>
          <w:sz w:val="22"/>
          <w:szCs w:val="22"/>
        </w:rPr>
        <w:t xml:space="preserve">СУБАРЕНДАТОР обязуется </w:t>
      </w:r>
      <w:r w:rsidR="00423866" w:rsidRPr="00525E8E">
        <w:rPr>
          <w:color w:val="0070C0"/>
          <w:sz w:val="22"/>
          <w:szCs w:val="22"/>
        </w:rPr>
        <w:t xml:space="preserve">предоставить </w:t>
      </w:r>
      <w:r w:rsidR="006F6B04" w:rsidRPr="00525E8E">
        <w:rPr>
          <w:color w:val="0070C0"/>
          <w:sz w:val="22"/>
          <w:szCs w:val="22"/>
        </w:rPr>
        <w:t xml:space="preserve">Представителю АРЕНДАТОРА удаленный доступ к </w:t>
      </w:r>
      <w:r w:rsidR="00423866" w:rsidRPr="00525E8E">
        <w:rPr>
          <w:color w:val="0070C0"/>
          <w:sz w:val="22"/>
          <w:szCs w:val="22"/>
        </w:rPr>
        <w:t>компьютерно-кассовой</w:t>
      </w:r>
      <w:r w:rsidR="006F6B04" w:rsidRPr="00525E8E">
        <w:rPr>
          <w:color w:val="0070C0"/>
          <w:sz w:val="22"/>
          <w:szCs w:val="22"/>
        </w:rPr>
        <w:t xml:space="preserve"> системе и базе данных</w:t>
      </w:r>
      <w:r w:rsidR="00D9102D" w:rsidRPr="00525E8E">
        <w:rPr>
          <w:color w:val="0070C0"/>
          <w:sz w:val="22"/>
          <w:szCs w:val="22"/>
        </w:rPr>
        <w:t xml:space="preserve"> СУБАРЕНДАТОРА</w:t>
      </w:r>
      <w:r w:rsidR="006F6B04" w:rsidRPr="00525E8E">
        <w:rPr>
          <w:color w:val="0070C0"/>
          <w:sz w:val="22"/>
          <w:szCs w:val="22"/>
        </w:rPr>
        <w:t>, а также в кассовый софт ЦО</w:t>
      </w:r>
      <w:r w:rsidRPr="00525E8E">
        <w:rPr>
          <w:color w:val="0070C0"/>
          <w:sz w:val="22"/>
          <w:szCs w:val="22"/>
        </w:rPr>
        <w:t xml:space="preserve"> (ЦО – центральный офис, где находится база данных арендатора)</w:t>
      </w:r>
      <w:r w:rsidR="006F6B04" w:rsidRPr="00525E8E">
        <w:rPr>
          <w:color w:val="0070C0"/>
          <w:sz w:val="22"/>
          <w:szCs w:val="22"/>
        </w:rPr>
        <w:t>, где оформляются интернет-заказы и иные заказы для последующей отгрузки из арендуемого Помещения</w:t>
      </w:r>
      <w:r w:rsidR="00D9102D" w:rsidRPr="00525E8E">
        <w:rPr>
          <w:color w:val="0070C0"/>
          <w:sz w:val="22"/>
          <w:szCs w:val="22"/>
        </w:rPr>
        <w:t xml:space="preserve">, </w:t>
      </w:r>
      <w:r w:rsidR="006F6B04" w:rsidRPr="00525E8E">
        <w:rPr>
          <w:color w:val="0070C0"/>
          <w:sz w:val="22"/>
          <w:szCs w:val="22"/>
        </w:rPr>
        <w:t xml:space="preserve"> установленной у СУБАРЕНДАТОРА, а также передавать Представителю АРЕНДАТОРА необходимые права пользователя </w:t>
      </w:r>
      <w:r w:rsidRPr="00525E8E">
        <w:rPr>
          <w:color w:val="0070C0"/>
          <w:sz w:val="22"/>
          <w:szCs w:val="22"/>
        </w:rPr>
        <w:t xml:space="preserve">на установку Клиентского модуля (Клиентский модуль – это набор программных компонентов, обеспечивающих получение, обработку, хранение, шифрование данных </w:t>
      </w:r>
      <w:r w:rsidR="00423866" w:rsidRPr="00525E8E">
        <w:rPr>
          <w:color w:val="0070C0"/>
          <w:sz w:val="22"/>
          <w:szCs w:val="22"/>
        </w:rPr>
        <w:t>о выручке</w:t>
      </w:r>
      <w:r w:rsidRPr="00525E8E">
        <w:rPr>
          <w:color w:val="0070C0"/>
          <w:sz w:val="22"/>
          <w:szCs w:val="22"/>
        </w:rPr>
        <w:t xml:space="preserve"> СУБАРЕНДАТОР</w:t>
      </w:r>
      <w:r w:rsidR="006C367C" w:rsidRPr="00525E8E">
        <w:rPr>
          <w:color w:val="0070C0"/>
          <w:sz w:val="22"/>
          <w:szCs w:val="22"/>
        </w:rPr>
        <w:t>А</w:t>
      </w:r>
      <w:r w:rsidRPr="00525E8E">
        <w:rPr>
          <w:color w:val="0070C0"/>
          <w:sz w:val="22"/>
          <w:szCs w:val="22"/>
        </w:rPr>
        <w:t xml:space="preserve"> и их передачу на сервер АРЕНДАТОРА и/или Представителя АРЕНДАТОРА).</w:t>
      </w:r>
    </w:p>
    <w:p w:rsidR="000C2A6C" w:rsidRPr="00525E8E" w:rsidRDefault="000C2A6C" w:rsidP="000C2A6C">
      <w:pPr>
        <w:widowControl/>
        <w:tabs>
          <w:tab w:val="left" w:pos="993"/>
        </w:tabs>
        <w:autoSpaceDE/>
        <w:autoSpaceDN/>
        <w:adjustRightInd/>
        <w:ind w:firstLine="567"/>
        <w:jc w:val="both"/>
        <w:rPr>
          <w:color w:val="0070C0"/>
          <w:sz w:val="22"/>
          <w:szCs w:val="22"/>
        </w:rPr>
      </w:pPr>
      <w:r w:rsidRPr="00525E8E">
        <w:rPr>
          <w:color w:val="0070C0"/>
          <w:sz w:val="22"/>
          <w:szCs w:val="22"/>
        </w:rPr>
        <w:t>2.2.4</w:t>
      </w:r>
      <w:r w:rsidR="00957D72" w:rsidRPr="00525E8E">
        <w:rPr>
          <w:color w:val="0070C0"/>
          <w:sz w:val="22"/>
          <w:szCs w:val="22"/>
        </w:rPr>
        <w:t>2</w:t>
      </w:r>
      <w:r w:rsidRPr="00525E8E">
        <w:rPr>
          <w:color w:val="0070C0"/>
          <w:sz w:val="22"/>
          <w:szCs w:val="22"/>
        </w:rPr>
        <w:t>.4 При обнаружении АРЕНДАТОР</w:t>
      </w:r>
      <w:r w:rsidR="00B4702D" w:rsidRPr="00525E8E">
        <w:rPr>
          <w:color w:val="0070C0"/>
          <w:sz w:val="22"/>
          <w:szCs w:val="22"/>
        </w:rPr>
        <w:t>ОМ и/или Представителем</w:t>
      </w:r>
      <w:r w:rsidRPr="00525E8E">
        <w:rPr>
          <w:color w:val="0070C0"/>
          <w:sz w:val="22"/>
          <w:szCs w:val="22"/>
        </w:rPr>
        <w:t xml:space="preserve"> АРЕНДАТОРА ошибок в Данных </w:t>
      </w:r>
      <w:r w:rsidR="00423866" w:rsidRPr="00525E8E">
        <w:rPr>
          <w:color w:val="0070C0"/>
          <w:sz w:val="22"/>
          <w:szCs w:val="22"/>
        </w:rPr>
        <w:t xml:space="preserve">о выручке </w:t>
      </w:r>
      <w:r w:rsidRPr="00525E8E">
        <w:rPr>
          <w:color w:val="0070C0"/>
          <w:sz w:val="22"/>
          <w:szCs w:val="22"/>
        </w:rPr>
        <w:t>и/или технических ошибок</w:t>
      </w:r>
      <w:r w:rsidR="00B4702D" w:rsidRPr="00525E8E">
        <w:rPr>
          <w:color w:val="0070C0"/>
          <w:sz w:val="22"/>
          <w:szCs w:val="22"/>
        </w:rPr>
        <w:t xml:space="preserve"> СУБАРЕНДАТОР обязуется</w:t>
      </w:r>
      <w:r w:rsidRPr="00525E8E">
        <w:rPr>
          <w:color w:val="0070C0"/>
          <w:sz w:val="22"/>
          <w:szCs w:val="22"/>
        </w:rPr>
        <w:t xml:space="preserve"> самостоятельно в течение 1 (одного) рабочего дня исправить их и/или допустить Представителя АРЕНДАТОРА к работам по их исправлению, оказывать АРЕНДАТОР</w:t>
      </w:r>
      <w:r w:rsidR="00710CB2" w:rsidRPr="00525E8E">
        <w:rPr>
          <w:color w:val="0070C0"/>
          <w:sz w:val="22"/>
          <w:szCs w:val="22"/>
        </w:rPr>
        <w:t>У и/или Представителю</w:t>
      </w:r>
      <w:r w:rsidRPr="00525E8E">
        <w:rPr>
          <w:color w:val="0070C0"/>
          <w:sz w:val="22"/>
          <w:szCs w:val="22"/>
        </w:rPr>
        <w:t xml:space="preserve"> АРЕНДАТОРА содействие в устранении ошибок вплоть до выявления причин ошибок и их исправления.</w:t>
      </w:r>
    </w:p>
    <w:p w:rsidR="00B4702D" w:rsidRPr="00525E8E" w:rsidRDefault="00B4702D" w:rsidP="000C2A6C">
      <w:pPr>
        <w:widowControl/>
        <w:tabs>
          <w:tab w:val="left" w:pos="993"/>
        </w:tabs>
        <w:autoSpaceDE/>
        <w:autoSpaceDN/>
        <w:adjustRightInd/>
        <w:ind w:firstLine="567"/>
        <w:jc w:val="both"/>
        <w:rPr>
          <w:color w:val="0070C0"/>
          <w:sz w:val="22"/>
          <w:szCs w:val="22"/>
        </w:rPr>
      </w:pPr>
      <w:r w:rsidRPr="00525E8E">
        <w:rPr>
          <w:color w:val="0070C0"/>
          <w:sz w:val="22"/>
          <w:szCs w:val="22"/>
        </w:rPr>
        <w:t>2.2.4</w:t>
      </w:r>
      <w:r w:rsidR="00957D72" w:rsidRPr="00525E8E">
        <w:rPr>
          <w:color w:val="0070C0"/>
          <w:sz w:val="22"/>
          <w:szCs w:val="22"/>
        </w:rPr>
        <w:t>2</w:t>
      </w:r>
      <w:r w:rsidRPr="00525E8E">
        <w:rPr>
          <w:color w:val="0070C0"/>
          <w:sz w:val="22"/>
          <w:szCs w:val="22"/>
        </w:rPr>
        <w:t>.5 По запросу АРЕНДАТОРА и/или Представителя АРЕНДАТОРА СУБАРЕНДАТОР обязан в течение 1 (одного) рабочего дня предоставить для сверки детализированный отчет по ККМ по форме которую предоставляет АРЕНДАТОР</w:t>
      </w:r>
      <w:r w:rsidRPr="00525E8E">
        <w:rPr>
          <w:color w:val="0070C0"/>
        </w:rPr>
        <w:t xml:space="preserve"> </w:t>
      </w:r>
      <w:r w:rsidRPr="00525E8E">
        <w:rPr>
          <w:color w:val="0070C0"/>
          <w:sz w:val="22"/>
          <w:szCs w:val="22"/>
        </w:rPr>
        <w:t>и/или Представитель АРЕНДАТОРА, а также иную информацию, позволяющую установить размер выручки СУБАРЕНДАТОРА в Помещении, с детализацией до каждой кассовой операции.</w:t>
      </w:r>
    </w:p>
    <w:p w:rsidR="00B4702D" w:rsidRPr="00525E8E" w:rsidRDefault="00B4702D" w:rsidP="000C2A6C">
      <w:pPr>
        <w:widowControl/>
        <w:tabs>
          <w:tab w:val="left" w:pos="993"/>
        </w:tabs>
        <w:autoSpaceDE/>
        <w:autoSpaceDN/>
        <w:adjustRightInd/>
        <w:ind w:firstLine="567"/>
        <w:jc w:val="both"/>
        <w:rPr>
          <w:color w:val="0070C0"/>
          <w:sz w:val="22"/>
          <w:szCs w:val="22"/>
        </w:rPr>
      </w:pPr>
      <w:r w:rsidRPr="00525E8E">
        <w:rPr>
          <w:color w:val="0070C0"/>
          <w:sz w:val="22"/>
          <w:szCs w:val="22"/>
        </w:rPr>
        <w:t>2.2.4</w:t>
      </w:r>
      <w:r w:rsidR="00957D72" w:rsidRPr="00525E8E">
        <w:rPr>
          <w:color w:val="0070C0"/>
          <w:sz w:val="22"/>
          <w:szCs w:val="22"/>
        </w:rPr>
        <w:t>2</w:t>
      </w:r>
      <w:r w:rsidRPr="00525E8E">
        <w:rPr>
          <w:color w:val="0070C0"/>
          <w:sz w:val="22"/>
          <w:szCs w:val="22"/>
        </w:rPr>
        <w:t xml:space="preserve">.6 СУБАРЕНДАТОР обязан проинформировать АРЕНДАТОРА и/или Представителя АРЕНДАТОРА о замене/неисправности/увеличении/уменьшении количества ККС, смене ККМ, ее интерфейса передачи данных, настроек порта или перепрограммировании ПЗУ, замене кассового программного обеспечения в течение 1 (одного) рабочего дня с момента замены/обнаружения неисправности/установки новой или отремонтированной/отключённой ККС, либо с момента принятия решения о замене/увеличении/уменьшении количества ККС/смене кассового программного обеспечения в Помещении. </w:t>
      </w:r>
    </w:p>
    <w:p w:rsidR="0010140B" w:rsidRPr="00525E8E" w:rsidRDefault="0010140B" w:rsidP="0010140B">
      <w:pPr>
        <w:widowControl/>
        <w:tabs>
          <w:tab w:val="left" w:pos="993"/>
        </w:tabs>
        <w:autoSpaceDE/>
        <w:autoSpaceDN/>
        <w:adjustRightInd/>
        <w:ind w:firstLine="567"/>
        <w:jc w:val="both"/>
        <w:rPr>
          <w:color w:val="0070C0"/>
          <w:sz w:val="22"/>
          <w:szCs w:val="22"/>
        </w:rPr>
      </w:pPr>
      <w:r w:rsidRPr="00525E8E">
        <w:rPr>
          <w:color w:val="0070C0"/>
          <w:sz w:val="22"/>
          <w:szCs w:val="22"/>
        </w:rPr>
        <w:t>2.2.4</w:t>
      </w:r>
      <w:r w:rsidR="00957D72" w:rsidRPr="00525E8E">
        <w:rPr>
          <w:color w:val="0070C0"/>
          <w:sz w:val="22"/>
          <w:szCs w:val="22"/>
        </w:rPr>
        <w:t>2</w:t>
      </w:r>
      <w:r w:rsidR="00F4785E" w:rsidRPr="00525E8E">
        <w:rPr>
          <w:color w:val="0070C0"/>
          <w:sz w:val="22"/>
          <w:szCs w:val="22"/>
        </w:rPr>
        <w:t>.7</w:t>
      </w:r>
      <w:r w:rsidRPr="00525E8E">
        <w:rPr>
          <w:color w:val="0070C0"/>
          <w:sz w:val="22"/>
          <w:szCs w:val="22"/>
        </w:rPr>
        <w:t xml:space="preserve"> СУБАРЕНДАТОР соглашается, что любая информация, получаемая им от Представителя АРЕНДАТОРА, касающаяся внедрения системы автоматического сбора продаж, является конфиденциальной информацией. </w:t>
      </w:r>
    </w:p>
    <w:p w:rsidR="0010140B" w:rsidRPr="00525E8E" w:rsidRDefault="0010140B" w:rsidP="0010140B">
      <w:pPr>
        <w:widowControl/>
        <w:tabs>
          <w:tab w:val="left" w:pos="993"/>
        </w:tabs>
        <w:autoSpaceDE/>
        <w:autoSpaceDN/>
        <w:adjustRightInd/>
        <w:ind w:firstLine="567"/>
        <w:jc w:val="both"/>
        <w:rPr>
          <w:color w:val="0070C0"/>
          <w:sz w:val="22"/>
          <w:szCs w:val="22"/>
        </w:rPr>
      </w:pPr>
      <w:r w:rsidRPr="00525E8E">
        <w:rPr>
          <w:color w:val="0070C0"/>
          <w:sz w:val="22"/>
          <w:szCs w:val="22"/>
        </w:rPr>
        <w:t>2.2.4</w:t>
      </w:r>
      <w:r w:rsidR="00957D72" w:rsidRPr="00525E8E">
        <w:rPr>
          <w:color w:val="0070C0"/>
          <w:sz w:val="22"/>
          <w:szCs w:val="22"/>
        </w:rPr>
        <w:t>2</w:t>
      </w:r>
      <w:r w:rsidR="00F4785E" w:rsidRPr="00525E8E">
        <w:rPr>
          <w:color w:val="0070C0"/>
          <w:sz w:val="22"/>
          <w:szCs w:val="22"/>
        </w:rPr>
        <w:t>.8</w:t>
      </w:r>
      <w:r w:rsidRPr="00525E8E">
        <w:rPr>
          <w:color w:val="0070C0"/>
          <w:sz w:val="22"/>
          <w:szCs w:val="22"/>
        </w:rPr>
        <w:t xml:space="preserve"> СУБАРЕНДАТОР обязуется не раскрывать Конфиденциальную информацию в части внедрения и обслуживания системы автоматического сбора продаж без предварительного письменного согласия АРЕНДАТОРА и/или Представителя АРЕНДАТОРА, за исключением случаев, когда раскрытие такой информации необходимо согласно применимому законодательству или согласно требованиям уполномоченных органов.</w:t>
      </w:r>
    </w:p>
    <w:p w:rsidR="000C2A6C" w:rsidRPr="00525E8E" w:rsidRDefault="000C2A6C" w:rsidP="007B0EF3">
      <w:pPr>
        <w:widowControl/>
        <w:tabs>
          <w:tab w:val="left" w:pos="993"/>
        </w:tabs>
        <w:autoSpaceDE/>
        <w:autoSpaceDN/>
        <w:adjustRightInd/>
        <w:ind w:firstLine="567"/>
        <w:jc w:val="both"/>
        <w:rPr>
          <w:color w:val="0070C0"/>
          <w:sz w:val="22"/>
          <w:szCs w:val="22"/>
        </w:rPr>
      </w:pPr>
    </w:p>
    <w:p w:rsidR="00543C63" w:rsidRPr="000F1799" w:rsidRDefault="00543C63" w:rsidP="000F1799">
      <w:pPr>
        <w:shd w:val="clear" w:color="auto" w:fill="FFFFFF"/>
        <w:tabs>
          <w:tab w:val="left" w:pos="1276"/>
          <w:tab w:val="left" w:pos="1418"/>
          <w:tab w:val="left" w:pos="1651"/>
        </w:tabs>
        <w:jc w:val="both"/>
        <w:rPr>
          <w:sz w:val="22"/>
          <w:szCs w:val="22"/>
        </w:rPr>
      </w:pPr>
      <w:r w:rsidRPr="000F1799">
        <w:rPr>
          <w:sz w:val="22"/>
          <w:szCs w:val="22"/>
        </w:rPr>
        <w:t xml:space="preserve">   </w:t>
      </w:r>
    </w:p>
    <w:p w:rsidR="001174CD" w:rsidRPr="000F1799" w:rsidRDefault="00543C63" w:rsidP="000F1799">
      <w:pPr>
        <w:shd w:val="clear" w:color="auto" w:fill="FFFFFF"/>
        <w:tabs>
          <w:tab w:val="left" w:pos="1276"/>
          <w:tab w:val="left" w:pos="1418"/>
          <w:tab w:val="left" w:pos="1651"/>
        </w:tabs>
        <w:jc w:val="both"/>
        <w:rPr>
          <w:b/>
          <w:sz w:val="22"/>
          <w:szCs w:val="22"/>
        </w:rPr>
      </w:pPr>
      <w:r w:rsidRPr="000F1799">
        <w:rPr>
          <w:sz w:val="22"/>
          <w:szCs w:val="22"/>
        </w:rPr>
        <w:t xml:space="preserve">    </w:t>
      </w:r>
      <w:r w:rsidR="0037094C" w:rsidRPr="000F1799">
        <w:rPr>
          <w:sz w:val="22"/>
          <w:szCs w:val="22"/>
        </w:rPr>
        <w:t xml:space="preserve">         </w:t>
      </w:r>
      <w:r w:rsidR="001174CD" w:rsidRPr="000F1799">
        <w:rPr>
          <w:b/>
          <w:sz w:val="22"/>
          <w:szCs w:val="22"/>
        </w:rPr>
        <w:t xml:space="preserve">2.3. </w:t>
      </w:r>
      <w:r w:rsidR="001174CD" w:rsidRPr="000F1799">
        <w:rPr>
          <w:b/>
          <w:caps/>
          <w:sz w:val="22"/>
          <w:szCs w:val="22"/>
        </w:rPr>
        <w:t>Аренд</w:t>
      </w:r>
      <w:r w:rsidR="00E65075" w:rsidRPr="000F1799">
        <w:rPr>
          <w:b/>
          <w:caps/>
          <w:sz w:val="22"/>
          <w:szCs w:val="22"/>
        </w:rPr>
        <w:t>АТОР</w:t>
      </w:r>
      <w:r w:rsidR="001174CD" w:rsidRPr="000F1799">
        <w:rPr>
          <w:b/>
          <w:sz w:val="22"/>
          <w:szCs w:val="22"/>
        </w:rPr>
        <w:t xml:space="preserve"> имеет право: </w:t>
      </w:r>
    </w:p>
    <w:p w:rsidR="001174CD" w:rsidRPr="000F1799" w:rsidRDefault="001174CD" w:rsidP="000F1799">
      <w:pPr>
        <w:pStyle w:val="a5"/>
        <w:shd w:val="clear" w:color="auto" w:fill="FFFFFF"/>
        <w:tabs>
          <w:tab w:val="left" w:pos="1418"/>
        </w:tabs>
        <w:ind w:left="0" w:firstLine="709"/>
        <w:jc w:val="both"/>
        <w:rPr>
          <w:sz w:val="22"/>
          <w:szCs w:val="22"/>
        </w:rPr>
      </w:pPr>
      <w:r w:rsidRPr="000F1799">
        <w:rPr>
          <w:sz w:val="22"/>
          <w:szCs w:val="22"/>
        </w:rPr>
        <w:t xml:space="preserve">2.3.1. На беспрепятственный доступ в Помещение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w:t>
      </w:r>
      <w:r w:rsidR="00E65075" w:rsidRPr="000F1799">
        <w:rPr>
          <w:sz w:val="22"/>
          <w:szCs w:val="22"/>
        </w:rPr>
        <w:t>СУБ</w:t>
      </w:r>
      <w:r w:rsidRPr="000F1799">
        <w:rPr>
          <w:caps/>
          <w:sz w:val="22"/>
          <w:szCs w:val="22"/>
        </w:rPr>
        <w:t>Арендатора</w:t>
      </w:r>
      <w:r w:rsidRPr="000F1799">
        <w:rPr>
          <w:sz w:val="22"/>
          <w:szCs w:val="22"/>
        </w:rPr>
        <w:t xml:space="preserve">. В случае возникновения стихийных бедствий, пожаров, производственных аварий, представители </w:t>
      </w:r>
      <w:r w:rsidRPr="000F1799">
        <w:rPr>
          <w:caps/>
          <w:sz w:val="22"/>
          <w:szCs w:val="22"/>
        </w:rPr>
        <w:t>Аренд</w:t>
      </w:r>
      <w:r w:rsidR="00E65075" w:rsidRPr="000F1799">
        <w:rPr>
          <w:caps/>
          <w:sz w:val="22"/>
          <w:szCs w:val="22"/>
        </w:rPr>
        <w:t>АТОРА</w:t>
      </w:r>
      <w:r w:rsidRPr="000F1799">
        <w:rPr>
          <w:sz w:val="22"/>
          <w:szCs w:val="22"/>
        </w:rPr>
        <w:t xml:space="preserve"> имеют право доступа в Помещение вне зависимости от режима работ</w:t>
      </w:r>
      <w:r w:rsidR="00E65075" w:rsidRPr="000F1799">
        <w:rPr>
          <w:sz w:val="22"/>
          <w:szCs w:val="22"/>
        </w:rPr>
        <w:t>ы СУБ</w:t>
      </w:r>
      <w:r w:rsidRPr="000F1799">
        <w:rPr>
          <w:caps/>
          <w:sz w:val="22"/>
          <w:szCs w:val="22"/>
        </w:rPr>
        <w:t>Арендатора</w:t>
      </w:r>
      <w:r w:rsidRPr="000F1799">
        <w:rPr>
          <w:sz w:val="22"/>
          <w:szCs w:val="22"/>
        </w:rPr>
        <w:t>.</w:t>
      </w:r>
    </w:p>
    <w:p w:rsidR="00627613" w:rsidRPr="000E0048" w:rsidRDefault="001174CD" w:rsidP="00627613">
      <w:pPr>
        <w:pStyle w:val="a5"/>
        <w:shd w:val="clear" w:color="auto" w:fill="FFFFFF"/>
        <w:tabs>
          <w:tab w:val="left" w:pos="1418"/>
        </w:tabs>
        <w:ind w:left="0" w:firstLine="709"/>
        <w:jc w:val="both"/>
        <w:rPr>
          <w:sz w:val="22"/>
          <w:szCs w:val="22"/>
        </w:rPr>
      </w:pPr>
      <w:r w:rsidRPr="000F1799">
        <w:rPr>
          <w:sz w:val="22"/>
          <w:szCs w:val="22"/>
        </w:rPr>
        <w:t>2</w:t>
      </w:r>
      <w:r w:rsidR="002336F9" w:rsidRPr="000F1799">
        <w:rPr>
          <w:sz w:val="22"/>
          <w:szCs w:val="22"/>
        </w:rPr>
        <w:t>.3.2. В случае</w:t>
      </w:r>
      <w:r w:rsidRPr="000F1799">
        <w:rPr>
          <w:sz w:val="22"/>
          <w:szCs w:val="22"/>
        </w:rPr>
        <w:t xml:space="preserve"> задержки </w:t>
      </w:r>
      <w:r w:rsidR="00E65075" w:rsidRPr="000F1799">
        <w:rPr>
          <w:sz w:val="22"/>
          <w:szCs w:val="22"/>
        </w:rPr>
        <w:t>СУБ</w:t>
      </w:r>
      <w:r w:rsidRPr="000F1799">
        <w:rPr>
          <w:caps/>
          <w:sz w:val="22"/>
          <w:szCs w:val="22"/>
        </w:rPr>
        <w:t>Арендатором</w:t>
      </w:r>
      <w:r w:rsidRPr="000F1799">
        <w:rPr>
          <w:sz w:val="22"/>
          <w:szCs w:val="22"/>
        </w:rPr>
        <w:t xml:space="preserve"> оплаты арендной платы</w:t>
      </w:r>
      <w:r w:rsidR="009751AB" w:rsidRPr="000F1799">
        <w:rPr>
          <w:sz w:val="22"/>
          <w:szCs w:val="22"/>
        </w:rPr>
        <w:t xml:space="preserve"> на 5 (пять) календарных дней и более</w:t>
      </w:r>
      <w:r w:rsidRPr="000F1799">
        <w:rPr>
          <w:sz w:val="22"/>
          <w:szCs w:val="22"/>
        </w:rPr>
        <w:t xml:space="preserve">, а также неоднократного нарушения </w:t>
      </w:r>
      <w:r w:rsidR="00E65075" w:rsidRPr="000F1799">
        <w:rPr>
          <w:sz w:val="22"/>
          <w:szCs w:val="22"/>
        </w:rPr>
        <w:t>СУБ</w:t>
      </w:r>
      <w:r w:rsidRPr="000F1799">
        <w:rPr>
          <w:caps/>
          <w:sz w:val="22"/>
          <w:szCs w:val="22"/>
        </w:rPr>
        <w:t>Арендатором</w:t>
      </w:r>
      <w:r w:rsidRPr="000F1799">
        <w:rPr>
          <w:sz w:val="22"/>
          <w:szCs w:val="22"/>
        </w:rPr>
        <w:t xml:space="preserve"> сроков ее  внесения (два и более раз подряд на срок более 10 </w:t>
      </w:r>
      <w:r w:rsidR="00E570B0" w:rsidRPr="000F1799">
        <w:rPr>
          <w:sz w:val="22"/>
          <w:szCs w:val="22"/>
        </w:rPr>
        <w:t xml:space="preserve">(десяти) календарных </w:t>
      </w:r>
      <w:r w:rsidRPr="000F1799">
        <w:rPr>
          <w:sz w:val="22"/>
          <w:szCs w:val="22"/>
        </w:rPr>
        <w:t>дней</w:t>
      </w:r>
      <w:r w:rsidR="00C055B8" w:rsidRPr="000F1799">
        <w:rPr>
          <w:sz w:val="22"/>
          <w:szCs w:val="22"/>
        </w:rPr>
        <w:t xml:space="preserve"> суммарно</w:t>
      </w:r>
      <w:r w:rsidRPr="000F1799">
        <w:rPr>
          <w:sz w:val="22"/>
          <w:szCs w:val="22"/>
        </w:rPr>
        <w:t xml:space="preserve"> от определенного </w:t>
      </w:r>
      <w:r w:rsidR="00295246" w:rsidRPr="000F1799">
        <w:rPr>
          <w:sz w:val="22"/>
          <w:szCs w:val="22"/>
        </w:rPr>
        <w:t>Догово</w:t>
      </w:r>
      <w:r w:rsidRPr="000F1799">
        <w:rPr>
          <w:sz w:val="22"/>
          <w:szCs w:val="22"/>
        </w:rPr>
        <w:t xml:space="preserve">ром срока внесения арендной платы) потребовать от </w:t>
      </w:r>
      <w:r w:rsidR="00E65075" w:rsidRPr="000F1799">
        <w:rPr>
          <w:sz w:val="22"/>
          <w:szCs w:val="22"/>
        </w:rPr>
        <w:t>СУБ</w:t>
      </w:r>
      <w:r w:rsidRPr="000F1799">
        <w:rPr>
          <w:caps/>
          <w:sz w:val="22"/>
          <w:szCs w:val="22"/>
        </w:rPr>
        <w:t>Арендатора</w:t>
      </w:r>
      <w:r w:rsidRPr="000F1799">
        <w:rPr>
          <w:sz w:val="22"/>
          <w:szCs w:val="22"/>
        </w:rPr>
        <w:t xml:space="preserve"> досрочного внесения арендной платы, но не более чем за </w:t>
      </w:r>
      <w:r w:rsidR="00E570B0" w:rsidRPr="000F1799">
        <w:rPr>
          <w:sz w:val="22"/>
          <w:szCs w:val="22"/>
        </w:rPr>
        <w:t>2 (</w:t>
      </w:r>
      <w:r w:rsidRPr="000F1799">
        <w:rPr>
          <w:sz w:val="22"/>
          <w:szCs w:val="22"/>
        </w:rPr>
        <w:t>два</w:t>
      </w:r>
      <w:r w:rsidR="00E570B0" w:rsidRPr="000F1799">
        <w:rPr>
          <w:sz w:val="22"/>
          <w:szCs w:val="22"/>
        </w:rPr>
        <w:t xml:space="preserve">) </w:t>
      </w:r>
      <w:r w:rsidRPr="000F1799">
        <w:rPr>
          <w:sz w:val="22"/>
          <w:szCs w:val="22"/>
        </w:rPr>
        <w:t xml:space="preserve"> отчетных периода подряд, либо расторгнуть </w:t>
      </w:r>
      <w:r w:rsidR="00295246" w:rsidRPr="000F1799">
        <w:rPr>
          <w:sz w:val="22"/>
          <w:szCs w:val="22"/>
        </w:rPr>
        <w:t>Догово</w:t>
      </w:r>
      <w:r w:rsidRPr="000F1799">
        <w:rPr>
          <w:sz w:val="22"/>
          <w:szCs w:val="22"/>
        </w:rPr>
        <w:t xml:space="preserve">р в </w:t>
      </w:r>
      <w:r w:rsidRPr="000F1799">
        <w:rPr>
          <w:sz w:val="22"/>
          <w:szCs w:val="22"/>
        </w:rPr>
        <w:lastRenderedPageBreak/>
        <w:t xml:space="preserve">одностороннем порядке, </w:t>
      </w:r>
      <w:r w:rsidR="00627613">
        <w:rPr>
          <w:sz w:val="22"/>
          <w:szCs w:val="22"/>
        </w:rPr>
        <w:t>в соответствии с разделом 9 настоящего Договора</w:t>
      </w:r>
      <w:r w:rsidR="00627613" w:rsidRPr="000E0048">
        <w:rPr>
          <w:sz w:val="22"/>
          <w:szCs w:val="22"/>
        </w:rPr>
        <w:t>.</w:t>
      </w:r>
    </w:p>
    <w:p w:rsidR="009B0F63" w:rsidRPr="000F1799" w:rsidRDefault="009B0F63" w:rsidP="000F1799">
      <w:pPr>
        <w:pStyle w:val="a5"/>
        <w:shd w:val="clear" w:color="auto" w:fill="FFFFFF"/>
        <w:tabs>
          <w:tab w:val="left" w:pos="1418"/>
        </w:tabs>
        <w:ind w:left="0" w:firstLine="709"/>
        <w:jc w:val="both"/>
        <w:rPr>
          <w:sz w:val="22"/>
          <w:szCs w:val="22"/>
        </w:rPr>
      </w:pPr>
      <w:r w:rsidRPr="00D32577">
        <w:rPr>
          <w:sz w:val="22"/>
          <w:szCs w:val="22"/>
        </w:rPr>
        <w:t xml:space="preserve">2.3.3. </w:t>
      </w:r>
      <w:r w:rsidR="000013C9" w:rsidRPr="00D32577">
        <w:rPr>
          <w:sz w:val="22"/>
          <w:szCs w:val="22"/>
        </w:rPr>
        <w:t>В соответствии с п</w:t>
      </w:r>
      <w:r w:rsidR="000B3B5B" w:rsidRPr="00D32577">
        <w:rPr>
          <w:sz w:val="22"/>
          <w:szCs w:val="22"/>
        </w:rPr>
        <w:t>унктом</w:t>
      </w:r>
      <w:r w:rsidR="000013C9" w:rsidRPr="00D32577">
        <w:rPr>
          <w:sz w:val="22"/>
          <w:szCs w:val="22"/>
        </w:rPr>
        <w:t xml:space="preserve"> 1 ст</w:t>
      </w:r>
      <w:r w:rsidR="000B3B5B" w:rsidRPr="00D32577">
        <w:rPr>
          <w:sz w:val="22"/>
          <w:szCs w:val="22"/>
        </w:rPr>
        <w:t xml:space="preserve">атьи </w:t>
      </w:r>
      <w:r w:rsidR="00B604A5" w:rsidRPr="00D32577">
        <w:rPr>
          <w:sz w:val="22"/>
          <w:szCs w:val="22"/>
        </w:rPr>
        <w:t xml:space="preserve">359 </w:t>
      </w:r>
      <w:r w:rsidR="000013C9" w:rsidRPr="00D32577">
        <w:rPr>
          <w:sz w:val="22"/>
          <w:szCs w:val="22"/>
        </w:rPr>
        <w:t xml:space="preserve">ГК РФ, при наличии у </w:t>
      </w:r>
      <w:r w:rsidR="00D8387F" w:rsidRPr="00D32577">
        <w:rPr>
          <w:sz w:val="22"/>
          <w:szCs w:val="22"/>
        </w:rPr>
        <w:t>СУБ</w:t>
      </w:r>
      <w:r w:rsidR="000013C9" w:rsidRPr="00D32577">
        <w:rPr>
          <w:sz w:val="22"/>
          <w:szCs w:val="22"/>
        </w:rPr>
        <w:t xml:space="preserve">АРЕНДАТОРА непогашенной по Договору задолженности, удерживать находящееся в помещении любое имущество (материальные ценности), принадлежащие </w:t>
      </w:r>
      <w:r w:rsidR="00D8387F" w:rsidRPr="00D32577">
        <w:rPr>
          <w:sz w:val="22"/>
          <w:szCs w:val="22"/>
        </w:rPr>
        <w:t>СУБ</w:t>
      </w:r>
      <w:r w:rsidR="000013C9" w:rsidRPr="00D32577">
        <w:rPr>
          <w:sz w:val="22"/>
          <w:szCs w:val="22"/>
        </w:rPr>
        <w:t>АРЕНДАТОРУ до момента полного погашения задолженности (включая неустойку, штрафы), за исключением имущества, помещенного под специальные таможенные процедуры, реализация, хранение которого осуществляется в соответствии с положениями таможенного законодательства</w:t>
      </w:r>
      <w:r w:rsidRPr="00D32577">
        <w:rPr>
          <w:sz w:val="22"/>
          <w:szCs w:val="22"/>
        </w:rPr>
        <w:t>.</w:t>
      </w:r>
    </w:p>
    <w:p w:rsidR="008F112C" w:rsidRPr="000F1799" w:rsidRDefault="008F112C" w:rsidP="000F1799">
      <w:pPr>
        <w:widowControl/>
        <w:tabs>
          <w:tab w:val="left" w:pos="993"/>
        </w:tabs>
        <w:autoSpaceDE/>
        <w:autoSpaceDN/>
        <w:adjustRightInd/>
        <w:ind w:firstLine="567"/>
        <w:jc w:val="both"/>
        <w:rPr>
          <w:sz w:val="22"/>
          <w:szCs w:val="22"/>
        </w:rPr>
      </w:pPr>
      <w:r w:rsidRPr="000F1799">
        <w:rPr>
          <w:sz w:val="22"/>
          <w:szCs w:val="22"/>
        </w:rPr>
        <w:t xml:space="preserve">Стороны </w:t>
      </w:r>
      <w:r w:rsidR="00CF40FD" w:rsidRPr="000F1799">
        <w:rPr>
          <w:sz w:val="22"/>
          <w:szCs w:val="22"/>
        </w:rPr>
        <w:t>д</w:t>
      </w:r>
      <w:r w:rsidR="00295246" w:rsidRPr="000F1799">
        <w:rPr>
          <w:sz w:val="22"/>
          <w:szCs w:val="22"/>
        </w:rPr>
        <w:t>огово</w:t>
      </w:r>
      <w:r w:rsidRPr="000F1799">
        <w:rPr>
          <w:sz w:val="22"/>
          <w:szCs w:val="22"/>
        </w:rPr>
        <w:t xml:space="preserve">рились, что удержание имущества начинается с </w:t>
      </w:r>
      <w:r w:rsidR="00713500" w:rsidRPr="000F1799">
        <w:rPr>
          <w:sz w:val="22"/>
          <w:szCs w:val="22"/>
        </w:rPr>
        <w:t>даты</w:t>
      </w:r>
      <w:r w:rsidRPr="000F1799">
        <w:rPr>
          <w:sz w:val="22"/>
          <w:szCs w:val="22"/>
        </w:rPr>
        <w:t xml:space="preserve"> уведомления СУБАРЕНДАТОРА способами, указанными в </w:t>
      </w:r>
      <w:r w:rsidR="00295246" w:rsidRPr="000F1799">
        <w:rPr>
          <w:sz w:val="22"/>
          <w:szCs w:val="22"/>
        </w:rPr>
        <w:t>Догово</w:t>
      </w:r>
      <w:r w:rsidRPr="000F1799">
        <w:rPr>
          <w:sz w:val="22"/>
          <w:szCs w:val="22"/>
        </w:rPr>
        <w:t xml:space="preserve">ре. В уведомлении указывается день и час осуществления описи имущества, находящегося в помещении. В случае неявки уполномоченного представителя Должника (СУБАРЕНДАТОРА), опись производится администрацией АРЕНДАТОРА самостоятельно. В описи указывается наименование, количество, состояние и цена имущества, указанная на ярлыках товара, при ее наличии, а также информация о перемещении имущества на хранение. </w:t>
      </w:r>
    </w:p>
    <w:p w:rsidR="008F112C" w:rsidRPr="000F1799" w:rsidRDefault="008F112C" w:rsidP="000F1799">
      <w:pPr>
        <w:widowControl/>
        <w:tabs>
          <w:tab w:val="left" w:pos="993"/>
        </w:tabs>
        <w:autoSpaceDE/>
        <w:autoSpaceDN/>
        <w:adjustRightInd/>
        <w:ind w:firstLine="567"/>
        <w:jc w:val="both"/>
        <w:rPr>
          <w:sz w:val="22"/>
          <w:szCs w:val="22"/>
        </w:rPr>
      </w:pPr>
      <w:r w:rsidRPr="000F1799">
        <w:rPr>
          <w:sz w:val="22"/>
          <w:szCs w:val="22"/>
        </w:rPr>
        <w:t>При наличии задолженности свыше 3</w:t>
      </w:r>
      <w:r w:rsidR="00E65075" w:rsidRPr="000F1799">
        <w:rPr>
          <w:sz w:val="22"/>
          <w:szCs w:val="22"/>
        </w:rPr>
        <w:t xml:space="preserve"> (трех)</w:t>
      </w:r>
      <w:r w:rsidRPr="000F1799">
        <w:rPr>
          <w:sz w:val="22"/>
          <w:szCs w:val="22"/>
        </w:rPr>
        <w:t xml:space="preserve"> месяцев, с даты удержания имущества (составления описи), оно может по решению Кредитора (АРЕНДАТОРА) автоматически, без подписания каких-либо документов, стать предметом отступного (ст</w:t>
      </w:r>
      <w:r w:rsidR="000B3B5B" w:rsidRPr="000F1799">
        <w:rPr>
          <w:sz w:val="22"/>
          <w:szCs w:val="22"/>
        </w:rPr>
        <w:t>атья</w:t>
      </w:r>
      <w:r w:rsidRPr="000F1799">
        <w:rPr>
          <w:sz w:val="22"/>
          <w:szCs w:val="22"/>
        </w:rPr>
        <w:t xml:space="preserve"> 409 ГК РФ) и считаться переданным Кредитору (АРЕНДАТОРУ), в счет погашения задолженности (частичного погашения задолженности) по арендной плате/иных платежей и</w:t>
      </w:r>
      <w:r w:rsidR="00E65075" w:rsidRPr="000F1799">
        <w:rPr>
          <w:sz w:val="22"/>
          <w:szCs w:val="22"/>
        </w:rPr>
        <w:t>,</w:t>
      </w:r>
      <w:r w:rsidRPr="000F1799">
        <w:rPr>
          <w:sz w:val="22"/>
          <w:szCs w:val="22"/>
        </w:rPr>
        <w:t xml:space="preserve"> в силу которого Кредитор</w:t>
      </w:r>
      <w:r w:rsidR="00E65075" w:rsidRPr="000F1799">
        <w:rPr>
          <w:sz w:val="22"/>
          <w:szCs w:val="22"/>
        </w:rPr>
        <w:t>,</w:t>
      </w:r>
      <w:r w:rsidRPr="000F1799">
        <w:rPr>
          <w:sz w:val="22"/>
          <w:szCs w:val="22"/>
        </w:rPr>
        <w:t xml:space="preserve"> (АРЕНДАТОР) приобретает все права на имущество Должника (СУБАРЕНДАТОРА), в том числе право владения, пользования и распоряжения. Цена имущества, являющегося предметом отступного, состоит из общей цены </w:t>
      </w:r>
      <w:r w:rsidR="002A6F8E" w:rsidRPr="000F1799">
        <w:rPr>
          <w:sz w:val="22"/>
          <w:szCs w:val="22"/>
        </w:rPr>
        <w:t>имущества,</w:t>
      </w:r>
      <w:r w:rsidRPr="000F1799">
        <w:rPr>
          <w:sz w:val="22"/>
          <w:szCs w:val="22"/>
        </w:rPr>
        <w:t xml:space="preserve"> указанной </w:t>
      </w:r>
      <w:r w:rsidR="002A6F8E" w:rsidRPr="000F1799">
        <w:rPr>
          <w:sz w:val="22"/>
          <w:szCs w:val="22"/>
        </w:rPr>
        <w:t>в описи,</w:t>
      </w:r>
      <w:r w:rsidRPr="000F1799">
        <w:rPr>
          <w:sz w:val="22"/>
          <w:szCs w:val="22"/>
        </w:rPr>
        <w:t xml:space="preserve"> определенной независимым оценщиком, за минусом 50% дисконта. Стоимость </w:t>
      </w:r>
      <w:r w:rsidR="002A6F8E" w:rsidRPr="000F1799">
        <w:rPr>
          <w:sz w:val="22"/>
          <w:szCs w:val="22"/>
        </w:rPr>
        <w:t>услуг, по независимой оценке</w:t>
      </w:r>
      <w:r w:rsidRPr="000F1799">
        <w:rPr>
          <w:sz w:val="22"/>
          <w:szCs w:val="22"/>
        </w:rPr>
        <w:t>, оплаченных А</w:t>
      </w:r>
      <w:r w:rsidR="00E65075" w:rsidRPr="000F1799">
        <w:rPr>
          <w:sz w:val="22"/>
          <w:szCs w:val="22"/>
        </w:rPr>
        <w:t>РЕНДАТОРОМ</w:t>
      </w:r>
      <w:r w:rsidRPr="000F1799">
        <w:rPr>
          <w:sz w:val="22"/>
          <w:szCs w:val="22"/>
        </w:rPr>
        <w:t>, удерживается А</w:t>
      </w:r>
      <w:r w:rsidR="00E65075" w:rsidRPr="000F1799">
        <w:rPr>
          <w:sz w:val="22"/>
          <w:szCs w:val="22"/>
        </w:rPr>
        <w:t>РЕНДАТОРОМ</w:t>
      </w:r>
      <w:r w:rsidRPr="000F1799">
        <w:rPr>
          <w:sz w:val="22"/>
          <w:szCs w:val="22"/>
        </w:rPr>
        <w:t xml:space="preserve"> из стоимости реализованного имущества в первоочередном порядке по отношению ко всем иным платежам.</w:t>
      </w:r>
    </w:p>
    <w:p w:rsidR="008F112C" w:rsidRPr="000F1799" w:rsidRDefault="008F112C" w:rsidP="000F1799">
      <w:pPr>
        <w:widowControl/>
        <w:tabs>
          <w:tab w:val="left" w:pos="993"/>
        </w:tabs>
        <w:autoSpaceDE/>
        <w:autoSpaceDN/>
        <w:adjustRightInd/>
        <w:ind w:firstLine="567"/>
        <w:jc w:val="both"/>
        <w:rPr>
          <w:sz w:val="22"/>
          <w:szCs w:val="22"/>
        </w:rPr>
      </w:pPr>
      <w:r w:rsidRPr="000F1799">
        <w:rPr>
          <w:sz w:val="22"/>
          <w:szCs w:val="22"/>
        </w:rPr>
        <w:t>В соответствии со ст</w:t>
      </w:r>
      <w:r w:rsidR="00934317">
        <w:rPr>
          <w:sz w:val="22"/>
          <w:szCs w:val="22"/>
        </w:rPr>
        <w:t>атьёй</w:t>
      </w:r>
      <w:r w:rsidRPr="000F1799">
        <w:rPr>
          <w:sz w:val="22"/>
          <w:szCs w:val="22"/>
        </w:rPr>
        <w:t xml:space="preserve"> 360 ГК РФ АРЕНДАТОР вправе по своему выбору хранить на складе удерживаемое имущество или его часть таким способом, каким он предпочтет, при этом АРЕНДАТОР не будет нести ответственность перед СУБАРЕНДАТОРОМ и третьими лицами за утерю имущества и на СУБАРЕНДАТОРА будут возложены все расходы, понесенные АРЕНДАТОРОМ или третьими лицами в следствии вывоза и/или хранения и/или продажи указанного имущества. </w:t>
      </w:r>
    </w:p>
    <w:p w:rsidR="009B0F63" w:rsidRPr="000F1799" w:rsidRDefault="009B0F63" w:rsidP="000F1799">
      <w:pPr>
        <w:ind w:firstLine="567"/>
        <w:jc w:val="both"/>
        <w:rPr>
          <w:b/>
          <w:sz w:val="22"/>
          <w:szCs w:val="22"/>
          <w:u w:val="single"/>
        </w:rPr>
      </w:pPr>
      <w:r w:rsidRPr="000F1799">
        <w:rPr>
          <w:sz w:val="22"/>
          <w:szCs w:val="22"/>
        </w:rPr>
        <w:t>2.3.4.</w:t>
      </w:r>
      <w:r w:rsidR="000F1799">
        <w:rPr>
          <w:sz w:val="22"/>
          <w:szCs w:val="22"/>
        </w:rPr>
        <w:t xml:space="preserve"> </w:t>
      </w:r>
      <w:r w:rsidRPr="000F1799">
        <w:rPr>
          <w:sz w:val="22"/>
          <w:szCs w:val="22"/>
        </w:rPr>
        <w:t>В случае нарушения СУБАРЕНДАТ</w:t>
      </w:r>
      <w:r w:rsidR="005F3176" w:rsidRPr="000F1799">
        <w:rPr>
          <w:sz w:val="22"/>
          <w:szCs w:val="22"/>
        </w:rPr>
        <w:t>О</w:t>
      </w:r>
      <w:r w:rsidRPr="000F1799">
        <w:rPr>
          <w:sz w:val="22"/>
          <w:szCs w:val="22"/>
        </w:rPr>
        <w:t xml:space="preserve">РОМ сроков оплаты арендной платы и/или иных платежей, предусмотренных </w:t>
      </w:r>
      <w:r w:rsidR="00295246" w:rsidRPr="000F1799">
        <w:rPr>
          <w:sz w:val="22"/>
          <w:szCs w:val="22"/>
        </w:rPr>
        <w:t>Догово</w:t>
      </w:r>
      <w:r w:rsidRPr="000F1799">
        <w:rPr>
          <w:sz w:val="22"/>
          <w:szCs w:val="22"/>
        </w:rPr>
        <w:t xml:space="preserve">ром, АРЕНДАТОР, в дополнении к иным правам, предусмотренным </w:t>
      </w:r>
      <w:r w:rsidR="00295246" w:rsidRPr="000F1799">
        <w:rPr>
          <w:sz w:val="22"/>
          <w:szCs w:val="22"/>
        </w:rPr>
        <w:t>Догово</w:t>
      </w:r>
      <w:r w:rsidRPr="000F1799">
        <w:rPr>
          <w:sz w:val="22"/>
          <w:szCs w:val="22"/>
        </w:rPr>
        <w:t>ром или применимым законодательством, вправе по своему выбору до полного погашения СУБАРЕНДАТОРОМ задолженности:</w:t>
      </w:r>
    </w:p>
    <w:p w:rsidR="009B0F63" w:rsidRPr="000F1799" w:rsidRDefault="009B0F63" w:rsidP="000F1799">
      <w:pPr>
        <w:jc w:val="both"/>
        <w:rPr>
          <w:sz w:val="22"/>
          <w:szCs w:val="22"/>
        </w:rPr>
      </w:pPr>
      <w:r w:rsidRPr="000F1799">
        <w:rPr>
          <w:sz w:val="22"/>
          <w:szCs w:val="22"/>
        </w:rPr>
        <w:t>- прекратить подачу электроэнергии и иных коммунальных услуг в Помещении, а также прекратить предоставление эксплуатационных услуг;</w:t>
      </w:r>
    </w:p>
    <w:p w:rsidR="009B0F63" w:rsidRPr="000F1799" w:rsidRDefault="009B0F63" w:rsidP="000F1799">
      <w:pPr>
        <w:jc w:val="both"/>
        <w:rPr>
          <w:sz w:val="22"/>
          <w:szCs w:val="22"/>
        </w:rPr>
      </w:pPr>
      <w:r w:rsidRPr="000F1799">
        <w:rPr>
          <w:sz w:val="22"/>
          <w:szCs w:val="22"/>
        </w:rPr>
        <w:t>- ограничить доступ СУБАРЕНДАТОРА (его представителей), работников хозяйственной и любой иной деятельности, а также посетителей в Помещение.</w:t>
      </w:r>
    </w:p>
    <w:p w:rsidR="009B0F63" w:rsidRPr="000F1799" w:rsidRDefault="009B0F63" w:rsidP="00C43618">
      <w:pPr>
        <w:ind w:firstLine="567"/>
        <w:jc w:val="both"/>
        <w:rPr>
          <w:sz w:val="22"/>
          <w:szCs w:val="22"/>
        </w:rPr>
      </w:pPr>
      <w:r w:rsidRPr="000F1799">
        <w:rPr>
          <w:sz w:val="22"/>
          <w:szCs w:val="22"/>
        </w:rPr>
        <w:t xml:space="preserve">О введении вышеуказанных ограничений в Помещении АРЕНДАТОР уведомляет СУБАРЕНДАТОРА в письменном порядке </w:t>
      </w:r>
      <w:r w:rsidR="00B604A5" w:rsidRPr="000F1799">
        <w:rPr>
          <w:sz w:val="22"/>
          <w:szCs w:val="22"/>
        </w:rPr>
        <w:t xml:space="preserve">не менее чем </w:t>
      </w:r>
      <w:r w:rsidRPr="000F1799">
        <w:rPr>
          <w:sz w:val="22"/>
          <w:szCs w:val="22"/>
        </w:rPr>
        <w:t xml:space="preserve">за </w:t>
      </w:r>
      <w:r w:rsidR="00703380" w:rsidRPr="000F1799">
        <w:rPr>
          <w:sz w:val="22"/>
          <w:szCs w:val="22"/>
        </w:rPr>
        <w:t>3</w:t>
      </w:r>
      <w:r w:rsidRPr="000F1799">
        <w:rPr>
          <w:sz w:val="22"/>
          <w:szCs w:val="22"/>
        </w:rPr>
        <w:t xml:space="preserve"> (</w:t>
      </w:r>
      <w:r w:rsidR="00703380" w:rsidRPr="000F1799">
        <w:rPr>
          <w:sz w:val="22"/>
          <w:szCs w:val="22"/>
        </w:rPr>
        <w:t>три</w:t>
      </w:r>
      <w:r w:rsidRPr="000F1799">
        <w:rPr>
          <w:sz w:val="22"/>
          <w:szCs w:val="22"/>
        </w:rPr>
        <w:t>) календарных дн</w:t>
      </w:r>
      <w:r w:rsidR="00703380" w:rsidRPr="000F1799">
        <w:rPr>
          <w:sz w:val="22"/>
          <w:szCs w:val="22"/>
        </w:rPr>
        <w:t>я</w:t>
      </w:r>
      <w:r w:rsidRPr="000F1799">
        <w:rPr>
          <w:sz w:val="22"/>
          <w:szCs w:val="22"/>
        </w:rPr>
        <w:t>.</w:t>
      </w:r>
    </w:p>
    <w:p w:rsidR="002336F9" w:rsidRPr="000F1799" w:rsidRDefault="009B0F63" w:rsidP="00C43618">
      <w:pPr>
        <w:ind w:firstLine="567"/>
        <w:jc w:val="both"/>
        <w:rPr>
          <w:sz w:val="22"/>
          <w:szCs w:val="22"/>
        </w:rPr>
      </w:pPr>
      <w:r w:rsidRPr="000F1799">
        <w:rPr>
          <w:sz w:val="22"/>
          <w:szCs w:val="22"/>
        </w:rPr>
        <w:t xml:space="preserve">Способы ограничения доступа в Помещение определяются АРЕНДАТОРОМ самостоятельно, при этом АРЕНДАТОР может не допускать лиц, указанных в настоящем пункте в Помещение, к имуществу, находящемуся в Помещении, </w:t>
      </w:r>
      <w:r w:rsidR="00884CE8" w:rsidRPr="000F1799">
        <w:rPr>
          <w:sz w:val="22"/>
          <w:szCs w:val="22"/>
        </w:rPr>
        <w:t>принадлежаще</w:t>
      </w:r>
      <w:r w:rsidR="00884CE8">
        <w:rPr>
          <w:sz w:val="22"/>
          <w:szCs w:val="22"/>
        </w:rPr>
        <w:t>му</w:t>
      </w:r>
      <w:r w:rsidR="00884CE8" w:rsidRPr="000F1799">
        <w:rPr>
          <w:sz w:val="22"/>
          <w:szCs w:val="22"/>
        </w:rPr>
        <w:t xml:space="preserve"> </w:t>
      </w:r>
      <w:r w:rsidRPr="000F1799">
        <w:rPr>
          <w:sz w:val="22"/>
          <w:szCs w:val="22"/>
        </w:rPr>
        <w:t>СУБАРЕНДАТОРУ и/или третьим лицам, посредством установления физических ограничений, а также использовать иные способы ограничения доступа, не ограничиваясь, перечисленными в настоящем пункте. Факт нахождения имущества СУБАРЕНДАТОРА и/или третьих лиц в Помещении в период действия установленных АРЕНДАТОРОМ ограничений на возможность доступа в Помещение будет означать нахождение указанного имущества во владении АРЕНДАТОРА с даты установления ограничения, наличия которого будет означать удержание имущества в смысле ст</w:t>
      </w:r>
      <w:r w:rsidR="000B3B5B" w:rsidRPr="000F1799">
        <w:rPr>
          <w:sz w:val="22"/>
          <w:szCs w:val="22"/>
        </w:rPr>
        <w:t>атьи</w:t>
      </w:r>
      <w:r w:rsidRPr="000F1799">
        <w:rPr>
          <w:sz w:val="22"/>
          <w:szCs w:val="22"/>
        </w:rPr>
        <w:t xml:space="preserve"> 359 ГК РФ, как способ обеспечения исполнения обязательств СУБАРЕНДАТОРОМ, при этом, риск случайно</w:t>
      </w:r>
      <w:r w:rsidR="005F3176" w:rsidRPr="000F1799">
        <w:rPr>
          <w:sz w:val="22"/>
          <w:szCs w:val="22"/>
        </w:rPr>
        <w:t>й</w:t>
      </w:r>
      <w:r w:rsidRPr="000F1799">
        <w:rPr>
          <w:sz w:val="22"/>
          <w:szCs w:val="22"/>
        </w:rPr>
        <w:t xml:space="preserve"> гибели или случайного повреждения удерживаемого имущества несет собственник имущества. Ограничения доступа в Помещение снимаются АРЕНДАТОРОМ после полного погашения задолженности.</w:t>
      </w:r>
    </w:p>
    <w:p w:rsidR="009B0F63" w:rsidRDefault="009B0F63" w:rsidP="000F1799">
      <w:pPr>
        <w:ind w:firstLine="709"/>
        <w:jc w:val="both"/>
        <w:rPr>
          <w:sz w:val="22"/>
          <w:szCs w:val="22"/>
        </w:rPr>
      </w:pPr>
      <w:r w:rsidRPr="000F1799">
        <w:rPr>
          <w:sz w:val="22"/>
          <w:szCs w:val="22"/>
        </w:rPr>
        <w:t>Ограничени</w:t>
      </w:r>
      <w:r w:rsidR="005F3176" w:rsidRPr="000F1799">
        <w:rPr>
          <w:sz w:val="22"/>
          <w:szCs w:val="22"/>
        </w:rPr>
        <w:t>я</w:t>
      </w:r>
      <w:r w:rsidRPr="000F1799">
        <w:rPr>
          <w:sz w:val="22"/>
          <w:szCs w:val="22"/>
        </w:rPr>
        <w:t xml:space="preserve">, предусмотренные настоящим пунктом, обусловлены неисполнение обязательств СУБАРЕНДАТОРОМ. Наличие ограничений, предусмотренных настоящим пунктом, в том числе  ограничение в использовании Помещением, не является последствием нарушения АРЕНДАТОРОМ обязательств по </w:t>
      </w:r>
      <w:r w:rsidR="00295246" w:rsidRPr="000F1799">
        <w:rPr>
          <w:sz w:val="22"/>
          <w:szCs w:val="22"/>
        </w:rPr>
        <w:t>Догово</w:t>
      </w:r>
      <w:r w:rsidRPr="000F1799">
        <w:rPr>
          <w:sz w:val="22"/>
          <w:szCs w:val="22"/>
        </w:rPr>
        <w:t xml:space="preserve">ру, не является основание для компенсации каких-либо убытков СУБАРЕНДАТОРА, не влечет возможность расторжения </w:t>
      </w:r>
      <w:r w:rsidR="00295246" w:rsidRPr="000F1799">
        <w:rPr>
          <w:sz w:val="22"/>
          <w:szCs w:val="22"/>
        </w:rPr>
        <w:t>Догово</w:t>
      </w:r>
      <w:r w:rsidRPr="000F1799">
        <w:rPr>
          <w:sz w:val="22"/>
          <w:szCs w:val="22"/>
        </w:rPr>
        <w:t xml:space="preserve">ра по инициативе СУБАРЕНДАТОРА, а также не является основание для не начисления и/или неоплаты арендной платы, </w:t>
      </w:r>
      <w:r w:rsidRPr="000F1799">
        <w:rPr>
          <w:sz w:val="22"/>
          <w:szCs w:val="22"/>
        </w:rPr>
        <w:lastRenderedPageBreak/>
        <w:t xml:space="preserve">а также иных платежей по </w:t>
      </w:r>
      <w:r w:rsidR="00295246" w:rsidRPr="000F1799">
        <w:rPr>
          <w:sz w:val="22"/>
          <w:szCs w:val="22"/>
        </w:rPr>
        <w:t>Догово</w:t>
      </w:r>
      <w:r w:rsidRPr="000F1799">
        <w:rPr>
          <w:sz w:val="22"/>
          <w:szCs w:val="22"/>
        </w:rPr>
        <w:t>ру.</w:t>
      </w:r>
    </w:p>
    <w:p w:rsidR="00B4702D" w:rsidRPr="009F5EAF" w:rsidRDefault="00B4702D" w:rsidP="000F1799">
      <w:pPr>
        <w:ind w:firstLine="709"/>
        <w:jc w:val="both"/>
        <w:rPr>
          <w:color w:val="0070C0"/>
          <w:sz w:val="22"/>
          <w:szCs w:val="22"/>
        </w:rPr>
      </w:pPr>
      <w:r w:rsidRPr="009F5EAF">
        <w:rPr>
          <w:color w:val="0070C0"/>
          <w:sz w:val="22"/>
          <w:szCs w:val="22"/>
        </w:rPr>
        <w:t>2.3.5. В целях установки и настройки системы автоматического сбора продаж АРЕНДАТОР вправе привлекать Подрядчика, иных третьих лиц</w:t>
      </w:r>
      <w:r w:rsidR="00710CB2" w:rsidRPr="009F5EAF">
        <w:rPr>
          <w:color w:val="0070C0"/>
          <w:sz w:val="22"/>
          <w:szCs w:val="22"/>
        </w:rPr>
        <w:t xml:space="preserve"> (представитель АРЕНДАТОРА).</w:t>
      </w:r>
      <w:r w:rsidR="00F64806" w:rsidRPr="009F5EAF">
        <w:rPr>
          <w:rStyle w:val="afb"/>
          <w:color w:val="0070C0"/>
          <w:sz w:val="22"/>
          <w:szCs w:val="22"/>
        </w:rPr>
        <w:footnoteReference w:id="15"/>
      </w:r>
    </w:p>
    <w:p w:rsidR="000F1799" w:rsidRPr="000F1799" w:rsidRDefault="000F1799" w:rsidP="00EF4057">
      <w:pPr>
        <w:jc w:val="both"/>
        <w:rPr>
          <w:sz w:val="22"/>
          <w:szCs w:val="22"/>
        </w:rPr>
      </w:pPr>
    </w:p>
    <w:p w:rsidR="001174CD" w:rsidRPr="000F1799" w:rsidRDefault="001174CD" w:rsidP="000F1799">
      <w:pPr>
        <w:pStyle w:val="a5"/>
        <w:shd w:val="clear" w:color="auto" w:fill="FFFFFF"/>
        <w:tabs>
          <w:tab w:val="left" w:pos="1418"/>
        </w:tabs>
        <w:ind w:left="0" w:firstLine="709"/>
        <w:jc w:val="both"/>
        <w:rPr>
          <w:b/>
          <w:sz w:val="22"/>
          <w:szCs w:val="22"/>
        </w:rPr>
      </w:pPr>
      <w:r w:rsidRPr="000F1799">
        <w:rPr>
          <w:b/>
          <w:sz w:val="22"/>
          <w:szCs w:val="22"/>
        </w:rPr>
        <w:t xml:space="preserve">2.4. </w:t>
      </w:r>
      <w:r w:rsidR="00661224" w:rsidRPr="000F1799">
        <w:rPr>
          <w:b/>
          <w:sz w:val="22"/>
          <w:szCs w:val="22"/>
        </w:rPr>
        <w:t>СУБ</w:t>
      </w:r>
      <w:r w:rsidRPr="000F1799">
        <w:rPr>
          <w:b/>
          <w:caps/>
          <w:sz w:val="22"/>
          <w:szCs w:val="22"/>
        </w:rPr>
        <w:t>Арендатор</w:t>
      </w:r>
      <w:r w:rsidRPr="000F1799">
        <w:rPr>
          <w:b/>
          <w:sz w:val="22"/>
          <w:szCs w:val="22"/>
        </w:rPr>
        <w:t xml:space="preserve"> имеет право:</w:t>
      </w:r>
    </w:p>
    <w:p w:rsidR="005A6CFD" w:rsidRPr="000F1799" w:rsidRDefault="001174CD" w:rsidP="000F1799">
      <w:pPr>
        <w:pStyle w:val="a5"/>
        <w:shd w:val="clear" w:color="auto" w:fill="FFFFFF"/>
        <w:tabs>
          <w:tab w:val="left" w:pos="1418"/>
        </w:tabs>
        <w:ind w:left="0" w:firstLine="709"/>
        <w:jc w:val="both"/>
        <w:rPr>
          <w:sz w:val="22"/>
          <w:szCs w:val="22"/>
        </w:rPr>
      </w:pPr>
      <w:r w:rsidRPr="000F1799">
        <w:rPr>
          <w:sz w:val="22"/>
          <w:szCs w:val="22"/>
        </w:rPr>
        <w:t xml:space="preserve">2.4.1. В случае необходимости подключения оборудования </w:t>
      </w:r>
      <w:r w:rsidR="00FC3495" w:rsidRPr="000F1799">
        <w:rPr>
          <w:sz w:val="22"/>
          <w:szCs w:val="22"/>
        </w:rPr>
        <w:t>СУБ</w:t>
      </w:r>
      <w:r w:rsidRPr="000F1799">
        <w:rPr>
          <w:caps/>
          <w:sz w:val="22"/>
          <w:szCs w:val="22"/>
        </w:rPr>
        <w:t>Арендатора</w:t>
      </w:r>
      <w:r w:rsidRPr="000F1799">
        <w:rPr>
          <w:sz w:val="22"/>
          <w:szCs w:val="22"/>
        </w:rPr>
        <w:t xml:space="preserve"> к </w:t>
      </w:r>
      <w:r w:rsidR="002938BD" w:rsidRPr="000F1799">
        <w:rPr>
          <w:sz w:val="22"/>
          <w:szCs w:val="22"/>
        </w:rPr>
        <w:t xml:space="preserve">электрическим сетям </w:t>
      </w:r>
      <w:r w:rsidR="00850868" w:rsidRPr="000F1799">
        <w:rPr>
          <w:sz w:val="22"/>
          <w:szCs w:val="22"/>
        </w:rPr>
        <w:t xml:space="preserve">аэропорта </w:t>
      </w:r>
      <w:r w:rsidRPr="000F1799">
        <w:rPr>
          <w:sz w:val="22"/>
          <w:szCs w:val="22"/>
        </w:rPr>
        <w:t xml:space="preserve">или монтажа дополнительных розеток – получить технические условия </w:t>
      </w:r>
      <w:r w:rsidR="00FC3495" w:rsidRPr="000F1799">
        <w:rPr>
          <w:sz w:val="22"/>
          <w:szCs w:val="22"/>
        </w:rPr>
        <w:t>для проведения запрашиваемых работ.</w:t>
      </w:r>
    </w:p>
    <w:p w:rsidR="007C3F9F" w:rsidRPr="000F1799" w:rsidRDefault="007C3F9F" w:rsidP="000F1799">
      <w:pPr>
        <w:shd w:val="clear" w:color="auto" w:fill="FFFFFF"/>
        <w:ind w:firstLine="709"/>
        <w:contextualSpacing/>
        <w:jc w:val="both"/>
        <w:rPr>
          <w:b/>
          <w:bCs/>
          <w:sz w:val="22"/>
          <w:szCs w:val="22"/>
          <w:highlight w:val="green"/>
        </w:rPr>
      </w:pPr>
    </w:p>
    <w:p w:rsidR="005A6CFD" w:rsidRPr="000F1799" w:rsidRDefault="005A6CFD" w:rsidP="000F1799">
      <w:pPr>
        <w:shd w:val="clear" w:color="auto" w:fill="FFFFFF"/>
        <w:ind w:firstLine="709"/>
        <w:contextualSpacing/>
        <w:jc w:val="both"/>
        <w:rPr>
          <w:b/>
          <w:bCs/>
          <w:sz w:val="22"/>
          <w:szCs w:val="22"/>
        </w:rPr>
      </w:pPr>
      <w:r w:rsidRPr="000F1799">
        <w:rPr>
          <w:b/>
          <w:bCs/>
          <w:sz w:val="22"/>
          <w:szCs w:val="22"/>
        </w:rPr>
        <w:t>2.5. СУБАРЕНДАТОРУ запрещается:</w:t>
      </w:r>
    </w:p>
    <w:p w:rsidR="005A6CFD" w:rsidRPr="000F1799" w:rsidRDefault="005A6CFD" w:rsidP="000F1799">
      <w:pPr>
        <w:ind w:firstLine="709"/>
        <w:jc w:val="both"/>
        <w:rPr>
          <w:color w:val="000000"/>
          <w:sz w:val="22"/>
          <w:szCs w:val="22"/>
        </w:rPr>
      </w:pPr>
      <w:r w:rsidRPr="000F1799">
        <w:rPr>
          <w:color w:val="000000"/>
          <w:sz w:val="22"/>
          <w:szCs w:val="22"/>
        </w:rPr>
        <w:t>2.5.1. Использовать багажные тележки для пассажиров для доставки и перевозки грузов и товаров.</w:t>
      </w:r>
    </w:p>
    <w:p w:rsidR="005A6CFD" w:rsidRPr="000F1799" w:rsidRDefault="005A6CFD" w:rsidP="000F1799">
      <w:pPr>
        <w:ind w:firstLine="709"/>
        <w:jc w:val="both"/>
        <w:rPr>
          <w:color w:val="000000"/>
          <w:sz w:val="22"/>
          <w:szCs w:val="22"/>
        </w:rPr>
      </w:pPr>
      <w:r w:rsidRPr="000F1799">
        <w:rPr>
          <w:color w:val="000000"/>
          <w:sz w:val="22"/>
          <w:szCs w:val="22"/>
        </w:rPr>
        <w:t>2.5.2. Складировать мусор в местах, не предназначенных для этих целей.</w:t>
      </w:r>
    </w:p>
    <w:p w:rsidR="005A6CFD" w:rsidRPr="000F1799" w:rsidRDefault="005A6CFD" w:rsidP="000F1799">
      <w:pPr>
        <w:ind w:firstLine="709"/>
        <w:jc w:val="both"/>
        <w:rPr>
          <w:color w:val="000000"/>
          <w:sz w:val="22"/>
          <w:szCs w:val="22"/>
        </w:rPr>
      </w:pPr>
      <w:r w:rsidRPr="000F1799">
        <w:rPr>
          <w:color w:val="000000"/>
          <w:sz w:val="22"/>
          <w:szCs w:val="22"/>
        </w:rPr>
        <w:t xml:space="preserve">2.5.3. Транспортировать баллоны с газом на </w:t>
      </w:r>
      <w:r w:rsidR="007C3F9F" w:rsidRPr="000F1799">
        <w:rPr>
          <w:color w:val="000000"/>
          <w:sz w:val="22"/>
          <w:szCs w:val="22"/>
        </w:rPr>
        <w:t>не</w:t>
      </w:r>
      <w:r w:rsidRPr="000F1799">
        <w:rPr>
          <w:color w:val="000000"/>
          <w:sz w:val="22"/>
          <w:szCs w:val="22"/>
        </w:rPr>
        <w:t xml:space="preserve">предназначенных для перевозки баллонов </w:t>
      </w:r>
      <w:r w:rsidR="00170153" w:rsidRPr="000F1799">
        <w:rPr>
          <w:color w:val="000000"/>
          <w:sz w:val="22"/>
          <w:szCs w:val="22"/>
        </w:rPr>
        <w:t xml:space="preserve">багажных </w:t>
      </w:r>
      <w:r w:rsidRPr="000F1799">
        <w:rPr>
          <w:color w:val="000000"/>
          <w:sz w:val="22"/>
          <w:szCs w:val="22"/>
        </w:rPr>
        <w:t>тележках.</w:t>
      </w:r>
    </w:p>
    <w:p w:rsidR="005A6CFD" w:rsidRPr="000F1799" w:rsidRDefault="005A6CFD" w:rsidP="000F1799">
      <w:pPr>
        <w:ind w:firstLine="709"/>
        <w:jc w:val="both"/>
        <w:rPr>
          <w:color w:val="000000"/>
          <w:sz w:val="22"/>
          <w:szCs w:val="22"/>
        </w:rPr>
      </w:pPr>
      <w:r w:rsidRPr="000F1799">
        <w:rPr>
          <w:color w:val="000000"/>
          <w:sz w:val="22"/>
          <w:szCs w:val="22"/>
        </w:rPr>
        <w:t>2.5.4. Складировать багажные телеги в зале, на лестничных маршах и тамбурах, в пожарных выходах, а также в местах, мешающих эвакуации пассажиров.</w:t>
      </w:r>
    </w:p>
    <w:p w:rsidR="005A6CFD" w:rsidRPr="005636E6" w:rsidRDefault="005A6CFD" w:rsidP="000F1799">
      <w:pPr>
        <w:ind w:firstLine="709"/>
        <w:jc w:val="both"/>
        <w:rPr>
          <w:color w:val="000000"/>
          <w:sz w:val="22"/>
          <w:szCs w:val="22"/>
        </w:rPr>
      </w:pPr>
      <w:r w:rsidRPr="00D32577">
        <w:rPr>
          <w:color w:val="000000"/>
          <w:sz w:val="22"/>
          <w:szCs w:val="22"/>
        </w:rPr>
        <w:t xml:space="preserve">2.5.5. </w:t>
      </w:r>
      <w:r w:rsidR="005D743E" w:rsidRPr="00D32577">
        <w:rPr>
          <w:sz w:val="22"/>
          <w:szCs w:val="22"/>
        </w:rPr>
        <w:t>Воспрепятствовать АРЕНДАТОРУ при осуществлении им контрольно-управленческих функций</w:t>
      </w:r>
      <w:r w:rsidRPr="00D32577">
        <w:rPr>
          <w:color w:val="000000"/>
          <w:sz w:val="22"/>
          <w:szCs w:val="22"/>
        </w:rPr>
        <w:t>.</w:t>
      </w:r>
    </w:p>
    <w:p w:rsidR="005A6CFD" w:rsidRPr="000F1799" w:rsidRDefault="005A6CFD" w:rsidP="000F1799">
      <w:pPr>
        <w:ind w:firstLine="709"/>
        <w:jc w:val="both"/>
        <w:rPr>
          <w:color w:val="000000"/>
          <w:sz w:val="22"/>
          <w:szCs w:val="22"/>
        </w:rPr>
      </w:pPr>
      <w:r w:rsidRPr="00D32577">
        <w:rPr>
          <w:color w:val="000000"/>
          <w:sz w:val="22"/>
          <w:szCs w:val="22"/>
        </w:rPr>
        <w:t>2.5.6. Портить имущество АРЕНД</w:t>
      </w:r>
      <w:r w:rsidR="00E273C5" w:rsidRPr="00D32577">
        <w:rPr>
          <w:color w:val="000000"/>
          <w:sz w:val="22"/>
          <w:szCs w:val="22"/>
        </w:rPr>
        <w:t>АТОРА</w:t>
      </w:r>
      <w:r w:rsidRPr="00D32577">
        <w:rPr>
          <w:color w:val="000000"/>
          <w:sz w:val="22"/>
          <w:szCs w:val="22"/>
        </w:rPr>
        <w:t xml:space="preserve"> и/или иных третьих лиц.</w:t>
      </w:r>
    </w:p>
    <w:p w:rsidR="00B83041" w:rsidRPr="000F1799" w:rsidRDefault="00B83041" w:rsidP="000F1799">
      <w:pPr>
        <w:pStyle w:val="a5"/>
        <w:shd w:val="clear" w:color="auto" w:fill="FFFFFF"/>
        <w:tabs>
          <w:tab w:val="left" w:pos="1418"/>
        </w:tabs>
        <w:ind w:left="0" w:firstLine="709"/>
        <w:jc w:val="both"/>
        <w:rPr>
          <w:sz w:val="22"/>
          <w:szCs w:val="22"/>
        </w:rPr>
      </w:pPr>
    </w:p>
    <w:p w:rsidR="00317D68" w:rsidRPr="000F1799" w:rsidRDefault="00317D68" w:rsidP="000F1799">
      <w:pPr>
        <w:pStyle w:val="a5"/>
        <w:shd w:val="clear" w:color="auto" w:fill="FFFFFF"/>
        <w:tabs>
          <w:tab w:val="left" w:pos="0"/>
        </w:tabs>
        <w:ind w:left="0"/>
        <w:jc w:val="center"/>
        <w:rPr>
          <w:b/>
          <w:sz w:val="22"/>
          <w:szCs w:val="22"/>
        </w:rPr>
      </w:pPr>
      <w:r w:rsidRPr="000F1799">
        <w:rPr>
          <w:b/>
          <w:sz w:val="22"/>
          <w:szCs w:val="22"/>
        </w:rPr>
        <w:t xml:space="preserve">3. ПЛАТЕЖИ И </w:t>
      </w:r>
      <w:r w:rsidR="0081218F" w:rsidRPr="000F1799">
        <w:rPr>
          <w:b/>
          <w:sz w:val="22"/>
          <w:szCs w:val="22"/>
        </w:rPr>
        <w:t>ПОРЯДОК РАСЧЕТОВ</w:t>
      </w:r>
    </w:p>
    <w:p w:rsidR="00317D68" w:rsidRPr="000F1799" w:rsidRDefault="00317D68" w:rsidP="000F1799">
      <w:pPr>
        <w:pStyle w:val="a5"/>
        <w:shd w:val="clear" w:color="auto" w:fill="FFFFFF"/>
        <w:tabs>
          <w:tab w:val="left" w:pos="0"/>
        </w:tabs>
        <w:ind w:left="0" w:firstLine="709"/>
        <w:jc w:val="both"/>
        <w:rPr>
          <w:sz w:val="22"/>
          <w:szCs w:val="22"/>
        </w:rPr>
      </w:pPr>
      <w:r w:rsidRPr="000F1799">
        <w:rPr>
          <w:caps/>
          <w:sz w:val="22"/>
          <w:szCs w:val="22"/>
        </w:rPr>
        <w:t xml:space="preserve">3.1. </w:t>
      </w:r>
      <w:r w:rsidR="00005D80" w:rsidRPr="000F1799">
        <w:rPr>
          <w:sz w:val="22"/>
          <w:szCs w:val="22"/>
        </w:rPr>
        <w:t xml:space="preserve">За пользование Помещением, указанным в п. 1.1. </w:t>
      </w:r>
      <w:r w:rsidR="00295246" w:rsidRPr="000F1799">
        <w:rPr>
          <w:sz w:val="22"/>
          <w:szCs w:val="22"/>
        </w:rPr>
        <w:t>Догово</w:t>
      </w:r>
      <w:r w:rsidR="00005D80" w:rsidRPr="000F1799">
        <w:rPr>
          <w:sz w:val="22"/>
          <w:szCs w:val="22"/>
        </w:rPr>
        <w:t xml:space="preserve">ра, </w:t>
      </w:r>
      <w:r w:rsidR="00FC3495" w:rsidRPr="000F1799">
        <w:rPr>
          <w:sz w:val="22"/>
          <w:szCs w:val="22"/>
        </w:rPr>
        <w:t>СУБ</w:t>
      </w:r>
      <w:r w:rsidR="00005D80" w:rsidRPr="000F1799">
        <w:rPr>
          <w:sz w:val="22"/>
          <w:szCs w:val="22"/>
        </w:rPr>
        <w:t xml:space="preserve">АРЕНДАТОР </w:t>
      </w:r>
      <w:r w:rsidR="00FC3495" w:rsidRPr="000F1799">
        <w:rPr>
          <w:sz w:val="22"/>
          <w:szCs w:val="22"/>
        </w:rPr>
        <w:t>о</w:t>
      </w:r>
      <w:r w:rsidR="00005D80" w:rsidRPr="000F1799">
        <w:rPr>
          <w:sz w:val="22"/>
          <w:szCs w:val="22"/>
        </w:rPr>
        <w:t>плачивает АРЕНД</w:t>
      </w:r>
      <w:r w:rsidR="00FC3495" w:rsidRPr="000F1799">
        <w:rPr>
          <w:sz w:val="22"/>
          <w:szCs w:val="22"/>
        </w:rPr>
        <w:t>АТОРУ</w:t>
      </w:r>
      <w:r w:rsidR="00005D80" w:rsidRPr="000F1799">
        <w:rPr>
          <w:sz w:val="22"/>
          <w:szCs w:val="22"/>
        </w:rPr>
        <w:t xml:space="preserve"> арендную плату в размере, указанном в Приложении № 3 к </w:t>
      </w:r>
      <w:r w:rsidR="00295246" w:rsidRPr="000F1799">
        <w:rPr>
          <w:sz w:val="22"/>
          <w:szCs w:val="22"/>
        </w:rPr>
        <w:t>Догово</w:t>
      </w:r>
      <w:r w:rsidR="00005D80" w:rsidRPr="000F1799">
        <w:rPr>
          <w:sz w:val="22"/>
          <w:szCs w:val="22"/>
        </w:rPr>
        <w:t xml:space="preserve">ру, которое является его неотъемлемой частью.  </w:t>
      </w:r>
    </w:p>
    <w:p w:rsidR="00317D68" w:rsidRPr="000F1799" w:rsidRDefault="00317D68" w:rsidP="000F1799">
      <w:pPr>
        <w:pStyle w:val="a5"/>
        <w:shd w:val="clear" w:color="auto" w:fill="FFFFFF"/>
        <w:tabs>
          <w:tab w:val="left" w:pos="0"/>
        </w:tabs>
        <w:ind w:left="0" w:firstLine="709"/>
        <w:jc w:val="both"/>
        <w:rPr>
          <w:sz w:val="22"/>
          <w:szCs w:val="22"/>
        </w:rPr>
      </w:pPr>
      <w:r w:rsidRPr="000F1799">
        <w:rPr>
          <w:sz w:val="22"/>
          <w:szCs w:val="22"/>
        </w:rPr>
        <w:t xml:space="preserve">3.2. </w:t>
      </w:r>
      <w:r w:rsidR="00FC3495" w:rsidRPr="000F1799">
        <w:rPr>
          <w:sz w:val="22"/>
          <w:szCs w:val="22"/>
        </w:rPr>
        <w:t>СУБ</w:t>
      </w:r>
      <w:r w:rsidR="00005D80" w:rsidRPr="000F1799">
        <w:rPr>
          <w:caps/>
          <w:sz w:val="22"/>
          <w:szCs w:val="22"/>
        </w:rPr>
        <w:t>Арендатор</w:t>
      </w:r>
      <w:r w:rsidR="00005D80" w:rsidRPr="000F1799">
        <w:rPr>
          <w:sz w:val="22"/>
          <w:szCs w:val="22"/>
        </w:rPr>
        <w:t xml:space="preserve"> производит оплату арендной платы по </w:t>
      </w:r>
      <w:r w:rsidR="00295246" w:rsidRPr="000F1799">
        <w:rPr>
          <w:sz w:val="22"/>
          <w:szCs w:val="22"/>
        </w:rPr>
        <w:t>Догово</w:t>
      </w:r>
      <w:r w:rsidR="00005D80" w:rsidRPr="000F1799">
        <w:rPr>
          <w:sz w:val="22"/>
          <w:szCs w:val="22"/>
        </w:rPr>
        <w:t>ру ежемесячно</w:t>
      </w:r>
      <w:r w:rsidR="00623BE2" w:rsidRPr="000F1799">
        <w:rPr>
          <w:sz w:val="22"/>
          <w:szCs w:val="22"/>
        </w:rPr>
        <w:t>. Внесение арендной платы производится авансовыми платежами до первого числа оплачиваемого (расчетного) месяца.</w:t>
      </w:r>
    </w:p>
    <w:p w:rsidR="009857B0" w:rsidRPr="000F1799" w:rsidRDefault="009857B0" w:rsidP="000F1799">
      <w:pPr>
        <w:pStyle w:val="a5"/>
        <w:shd w:val="clear" w:color="auto" w:fill="FFFFFF"/>
        <w:tabs>
          <w:tab w:val="left" w:pos="0"/>
        </w:tabs>
        <w:ind w:left="0" w:firstLine="709"/>
        <w:jc w:val="both"/>
        <w:rPr>
          <w:sz w:val="22"/>
          <w:szCs w:val="22"/>
        </w:rPr>
      </w:pPr>
      <w:r w:rsidRPr="000F1799">
        <w:rPr>
          <w:rFonts w:eastAsia="MS Mincho"/>
          <w:sz w:val="22"/>
          <w:szCs w:val="22"/>
        </w:rPr>
        <w:t xml:space="preserve">Размер арендной платы за первый и последний месяцы аренды определяется из расчета фактического нахождения </w:t>
      </w:r>
      <w:r w:rsidR="00D07CC3">
        <w:rPr>
          <w:rFonts w:eastAsia="MS Mincho"/>
          <w:sz w:val="22"/>
          <w:szCs w:val="22"/>
        </w:rPr>
        <w:t>Помещения</w:t>
      </w:r>
      <w:r w:rsidRPr="000F1799">
        <w:rPr>
          <w:rFonts w:eastAsia="MS Mincho"/>
          <w:sz w:val="22"/>
          <w:szCs w:val="22"/>
        </w:rPr>
        <w:t xml:space="preserve"> у </w:t>
      </w:r>
      <w:r w:rsidR="00FC3495" w:rsidRPr="000F1799">
        <w:rPr>
          <w:rFonts w:eastAsia="MS Mincho"/>
          <w:sz w:val="22"/>
          <w:szCs w:val="22"/>
        </w:rPr>
        <w:t>СУБАРЕНДАТОРА</w:t>
      </w:r>
      <w:r w:rsidR="006B317D" w:rsidRPr="000F1799">
        <w:rPr>
          <w:rFonts w:eastAsia="MS Mincho"/>
          <w:sz w:val="22"/>
          <w:szCs w:val="22"/>
        </w:rPr>
        <w:t xml:space="preserve"> </w:t>
      </w:r>
      <w:r w:rsidRPr="000F1799">
        <w:rPr>
          <w:rFonts w:eastAsia="MS Mincho"/>
          <w:sz w:val="22"/>
          <w:szCs w:val="22"/>
        </w:rPr>
        <w:t xml:space="preserve">в соответствии с Актами приема-передачи, подписанными обеими </w:t>
      </w:r>
      <w:r w:rsidR="00D40497">
        <w:rPr>
          <w:rFonts w:eastAsia="MS Mincho"/>
          <w:sz w:val="22"/>
          <w:szCs w:val="22"/>
        </w:rPr>
        <w:t>С</w:t>
      </w:r>
      <w:r w:rsidR="00D40497" w:rsidRPr="000F1799">
        <w:rPr>
          <w:rFonts w:eastAsia="MS Mincho"/>
          <w:sz w:val="22"/>
          <w:szCs w:val="22"/>
        </w:rPr>
        <w:t>торонами</w:t>
      </w:r>
      <w:r w:rsidRPr="000F1799">
        <w:rPr>
          <w:rFonts w:eastAsia="MS Mincho"/>
          <w:sz w:val="22"/>
          <w:szCs w:val="22"/>
        </w:rPr>
        <w:t xml:space="preserve">. Оплата первого месяца происходит в течение 5 </w:t>
      </w:r>
      <w:r w:rsidR="00FC3495" w:rsidRPr="000F1799">
        <w:rPr>
          <w:rFonts w:eastAsia="MS Mincho"/>
          <w:sz w:val="22"/>
          <w:szCs w:val="22"/>
        </w:rPr>
        <w:t xml:space="preserve">(пяти) </w:t>
      </w:r>
      <w:r w:rsidRPr="000F1799">
        <w:rPr>
          <w:rFonts w:eastAsia="MS Mincho"/>
          <w:sz w:val="22"/>
          <w:szCs w:val="22"/>
        </w:rPr>
        <w:t xml:space="preserve">рабочих дней с </w:t>
      </w:r>
      <w:r w:rsidR="00781148" w:rsidRPr="000F1799">
        <w:rPr>
          <w:rFonts w:eastAsia="MS Mincho"/>
          <w:sz w:val="22"/>
          <w:szCs w:val="22"/>
        </w:rPr>
        <w:t>даты</w:t>
      </w:r>
      <w:r w:rsidRPr="000F1799">
        <w:rPr>
          <w:rFonts w:eastAsia="MS Mincho"/>
          <w:sz w:val="22"/>
          <w:szCs w:val="22"/>
        </w:rPr>
        <w:t xml:space="preserve"> подписания </w:t>
      </w:r>
      <w:r w:rsidR="00FC3495" w:rsidRPr="000F1799">
        <w:rPr>
          <w:rFonts w:eastAsia="MS Mincho"/>
          <w:sz w:val="22"/>
          <w:szCs w:val="22"/>
        </w:rPr>
        <w:t>А</w:t>
      </w:r>
      <w:r w:rsidRPr="000F1799">
        <w:rPr>
          <w:rFonts w:eastAsia="MS Mincho"/>
          <w:sz w:val="22"/>
          <w:szCs w:val="22"/>
        </w:rPr>
        <w:t>кта приема-передачи.</w:t>
      </w:r>
    </w:p>
    <w:p w:rsidR="00F25CE5" w:rsidRPr="000F1799" w:rsidRDefault="00F25CE5" w:rsidP="000F1799">
      <w:pPr>
        <w:pStyle w:val="a5"/>
        <w:shd w:val="clear" w:color="auto" w:fill="FFFFFF"/>
        <w:tabs>
          <w:tab w:val="left" w:pos="0"/>
        </w:tabs>
        <w:ind w:left="0" w:firstLine="709"/>
        <w:jc w:val="both"/>
        <w:rPr>
          <w:sz w:val="22"/>
          <w:szCs w:val="22"/>
        </w:rPr>
      </w:pPr>
      <w:r w:rsidRPr="000F1799">
        <w:rPr>
          <w:sz w:val="22"/>
          <w:szCs w:val="22"/>
        </w:rPr>
        <w:t xml:space="preserve">Платежное поручение </w:t>
      </w:r>
      <w:r w:rsidR="00FC3495" w:rsidRPr="000F1799">
        <w:rPr>
          <w:sz w:val="22"/>
          <w:szCs w:val="22"/>
        </w:rPr>
        <w:t>СУБ</w:t>
      </w:r>
      <w:r w:rsidRPr="000F1799">
        <w:rPr>
          <w:sz w:val="22"/>
          <w:szCs w:val="22"/>
        </w:rPr>
        <w:t xml:space="preserve">АРЕНДАТОРА должно содержать ссылку на номер и дату </w:t>
      </w:r>
      <w:r w:rsidR="00295246" w:rsidRPr="000F1799">
        <w:rPr>
          <w:sz w:val="22"/>
          <w:szCs w:val="22"/>
        </w:rPr>
        <w:t>Догово</w:t>
      </w:r>
      <w:r w:rsidRPr="000F1799">
        <w:rPr>
          <w:sz w:val="22"/>
          <w:szCs w:val="22"/>
        </w:rPr>
        <w:t xml:space="preserve">ра. При отсутствии ссылки на номер и дату </w:t>
      </w:r>
      <w:r w:rsidR="00295246" w:rsidRPr="000F1799">
        <w:rPr>
          <w:sz w:val="22"/>
          <w:szCs w:val="22"/>
        </w:rPr>
        <w:t>Догово</w:t>
      </w:r>
      <w:r w:rsidRPr="000F1799">
        <w:rPr>
          <w:sz w:val="22"/>
          <w:szCs w:val="22"/>
        </w:rPr>
        <w:t>ра АРЕНД</w:t>
      </w:r>
      <w:r w:rsidR="00FC3495" w:rsidRPr="000F1799">
        <w:rPr>
          <w:sz w:val="22"/>
          <w:szCs w:val="22"/>
        </w:rPr>
        <w:t>АТОР</w:t>
      </w:r>
      <w:r w:rsidR="006B317D" w:rsidRPr="000F1799">
        <w:rPr>
          <w:sz w:val="22"/>
          <w:szCs w:val="22"/>
        </w:rPr>
        <w:t xml:space="preserve"> </w:t>
      </w:r>
      <w:r w:rsidRPr="000F1799">
        <w:rPr>
          <w:sz w:val="22"/>
          <w:szCs w:val="22"/>
        </w:rPr>
        <w:t xml:space="preserve">имеет право направить денежные средства </w:t>
      </w:r>
      <w:r w:rsidR="00FC3495" w:rsidRPr="000F1799">
        <w:rPr>
          <w:sz w:val="22"/>
          <w:szCs w:val="22"/>
        </w:rPr>
        <w:t>СУБ</w:t>
      </w:r>
      <w:r w:rsidRPr="000F1799">
        <w:rPr>
          <w:sz w:val="22"/>
          <w:szCs w:val="22"/>
        </w:rPr>
        <w:t xml:space="preserve">АРЕНДАТОРА на погашение любой имеющейся задолженности </w:t>
      </w:r>
      <w:r w:rsidR="00FC3495" w:rsidRPr="000F1799">
        <w:rPr>
          <w:sz w:val="22"/>
          <w:szCs w:val="22"/>
        </w:rPr>
        <w:t>СУБ</w:t>
      </w:r>
      <w:r w:rsidRPr="000F1799">
        <w:rPr>
          <w:sz w:val="22"/>
          <w:szCs w:val="22"/>
        </w:rPr>
        <w:t>АРЕНДАТОРА перед АРЕНД</w:t>
      </w:r>
      <w:r w:rsidR="00FC3495" w:rsidRPr="000F1799">
        <w:rPr>
          <w:sz w:val="22"/>
          <w:szCs w:val="22"/>
        </w:rPr>
        <w:t>АТОРОМ</w:t>
      </w:r>
      <w:r w:rsidR="006B317D" w:rsidRPr="000F1799">
        <w:rPr>
          <w:sz w:val="22"/>
          <w:szCs w:val="22"/>
        </w:rPr>
        <w:t xml:space="preserve"> </w:t>
      </w:r>
      <w:r w:rsidRPr="000F1799">
        <w:rPr>
          <w:sz w:val="22"/>
          <w:szCs w:val="22"/>
        </w:rPr>
        <w:t xml:space="preserve">по своему усмотрению.  </w:t>
      </w:r>
    </w:p>
    <w:p w:rsidR="00317D68" w:rsidRPr="000F1799" w:rsidRDefault="00317D68" w:rsidP="000F1799">
      <w:pPr>
        <w:pStyle w:val="12"/>
        <w:shd w:val="clear" w:color="auto" w:fill="auto"/>
        <w:spacing w:before="0" w:line="240" w:lineRule="auto"/>
        <w:ind w:firstLine="709"/>
        <w:jc w:val="both"/>
        <w:rPr>
          <w:sz w:val="22"/>
          <w:szCs w:val="22"/>
        </w:rPr>
      </w:pPr>
      <w:r w:rsidRPr="000F1799">
        <w:rPr>
          <w:sz w:val="22"/>
          <w:szCs w:val="22"/>
        </w:rPr>
        <w:t xml:space="preserve">3.3. </w:t>
      </w:r>
      <w:r w:rsidR="00005D80" w:rsidRPr="000F1799">
        <w:rPr>
          <w:sz w:val="22"/>
          <w:szCs w:val="22"/>
        </w:rPr>
        <w:t xml:space="preserve">Днем оплаты по </w:t>
      </w:r>
      <w:r w:rsidR="00295246" w:rsidRPr="000F1799">
        <w:rPr>
          <w:sz w:val="22"/>
          <w:szCs w:val="22"/>
        </w:rPr>
        <w:t>Догово</w:t>
      </w:r>
      <w:r w:rsidR="00005D80" w:rsidRPr="000F1799">
        <w:rPr>
          <w:sz w:val="22"/>
          <w:szCs w:val="22"/>
        </w:rPr>
        <w:t xml:space="preserve">ру считается день зачисления денежных средств на расчетный счет </w:t>
      </w:r>
      <w:r w:rsidR="00005D80" w:rsidRPr="000F1799">
        <w:rPr>
          <w:caps/>
          <w:sz w:val="22"/>
          <w:szCs w:val="22"/>
        </w:rPr>
        <w:t>Аренд</w:t>
      </w:r>
      <w:r w:rsidR="00FC3495" w:rsidRPr="000F1799">
        <w:rPr>
          <w:caps/>
          <w:sz w:val="22"/>
          <w:szCs w:val="22"/>
        </w:rPr>
        <w:t>АТОРА</w:t>
      </w:r>
      <w:r w:rsidR="00005D80" w:rsidRPr="000F1799">
        <w:rPr>
          <w:sz w:val="22"/>
          <w:szCs w:val="22"/>
        </w:rPr>
        <w:t>.</w:t>
      </w:r>
    </w:p>
    <w:p w:rsidR="00850868" w:rsidRPr="000F1799" w:rsidRDefault="00623BE2" w:rsidP="000F1799">
      <w:pPr>
        <w:shd w:val="clear" w:color="auto" w:fill="FFFFFF"/>
        <w:tabs>
          <w:tab w:val="left" w:pos="0"/>
        </w:tabs>
        <w:ind w:firstLine="709"/>
        <w:jc w:val="both"/>
        <w:rPr>
          <w:caps/>
          <w:sz w:val="22"/>
          <w:szCs w:val="22"/>
        </w:rPr>
      </w:pPr>
      <w:r w:rsidRPr="000F1799">
        <w:rPr>
          <w:caps/>
          <w:sz w:val="22"/>
          <w:szCs w:val="22"/>
        </w:rPr>
        <w:t>3.4.</w:t>
      </w:r>
      <w:r w:rsidR="002A6F8E" w:rsidRPr="000F1799">
        <w:rPr>
          <w:caps/>
          <w:sz w:val="22"/>
          <w:szCs w:val="22"/>
        </w:rPr>
        <w:t xml:space="preserve"> </w:t>
      </w:r>
      <w:r w:rsidR="00317D68" w:rsidRPr="000F1799">
        <w:rPr>
          <w:caps/>
          <w:sz w:val="22"/>
          <w:szCs w:val="22"/>
        </w:rPr>
        <w:t>Аренд</w:t>
      </w:r>
      <w:r w:rsidR="00FC3495" w:rsidRPr="000F1799">
        <w:rPr>
          <w:caps/>
          <w:sz w:val="22"/>
          <w:szCs w:val="22"/>
        </w:rPr>
        <w:t>АТОР</w:t>
      </w:r>
      <w:r w:rsidR="002A6F8E" w:rsidRPr="000F1799">
        <w:rPr>
          <w:caps/>
          <w:sz w:val="22"/>
          <w:szCs w:val="22"/>
        </w:rPr>
        <w:t xml:space="preserve"> </w:t>
      </w:r>
      <w:r w:rsidRPr="000F1799">
        <w:rPr>
          <w:sz w:val="22"/>
          <w:szCs w:val="22"/>
        </w:rPr>
        <w:t>ежемесячно</w:t>
      </w:r>
      <w:r w:rsidR="002A6F8E" w:rsidRPr="000F1799">
        <w:rPr>
          <w:sz w:val="22"/>
          <w:szCs w:val="22"/>
        </w:rPr>
        <w:t xml:space="preserve"> </w:t>
      </w:r>
      <w:r w:rsidR="00FC3495" w:rsidRPr="000F1799">
        <w:rPr>
          <w:sz w:val="22"/>
          <w:szCs w:val="22"/>
        </w:rPr>
        <w:t>предо</w:t>
      </w:r>
      <w:r w:rsidR="00317D68" w:rsidRPr="000F1799">
        <w:rPr>
          <w:sz w:val="22"/>
          <w:szCs w:val="22"/>
        </w:rPr>
        <w:t xml:space="preserve">ставляет </w:t>
      </w:r>
      <w:r w:rsidR="00FC3495" w:rsidRPr="000F1799">
        <w:rPr>
          <w:sz w:val="22"/>
          <w:szCs w:val="22"/>
        </w:rPr>
        <w:t>СУБ</w:t>
      </w:r>
      <w:r w:rsidR="00317D68" w:rsidRPr="000F1799">
        <w:rPr>
          <w:caps/>
          <w:sz w:val="22"/>
          <w:szCs w:val="22"/>
        </w:rPr>
        <w:t>Арендатору</w:t>
      </w:r>
      <w:r w:rsidR="006B317D" w:rsidRPr="000F1799">
        <w:rPr>
          <w:caps/>
          <w:sz w:val="22"/>
          <w:szCs w:val="22"/>
        </w:rPr>
        <w:t xml:space="preserve"> </w:t>
      </w:r>
      <w:r w:rsidR="00FC3495" w:rsidRPr="000F1799">
        <w:rPr>
          <w:sz w:val="22"/>
          <w:szCs w:val="22"/>
        </w:rPr>
        <w:t xml:space="preserve">не позднее 5 (пятого) числа каждого месяца, следующего за месяцем оказания </w:t>
      </w:r>
      <w:r w:rsidR="002A6F8E" w:rsidRPr="000F1799">
        <w:rPr>
          <w:sz w:val="22"/>
          <w:szCs w:val="22"/>
        </w:rPr>
        <w:t>услуг, универсальный</w:t>
      </w:r>
      <w:r w:rsidR="00FC3495" w:rsidRPr="000F1799">
        <w:rPr>
          <w:sz w:val="22"/>
          <w:szCs w:val="22"/>
        </w:rPr>
        <w:t xml:space="preserve"> передаточный документ</w:t>
      </w:r>
      <w:r w:rsidR="00E238F5" w:rsidRPr="000F1799">
        <w:rPr>
          <w:sz w:val="22"/>
          <w:szCs w:val="22"/>
        </w:rPr>
        <w:t xml:space="preserve"> по форме рекомендуемой ФНС России</w:t>
      </w:r>
      <w:r w:rsidR="00FC3495" w:rsidRPr="000F1799">
        <w:rPr>
          <w:sz w:val="22"/>
          <w:szCs w:val="22"/>
        </w:rPr>
        <w:t xml:space="preserve"> (далее – «УПД»). УПД </w:t>
      </w:r>
      <w:r w:rsidR="00D40497">
        <w:rPr>
          <w:sz w:val="22"/>
          <w:szCs w:val="22"/>
        </w:rPr>
        <w:t>С</w:t>
      </w:r>
      <w:r w:rsidR="00D40497" w:rsidRPr="000F1799">
        <w:rPr>
          <w:sz w:val="22"/>
          <w:szCs w:val="22"/>
        </w:rPr>
        <w:t xml:space="preserve">тороны </w:t>
      </w:r>
      <w:r w:rsidR="00FC3495" w:rsidRPr="000F1799">
        <w:rPr>
          <w:sz w:val="22"/>
          <w:szCs w:val="22"/>
        </w:rPr>
        <w:t xml:space="preserve">используют в качестве акта сдачи-приемки оказанных услуг и </w:t>
      </w:r>
      <w:r w:rsidR="00317D68" w:rsidRPr="000F1799">
        <w:rPr>
          <w:sz w:val="22"/>
          <w:szCs w:val="22"/>
        </w:rPr>
        <w:t>счет-фактур</w:t>
      </w:r>
      <w:r w:rsidR="00FC3495" w:rsidRPr="000F1799">
        <w:rPr>
          <w:sz w:val="22"/>
          <w:szCs w:val="22"/>
        </w:rPr>
        <w:t>ы</w:t>
      </w:r>
      <w:r w:rsidR="00FA4AD6" w:rsidRPr="000F1799">
        <w:rPr>
          <w:sz w:val="22"/>
          <w:szCs w:val="22"/>
        </w:rPr>
        <w:t xml:space="preserve">. СУБАРЕНДАТОР обязан в течение 5 (пяти) рабочих дней с даты получения УПД подписать УПД и передать </w:t>
      </w:r>
      <w:r w:rsidR="00850868" w:rsidRPr="000F1799">
        <w:rPr>
          <w:sz w:val="22"/>
          <w:szCs w:val="22"/>
        </w:rPr>
        <w:t>е</w:t>
      </w:r>
      <w:r w:rsidR="00FA4AD6" w:rsidRPr="000F1799">
        <w:rPr>
          <w:sz w:val="22"/>
          <w:szCs w:val="22"/>
        </w:rPr>
        <w:t xml:space="preserve">го АРЕНДАТОРУ. В случае не подписания СУБАРЕНДАТОРОМ УПД в указанный срок и при отсутствии мотивированного отказа, УПД считается принятым </w:t>
      </w:r>
      <w:r w:rsidR="00D40497">
        <w:rPr>
          <w:sz w:val="22"/>
          <w:szCs w:val="22"/>
        </w:rPr>
        <w:t>С</w:t>
      </w:r>
      <w:r w:rsidR="00D40497" w:rsidRPr="000F1799">
        <w:rPr>
          <w:sz w:val="22"/>
          <w:szCs w:val="22"/>
        </w:rPr>
        <w:t>торонами</w:t>
      </w:r>
      <w:r w:rsidR="00FA4AD6" w:rsidRPr="000F1799">
        <w:rPr>
          <w:sz w:val="22"/>
          <w:szCs w:val="22"/>
        </w:rPr>
        <w:t xml:space="preserve">. </w:t>
      </w:r>
    </w:p>
    <w:p w:rsidR="00AD4AD4" w:rsidRPr="000F1799" w:rsidRDefault="00850868" w:rsidP="000F1799">
      <w:pPr>
        <w:shd w:val="clear" w:color="auto" w:fill="FFFFFF"/>
        <w:tabs>
          <w:tab w:val="left" w:pos="0"/>
        </w:tabs>
        <w:ind w:firstLine="709"/>
        <w:jc w:val="both"/>
        <w:rPr>
          <w:sz w:val="22"/>
          <w:szCs w:val="22"/>
        </w:rPr>
      </w:pPr>
      <w:r w:rsidRPr="000F1799">
        <w:rPr>
          <w:sz w:val="22"/>
          <w:szCs w:val="22"/>
        </w:rPr>
        <w:t xml:space="preserve">Стороны </w:t>
      </w:r>
      <w:r w:rsidR="00295246" w:rsidRPr="000F1799">
        <w:rPr>
          <w:sz w:val="22"/>
          <w:szCs w:val="22"/>
        </w:rPr>
        <w:t>догово</w:t>
      </w:r>
      <w:r w:rsidRPr="000F1799">
        <w:rPr>
          <w:sz w:val="22"/>
          <w:szCs w:val="22"/>
        </w:rPr>
        <w:t>рились исправлять УПД путем составления новых экземпляров этого документа с правильными данными. При этом в строке 1а указываются дата и порядковый номер исправления УПД.</w:t>
      </w:r>
    </w:p>
    <w:p w:rsidR="00317D68" w:rsidRPr="000F1799" w:rsidRDefault="00317D68" w:rsidP="000F1799">
      <w:pPr>
        <w:shd w:val="clear" w:color="auto" w:fill="FFFFFF"/>
        <w:tabs>
          <w:tab w:val="left" w:pos="0"/>
        </w:tabs>
        <w:ind w:firstLine="709"/>
        <w:jc w:val="both"/>
        <w:rPr>
          <w:sz w:val="22"/>
          <w:szCs w:val="22"/>
        </w:rPr>
      </w:pPr>
      <w:r w:rsidRPr="000F1799">
        <w:rPr>
          <w:sz w:val="22"/>
          <w:szCs w:val="22"/>
        </w:rPr>
        <w:t>3.</w:t>
      </w:r>
      <w:r w:rsidR="00AF6F6D" w:rsidRPr="000F1799">
        <w:rPr>
          <w:sz w:val="22"/>
          <w:szCs w:val="22"/>
        </w:rPr>
        <w:t>5</w:t>
      </w:r>
      <w:r w:rsidRPr="000F1799">
        <w:rPr>
          <w:sz w:val="22"/>
          <w:szCs w:val="22"/>
        </w:rPr>
        <w:t xml:space="preserve">. </w:t>
      </w:r>
      <w:r w:rsidRPr="000F1799">
        <w:rPr>
          <w:caps/>
          <w:sz w:val="22"/>
          <w:szCs w:val="22"/>
        </w:rPr>
        <w:t>Аренд</w:t>
      </w:r>
      <w:r w:rsidR="00FA4AD6" w:rsidRPr="000F1799">
        <w:rPr>
          <w:caps/>
          <w:sz w:val="22"/>
          <w:szCs w:val="22"/>
        </w:rPr>
        <w:t>АТОР</w:t>
      </w:r>
      <w:r w:rsidR="006B317D" w:rsidRPr="000F1799">
        <w:rPr>
          <w:caps/>
          <w:sz w:val="22"/>
          <w:szCs w:val="22"/>
        </w:rPr>
        <w:t xml:space="preserve"> </w:t>
      </w:r>
      <w:r w:rsidRPr="000F1799">
        <w:rPr>
          <w:sz w:val="22"/>
          <w:szCs w:val="22"/>
        </w:rPr>
        <w:t xml:space="preserve">ежеквартально представляет </w:t>
      </w:r>
      <w:r w:rsidR="00FA4AD6" w:rsidRPr="000F1799">
        <w:rPr>
          <w:sz w:val="22"/>
          <w:szCs w:val="22"/>
        </w:rPr>
        <w:t>СУБ</w:t>
      </w:r>
      <w:r w:rsidRPr="000F1799">
        <w:rPr>
          <w:caps/>
          <w:sz w:val="22"/>
          <w:szCs w:val="22"/>
        </w:rPr>
        <w:t xml:space="preserve">Арендатору </w:t>
      </w:r>
      <w:r w:rsidRPr="000F1799">
        <w:rPr>
          <w:sz w:val="22"/>
          <w:szCs w:val="22"/>
        </w:rPr>
        <w:t xml:space="preserve">в </w:t>
      </w:r>
      <w:r w:rsidR="00850868" w:rsidRPr="000F1799">
        <w:rPr>
          <w:sz w:val="22"/>
          <w:szCs w:val="22"/>
        </w:rPr>
        <w:t>2 (</w:t>
      </w:r>
      <w:r w:rsidRPr="000F1799">
        <w:rPr>
          <w:sz w:val="22"/>
          <w:szCs w:val="22"/>
        </w:rPr>
        <w:t>двух</w:t>
      </w:r>
      <w:r w:rsidR="00850868" w:rsidRPr="000F1799">
        <w:rPr>
          <w:sz w:val="22"/>
          <w:szCs w:val="22"/>
        </w:rPr>
        <w:t>)</w:t>
      </w:r>
      <w:r w:rsidRPr="000F1799">
        <w:rPr>
          <w:sz w:val="22"/>
          <w:szCs w:val="22"/>
        </w:rPr>
        <w:t xml:space="preserve"> экземплярах акт сверки за истекший квартал.</w:t>
      </w:r>
    </w:p>
    <w:p w:rsidR="00317D68" w:rsidRPr="000F1799" w:rsidRDefault="00317D68" w:rsidP="000F1799">
      <w:pPr>
        <w:shd w:val="clear" w:color="auto" w:fill="FFFFFF"/>
        <w:tabs>
          <w:tab w:val="left" w:pos="0"/>
        </w:tabs>
        <w:ind w:firstLine="709"/>
        <w:jc w:val="both"/>
        <w:rPr>
          <w:sz w:val="22"/>
          <w:szCs w:val="22"/>
        </w:rPr>
      </w:pPr>
      <w:r w:rsidRPr="000F1799">
        <w:rPr>
          <w:sz w:val="22"/>
          <w:szCs w:val="22"/>
        </w:rPr>
        <w:t>3.</w:t>
      </w:r>
      <w:r w:rsidR="0067651B" w:rsidRPr="000F1799">
        <w:rPr>
          <w:sz w:val="22"/>
          <w:szCs w:val="22"/>
        </w:rPr>
        <w:t>6</w:t>
      </w:r>
      <w:r w:rsidRPr="000F1799">
        <w:rPr>
          <w:sz w:val="22"/>
          <w:szCs w:val="22"/>
        </w:rPr>
        <w:t xml:space="preserve">. </w:t>
      </w:r>
      <w:r w:rsidR="00FA4AD6" w:rsidRPr="000F1799">
        <w:rPr>
          <w:sz w:val="22"/>
          <w:szCs w:val="22"/>
        </w:rPr>
        <w:t>СУБ</w:t>
      </w:r>
      <w:r w:rsidRPr="000F1799">
        <w:rPr>
          <w:caps/>
          <w:sz w:val="22"/>
          <w:szCs w:val="22"/>
        </w:rPr>
        <w:t>Арендатор</w:t>
      </w:r>
      <w:r w:rsidRPr="000F1799">
        <w:rPr>
          <w:sz w:val="22"/>
          <w:szCs w:val="22"/>
        </w:rPr>
        <w:t xml:space="preserve"> в течение 10</w:t>
      </w:r>
      <w:r w:rsidR="00C53213" w:rsidRPr="000F1799">
        <w:rPr>
          <w:sz w:val="22"/>
          <w:szCs w:val="22"/>
        </w:rPr>
        <w:t xml:space="preserve"> (деся</w:t>
      </w:r>
      <w:r w:rsidRPr="000F1799">
        <w:rPr>
          <w:sz w:val="22"/>
          <w:szCs w:val="22"/>
        </w:rPr>
        <w:t>ти</w:t>
      </w:r>
      <w:r w:rsidR="00C53213" w:rsidRPr="000F1799">
        <w:rPr>
          <w:sz w:val="22"/>
          <w:szCs w:val="22"/>
        </w:rPr>
        <w:t>)</w:t>
      </w:r>
      <w:r w:rsidRPr="000F1799">
        <w:rPr>
          <w:sz w:val="22"/>
          <w:szCs w:val="22"/>
        </w:rPr>
        <w:t xml:space="preserve"> календарных дней со дня получения акта сверки подписывает акт сверки и один экземпляр возвращает </w:t>
      </w:r>
      <w:r w:rsidRPr="000F1799">
        <w:rPr>
          <w:caps/>
          <w:sz w:val="22"/>
          <w:szCs w:val="22"/>
        </w:rPr>
        <w:t>Аренд</w:t>
      </w:r>
      <w:r w:rsidR="00FA4AD6" w:rsidRPr="000F1799">
        <w:rPr>
          <w:caps/>
          <w:sz w:val="22"/>
          <w:szCs w:val="22"/>
        </w:rPr>
        <w:t>АТОРУ</w:t>
      </w:r>
      <w:r w:rsidRPr="000F1799">
        <w:rPr>
          <w:sz w:val="22"/>
          <w:szCs w:val="22"/>
        </w:rPr>
        <w:t xml:space="preserve"> либо направляет мотивированный отказ от его подписания.</w:t>
      </w:r>
    </w:p>
    <w:p w:rsidR="00317D68" w:rsidRPr="000F1799" w:rsidRDefault="00317D68" w:rsidP="000F1799">
      <w:pPr>
        <w:shd w:val="clear" w:color="auto" w:fill="FFFFFF"/>
        <w:tabs>
          <w:tab w:val="left" w:pos="0"/>
        </w:tabs>
        <w:ind w:firstLine="709"/>
        <w:jc w:val="both"/>
        <w:rPr>
          <w:sz w:val="22"/>
          <w:szCs w:val="22"/>
        </w:rPr>
      </w:pPr>
      <w:r w:rsidRPr="000F1799">
        <w:rPr>
          <w:sz w:val="22"/>
          <w:szCs w:val="22"/>
        </w:rPr>
        <w:t xml:space="preserve">При невозвращении </w:t>
      </w:r>
      <w:r w:rsidR="00FA4AD6" w:rsidRPr="000F1799">
        <w:rPr>
          <w:sz w:val="22"/>
          <w:szCs w:val="22"/>
        </w:rPr>
        <w:t>СУБ</w:t>
      </w:r>
      <w:r w:rsidRPr="000F1799">
        <w:rPr>
          <w:caps/>
          <w:sz w:val="22"/>
          <w:szCs w:val="22"/>
        </w:rPr>
        <w:t>Арендатором</w:t>
      </w:r>
      <w:r w:rsidRPr="000F1799">
        <w:rPr>
          <w:sz w:val="22"/>
          <w:szCs w:val="22"/>
        </w:rPr>
        <w:t xml:space="preserve"> в течение 10</w:t>
      </w:r>
      <w:r w:rsidR="00C53213" w:rsidRPr="000F1799">
        <w:rPr>
          <w:sz w:val="22"/>
          <w:szCs w:val="22"/>
        </w:rPr>
        <w:t xml:space="preserve"> (деся</w:t>
      </w:r>
      <w:r w:rsidRPr="000F1799">
        <w:rPr>
          <w:sz w:val="22"/>
          <w:szCs w:val="22"/>
        </w:rPr>
        <w:t>ти</w:t>
      </w:r>
      <w:r w:rsidR="00C53213" w:rsidRPr="000F1799">
        <w:rPr>
          <w:sz w:val="22"/>
          <w:szCs w:val="22"/>
        </w:rPr>
        <w:t>)</w:t>
      </w:r>
      <w:r w:rsidRPr="000F1799">
        <w:rPr>
          <w:sz w:val="22"/>
          <w:szCs w:val="22"/>
        </w:rPr>
        <w:t xml:space="preserve"> календарных дней со дня получения оформленного в надлежащем порядке акта сверки и отсутствии разногласий по нему, акт </w:t>
      </w:r>
      <w:r w:rsidRPr="000F1799">
        <w:rPr>
          <w:sz w:val="22"/>
          <w:szCs w:val="22"/>
        </w:rPr>
        <w:lastRenderedPageBreak/>
        <w:t xml:space="preserve">сверки считается принятым </w:t>
      </w:r>
      <w:r w:rsidR="00FA4AD6" w:rsidRPr="000F1799">
        <w:rPr>
          <w:sz w:val="22"/>
          <w:szCs w:val="22"/>
        </w:rPr>
        <w:t>СУБ</w:t>
      </w:r>
      <w:r w:rsidRPr="000F1799">
        <w:rPr>
          <w:caps/>
          <w:sz w:val="22"/>
          <w:szCs w:val="22"/>
        </w:rPr>
        <w:t>Арендатором</w:t>
      </w:r>
      <w:r w:rsidRPr="000F1799">
        <w:rPr>
          <w:sz w:val="22"/>
          <w:szCs w:val="22"/>
        </w:rPr>
        <w:t xml:space="preserve"> без разногласий.</w:t>
      </w:r>
    </w:p>
    <w:p w:rsidR="00317D68" w:rsidRPr="000F1799" w:rsidRDefault="00317D68" w:rsidP="000F1799">
      <w:pPr>
        <w:shd w:val="clear" w:color="auto" w:fill="FFFFFF"/>
        <w:tabs>
          <w:tab w:val="left" w:pos="0"/>
        </w:tabs>
        <w:ind w:firstLine="709"/>
        <w:jc w:val="both"/>
        <w:rPr>
          <w:sz w:val="22"/>
          <w:szCs w:val="22"/>
        </w:rPr>
      </w:pPr>
      <w:r w:rsidRPr="000F1799">
        <w:rPr>
          <w:sz w:val="22"/>
          <w:szCs w:val="22"/>
        </w:rPr>
        <w:t>3.</w:t>
      </w:r>
      <w:r w:rsidR="0067651B" w:rsidRPr="000F1799">
        <w:rPr>
          <w:sz w:val="22"/>
          <w:szCs w:val="22"/>
        </w:rPr>
        <w:t>7</w:t>
      </w:r>
      <w:r w:rsidRPr="000F1799">
        <w:rPr>
          <w:sz w:val="22"/>
          <w:szCs w:val="22"/>
        </w:rPr>
        <w:t xml:space="preserve">. При наличии задолженности по </w:t>
      </w:r>
      <w:r w:rsidR="00295246" w:rsidRPr="000F1799">
        <w:rPr>
          <w:sz w:val="22"/>
          <w:szCs w:val="22"/>
        </w:rPr>
        <w:t>Догово</w:t>
      </w:r>
      <w:r w:rsidRPr="000F1799">
        <w:rPr>
          <w:sz w:val="22"/>
          <w:szCs w:val="22"/>
        </w:rPr>
        <w:t xml:space="preserve">ру </w:t>
      </w:r>
      <w:r w:rsidR="00FA4AD6" w:rsidRPr="000F1799">
        <w:rPr>
          <w:sz w:val="22"/>
          <w:szCs w:val="22"/>
        </w:rPr>
        <w:t>СУБ</w:t>
      </w:r>
      <w:r w:rsidRPr="000F1799">
        <w:rPr>
          <w:caps/>
          <w:sz w:val="22"/>
          <w:szCs w:val="22"/>
        </w:rPr>
        <w:t>Арендатор</w:t>
      </w:r>
      <w:r w:rsidRPr="000F1799">
        <w:rPr>
          <w:sz w:val="22"/>
          <w:szCs w:val="22"/>
        </w:rPr>
        <w:t xml:space="preserve"> обязан производить оплату последовательно, начиная с более ранних</w:t>
      </w:r>
      <w:r w:rsidR="006B317D" w:rsidRPr="000F1799">
        <w:rPr>
          <w:sz w:val="22"/>
          <w:szCs w:val="22"/>
        </w:rPr>
        <w:t xml:space="preserve"> </w:t>
      </w:r>
      <w:r w:rsidR="00055D19" w:rsidRPr="000F1799">
        <w:rPr>
          <w:sz w:val="22"/>
          <w:szCs w:val="22"/>
        </w:rPr>
        <w:t>периодов</w:t>
      </w:r>
      <w:r w:rsidRPr="000F1799">
        <w:rPr>
          <w:sz w:val="22"/>
          <w:szCs w:val="22"/>
        </w:rPr>
        <w:t>.</w:t>
      </w:r>
    </w:p>
    <w:p w:rsidR="00DC62BD" w:rsidRPr="009F5EAF" w:rsidRDefault="00C147D7" w:rsidP="000F1799">
      <w:pPr>
        <w:widowControl/>
        <w:autoSpaceDE/>
        <w:autoSpaceDN/>
        <w:adjustRightInd/>
        <w:ind w:firstLine="709"/>
        <w:jc w:val="both"/>
        <w:rPr>
          <w:color w:val="0070C0"/>
          <w:sz w:val="22"/>
          <w:szCs w:val="22"/>
          <w:lang w:eastAsia="ar-SA"/>
        </w:rPr>
      </w:pPr>
      <w:r w:rsidRPr="009F5EAF">
        <w:rPr>
          <w:color w:val="0070C0"/>
          <w:sz w:val="22"/>
          <w:szCs w:val="22"/>
          <w:lang w:eastAsia="ar-SA"/>
        </w:rPr>
        <w:t>3.</w:t>
      </w:r>
      <w:r w:rsidR="005D743E" w:rsidRPr="009F5EAF">
        <w:rPr>
          <w:color w:val="0070C0"/>
          <w:sz w:val="22"/>
          <w:szCs w:val="22"/>
          <w:lang w:eastAsia="ar-SA"/>
        </w:rPr>
        <w:t>8</w:t>
      </w:r>
      <w:r w:rsidRPr="009F5EAF">
        <w:rPr>
          <w:color w:val="0070C0"/>
          <w:sz w:val="22"/>
          <w:szCs w:val="22"/>
          <w:lang w:eastAsia="ar-SA"/>
        </w:rPr>
        <w:t xml:space="preserve">. </w:t>
      </w:r>
      <w:r w:rsidR="00DC62BD" w:rsidRPr="009F5EAF">
        <w:rPr>
          <w:color w:val="0070C0"/>
          <w:sz w:val="22"/>
          <w:szCs w:val="22"/>
          <w:lang w:eastAsia="ar-SA"/>
        </w:rPr>
        <w:t xml:space="preserve">В стоимость арендной платы по Договору не включены расходы по вывозу твердых коммунальных отходов (далее – ТКО) </w:t>
      </w:r>
      <w:r w:rsidR="00EF44FD" w:rsidRPr="009F5EAF">
        <w:rPr>
          <w:color w:val="0070C0"/>
          <w:sz w:val="22"/>
          <w:szCs w:val="22"/>
          <w:lang w:eastAsia="ar-SA"/>
        </w:rPr>
        <w:t>СУБ</w:t>
      </w:r>
      <w:r w:rsidR="00DC62BD" w:rsidRPr="009F5EAF">
        <w:rPr>
          <w:color w:val="0070C0"/>
          <w:sz w:val="22"/>
          <w:szCs w:val="22"/>
          <w:lang w:eastAsia="ar-SA"/>
        </w:rPr>
        <w:t xml:space="preserve">АРЕНДАТОРА. </w:t>
      </w:r>
    </w:p>
    <w:p w:rsidR="00DC62BD" w:rsidRPr="009F5EAF" w:rsidRDefault="00EF44FD" w:rsidP="000F1799">
      <w:pPr>
        <w:widowControl/>
        <w:autoSpaceDE/>
        <w:autoSpaceDN/>
        <w:adjustRightInd/>
        <w:ind w:firstLine="709"/>
        <w:jc w:val="both"/>
        <w:rPr>
          <w:color w:val="0070C0"/>
          <w:sz w:val="22"/>
          <w:szCs w:val="22"/>
          <w:lang w:eastAsia="ar-SA"/>
        </w:rPr>
      </w:pPr>
      <w:r w:rsidRPr="009F5EAF">
        <w:rPr>
          <w:color w:val="0070C0"/>
          <w:sz w:val="22"/>
          <w:szCs w:val="22"/>
          <w:lang w:eastAsia="ar-SA"/>
        </w:rPr>
        <w:t>СУБАРЕНДАТОР</w:t>
      </w:r>
      <w:r w:rsidR="00DC62BD" w:rsidRPr="009F5EAF">
        <w:rPr>
          <w:color w:val="0070C0"/>
          <w:sz w:val="22"/>
          <w:szCs w:val="22"/>
          <w:lang w:eastAsia="ar-SA"/>
        </w:rPr>
        <w:t xml:space="preserve"> обязуется:</w:t>
      </w:r>
    </w:p>
    <w:p w:rsidR="00DC62BD" w:rsidRPr="009F5EAF" w:rsidRDefault="00DC62BD" w:rsidP="000F1799">
      <w:pPr>
        <w:widowControl/>
        <w:autoSpaceDE/>
        <w:autoSpaceDN/>
        <w:adjustRightInd/>
        <w:ind w:firstLine="709"/>
        <w:jc w:val="both"/>
        <w:rPr>
          <w:color w:val="0070C0"/>
          <w:sz w:val="22"/>
          <w:szCs w:val="22"/>
          <w:lang w:eastAsia="ar-SA"/>
        </w:rPr>
      </w:pPr>
      <w:r w:rsidRPr="009F5EAF">
        <w:rPr>
          <w:color w:val="0070C0"/>
          <w:sz w:val="22"/>
          <w:szCs w:val="22"/>
          <w:lang w:eastAsia="ar-SA"/>
        </w:rPr>
        <w:t>- заключить договор с региональным оператором (в течение 1</w:t>
      </w:r>
      <w:r w:rsidR="002C38A5" w:rsidRPr="009F5EAF">
        <w:rPr>
          <w:color w:val="0070C0"/>
          <w:sz w:val="22"/>
          <w:szCs w:val="22"/>
          <w:lang w:eastAsia="ar-SA"/>
        </w:rPr>
        <w:t>4</w:t>
      </w:r>
      <w:r w:rsidRPr="009F5EAF">
        <w:rPr>
          <w:color w:val="0070C0"/>
          <w:sz w:val="22"/>
          <w:szCs w:val="22"/>
          <w:lang w:eastAsia="ar-SA"/>
        </w:rPr>
        <w:t xml:space="preserve"> дней с даты подписания </w:t>
      </w:r>
      <w:r w:rsidR="00540530" w:rsidRPr="009F5EAF">
        <w:rPr>
          <w:color w:val="0070C0"/>
          <w:sz w:val="22"/>
          <w:szCs w:val="22"/>
          <w:lang w:eastAsia="ar-SA"/>
        </w:rPr>
        <w:t>Договора</w:t>
      </w:r>
      <w:r w:rsidRPr="009F5EAF">
        <w:rPr>
          <w:color w:val="0070C0"/>
          <w:sz w:val="22"/>
          <w:szCs w:val="22"/>
          <w:lang w:eastAsia="ar-SA"/>
        </w:rPr>
        <w:t xml:space="preserve">), при этом </w:t>
      </w:r>
      <w:r w:rsidR="00EF44FD" w:rsidRPr="009F5EAF">
        <w:rPr>
          <w:color w:val="0070C0"/>
          <w:sz w:val="22"/>
          <w:szCs w:val="22"/>
          <w:lang w:eastAsia="ar-SA"/>
        </w:rPr>
        <w:t>СУБ</w:t>
      </w:r>
      <w:r w:rsidRPr="009F5EAF">
        <w:rPr>
          <w:color w:val="0070C0"/>
          <w:sz w:val="22"/>
          <w:szCs w:val="22"/>
          <w:lang w:eastAsia="ar-SA"/>
        </w:rPr>
        <w:t>АРЕНДАТОР обязан уведомить АРЕНДАТ</w:t>
      </w:r>
      <w:r w:rsidR="00EF44FD" w:rsidRPr="009F5EAF">
        <w:rPr>
          <w:color w:val="0070C0"/>
          <w:sz w:val="22"/>
          <w:szCs w:val="22"/>
          <w:lang w:eastAsia="ar-SA"/>
        </w:rPr>
        <w:t>ОРА</w:t>
      </w:r>
      <w:r w:rsidRPr="009F5EAF">
        <w:rPr>
          <w:color w:val="0070C0"/>
          <w:sz w:val="22"/>
          <w:szCs w:val="22"/>
          <w:lang w:eastAsia="ar-SA"/>
        </w:rPr>
        <w:t xml:space="preserve"> о факте заключения такого договора и предоставить копию договора, заверенную уполномоченным лицом </w:t>
      </w:r>
      <w:r w:rsidR="00EF44FD" w:rsidRPr="009F5EAF">
        <w:rPr>
          <w:color w:val="0070C0"/>
          <w:sz w:val="22"/>
          <w:szCs w:val="22"/>
          <w:lang w:eastAsia="ar-SA"/>
        </w:rPr>
        <w:t>СУБ</w:t>
      </w:r>
      <w:r w:rsidRPr="009F5EAF">
        <w:rPr>
          <w:color w:val="0070C0"/>
          <w:sz w:val="22"/>
          <w:szCs w:val="22"/>
          <w:lang w:eastAsia="ar-SA"/>
        </w:rPr>
        <w:t>АРЕНДАТОРА и печатью (при наличии).</w:t>
      </w:r>
    </w:p>
    <w:p w:rsidR="00DC62BD" w:rsidRPr="009F5EAF" w:rsidRDefault="00DC62BD" w:rsidP="000F1799">
      <w:pPr>
        <w:widowControl/>
        <w:autoSpaceDE/>
        <w:autoSpaceDN/>
        <w:adjustRightInd/>
        <w:ind w:firstLine="709"/>
        <w:jc w:val="both"/>
        <w:rPr>
          <w:color w:val="0070C0"/>
          <w:sz w:val="22"/>
          <w:szCs w:val="22"/>
          <w:lang w:eastAsia="ar-SA"/>
        </w:rPr>
      </w:pPr>
      <w:r w:rsidRPr="009F5EAF">
        <w:rPr>
          <w:color w:val="0070C0"/>
          <w:sz w:val="22"/>
          <w:szCs w:val="22"/>
          <w:lang w:eastAsia="ar-SA"/>
        </w:rPr>
        <w:t>- самостоятельно и своевременно доставлять отходы производства и потребления, образующиеся в результате своей деятельности до места временного накопления ТКО (контейнерная площадка), расположенного на территории АРЕНДАТ</w:t>
      </w:r>
      <w:r w:rsidR="00A8716E" w:rsidRPr="009F5EAF">
        <w:rPr>
          <w:color w:val="0070C0"/>
          <w:sz w:val="22"/>
          <w:szCs w:val="22"/>
          <w:lang w:eastAsia="ar-SA"/>
        </w:rPr>
        <w:t>ОРА</w:t>
      </w:r>
      <w:r w:rsidRPr="009F5EAF">
        <w:rPr>
          <w:color w:val="0070C0"/>
          <w:sz w:val="22"/>
          <w:szCs w:val="22"/>
          <w:lang w:eastAsia="ar-SA"/>
        </w:rPr>
        <w:t>, и не допускать складирование отходов вне установленных АРЕНДАТ</w:t>
      </w:r>
      <w:r w:rsidR="00A8716E" w:rsidRPr="009F5EAF">
        <w:rPr>
          <w:color w:val="0070C0"/>
          <w:sz w:val="22"/>
          <w:szCs w:val="22"/>
          <w:lang w:eastAsia="ar-SA"/>
        </w:rPr>
        <w:t>ОРОМ</w:t>
      </w:r>
      <w:r w:rsidRPr="009F5EAF">
        <w:rPr>
          <w:color w:val="0070C0"/>
          <w:sz w:val="22"/>
          <w:szCs w:val="22"/>
          <w:lang w:eastAsia="ar-SA"/>
        </w:rPr>
        <w:t xml:space="preserve"> мест;</w:t>
      </w:r>
    </w:p>
    <w:p w:rsidR="00DC62BD" w:rsidRPr="009F5EAF" w:rsidRDefault="00DC62BD" w:rsidP="000F1799">
      <w:pPr>
        <w:widowControl/>
        <w:autoSpaceDE/>
        <w:autoSpaceDN/>
        <w:adjustRightInd/>
        <w:ind w:firstLine="709"/>
        <w:jc w:val="both"/>
        <w:rPr>
          <w:color w:val="0070C0"/>
          <w:sz w:val="22"/>
          <w:szCs w:val="22"/>
          <w:lang w:eastAsia="ar-SA"/>
        </w:rPr>
      </w:pPr>
      <w:r w:rsidRPr="009F5EAF">
        <w:rPr>
          <w:color w:val="0070C0"/>
          <w:sz w:val="22"/>
          <w:szCs w:val="22"/>
          <w:lang w:eastAsia="ar-SA"/>
        </w:rPr>
        <w:t>- не допускать помещения в контейнеры отходов, запрещенных к приему на полигоны (ядохимикаты, кислоты, щелочи и другие химические активные вещества, вызывающие загрязнения окружающей среды, взрывчатые вещества, отходы, содержащие нефтепродукты, масла, жиры  отработанные, промасленная ветошь, материалы и изделия, содержащие ртуть, другие тяжелые металлы, лакокрасочные материалы);</w:t>
      </w:r>
    </w:p>
    <w:p w:rsidR="00C147D7" w:rsidRPr="009F5EAF" w:rsidRDefault="00DC62BD" w:rsidP="000F1799">
      <w:pPr>
        <w:widowControl/>
        <w:autoSpaceDE/>
        <w:autoSpaceDN/>
        <w:adjustRightInd/>
        <w:ind w:firstLine="709"/>
        <w:jc w:val="both"/>
        <w:rPr>
          <w:color w:val="0070C0"/>
          <w:sz w:val="22"/>
          <w:szCs w:val="22"/>
          <w:lang w:eastAsia="ar-SA"/>
        </w:rPr>
      </w:pPr>
      <w:r w:rsidRPr="009F5EAF">
        <w:rPr>
          <w:color w:val="0070C0"/>
          <w:sz w:val="22"/>
          <w:szCs w:val="22"/>
          <w:lang w:eastAsia="ar-SA"/>
        </w:rPr>
        <w:t>При установлении АРЕНДАТ</w:t>
      </w:r>
      <w:r w:rsidR="00A8716E" w:rsidRPr="009F5EAF">
        <w:rPr>
          <w:color w:val="0070C0"/>
          <w:sz w:val="22"/>
          <w:szCs w:val="22"/>
          <w:lang w:eastAsia="ar-SA"/>
        </w:rPr>
        <w:t>ОРОМ</w:t>
      </w:r>
      <w:r w:rsidRPr="009F5EAF">
        <w:rPr>
          <w:color w:val="0070C0"/>
          <w:sz w:val="22"/>
          <w:szCs w:val="22"/>
          <w:lang w:eastAsia="ar-SA"/>
        </w:rPr>
        <w:t xml:space="preserve"> факта выноса </w:t>
      </w:r>
      <w:r w:rsidR="00A8716E" w:rsidRPr="009F5EAF">
        <w:rPr>
          <w:color w:val="0070C0"/>
          <w:sz w:val="22"/>
          <w:szCs w:val="22"/>
          <w:lang w:eastAsia="ar-SA"/>
        </w:rPr>
        <w:t>СУБ</w:t>
      </w:r>
      <w:r w:rsidRPr="009F5EAF">
        <w:rPr>
          <w:color w:val="0070C0"/>
          <w:sz w:val="22"/>
          <w:szCs w:val="22"/>
          <w:lang w:eastAsia="ar-SA"/>
        </w:rPr>
        <w:t>АРЕНДАТОРОМ ТКО в контейнеры АРЕНДАТ</w:t>
      </w:r>
      <w:r w:rsidR="00A8716E" w:rsidRPr="009F5EAF">
        <w:rPr>
          <w:color w:val="0070C0"/>
          <w:sz w:val="22"/>
          <w:szCs w:val="22"/>
          <w:lang w:eastAsia="ar-SA"/>
        </w:rPr>
        <w:t>ОРА</w:t>
      </w:r>
      <w:r w:rsidRPr="009F5EAF">
        <w:rPr>
          <w:color w:val="0070C0"/>
          <w:sz w:val="22"/>
          <w:szCs w:val="22"/>
          <w:lang w:eastAsia="ar-SA"/>
        </w:rPr>
        <w:t xml:space="preserve"> последний выставляет </w:t>
      </w:r>
      <w:r w:rsidR="00A8716E" w:rsidRPr="009F5EAF">
        <w:rPr>
          <w:color w:val="0070C0"/>
          <w:sz w:val="22"/>
          <w:szCs w:val="22"/>
          <w:lang w:eastAsia="ar-SA"/>
        </w:rPr>
        <w:t>СУБ</w:t>
      </w:r>
      <w:r w:rsidRPr="009F5EAF">
        <w:rPr>
          <w:color w:val="0070C0"/>
          <w:sz w:val="22"/>
          <w:szCs w:val="22"/>
          <w:lang w:eastAsia="ar-SA"/>
        </w:rPr>
        <w:t xml:space="preserve">АРЕНДАТОРУ расходы по вывозу и размещению твердых коммунальных отходов (ТКО) по регулируемым ценам (тарифам) согласно законодательству РФ, а также расходы, связанные с оказанием </w:t>
      </w:r>
      <w:r w:rsidR="00A8716E" w:rsidRPr="009F5EAF">
        <w:rPr>
          <w:color w:val="0070C0"/>
          <w:sz w:val="22"/>
          <w:szCs w:val="22"/>
          <w:lang w:eastAsia="ar-SA"/>
        </w:rPr>
        <w:t>СУБ</w:t>
      </w:r>
      <w:r w:rsidRPr="009F5EAF">
        <w:rPr>
          <w:color w:val="0070C0"/>
          <w:sz w:val="22"/>
          <w:szCs w:val="22"/>
          <w:lang w:eastAsia="ar-SA"/>
        </w:rPr>
        <w:t>АРЕНДАТОРУ дополнительных услуг на основании счетов АРЕНДАТ</w:t>
      </w:r>
      <w:r w:rsidR="00A8716E" w:rsidRPr="009F5EAF">
        <w:rPr>
          <w:color w:val="0070C0"/>
          <w:sz w:val="22"/>
          <w:szCs w:val="22"/>
          <w:lang w:eastAsia="ar-SA"/>
        </w:rPr>
        <w:t>ОРА</w:t>
      </w:r>
      <w:r w:rsidRPr="009F5EAF">
        <w:rPr>
          <w:color w:val="0070C0"/>
          <w:sz w:val="22"/>
          <w:szCs w:val="22"/>
          <w:lang w:eastAsia="ar-SA"/>
        </w:rPr>
        <w:t>, которые подлежат возмещению в течение 10 (десяти) рабочих дней с даты выставления счета АРЕНДАТ</w:t>
      </w:r>
      <w:r w:rsidR="00A8716E" w:rsidRPr="009F5EAF">
        <w:rPr>
          <w:color w:val="0070C0"/>
          <w:sz w:val="22"/>
          <w:szCs w:val="22"/>
          <w:lang w:eastAsia="ar-SA"/>
        </w:rPr>
        <w:t>ОРОМ</w:t>
      </w:r>
      <w:r w:rsidRPr="009F5EAF">
        <w:rPr>
          <w:color w:val="0070C0"/>
          <w:sz w:val="22"/>
          <w:szCs w:val="22"/>
          <w:lang w:eastAsia="ar-SA"/>
        </w:rPr>
        <w:t xml:space="preserve">. При этом факт использования </w:t>
      </w:r>
      <w:r w:rsidR="00A8716E" w:rsidRPr="009F5EAF">
        <w:rPr>
          <w:color w:val="0070C0"/>
          <w:sz w:val="22"/>
          <w:szCs w:val="22"/>
          <w:lang w:eastAsia="ar-SA"/>
        </w:rPr>
        <w:t>СУБ</w:t>
      </w:r>
      <w:r w:rsidRPr="009F5EAF">
        <w:rPr>
          <w:color w:val="0070C0"/>
          <w:sz w:val="22"/>
          <w:szCs w:val="22"/>
          <w:lang w:eastAsia="ar-SA"/>
        </w:rPr>
        <w:t>АРЕНДАТОРОМ контейнеров АРЕНДАТ</w:t>
      </w:r>
      <w:r w:rsidR="007B2335" w:rsidRPr="009F5EAF">
        <w:rPr>
          <w:color w:val="0070C0"/>
          <w:sz w:val="22"/>
          <w:szCs w:val="22"/>
          <w:lang w:eastAsia="ar-SA"/>
        </w:rPr>
        <w:t>ОРА</w:t>
      </w:r>
      <w:r w:rsidRPr="009F5EAF">
        <w:rPr>
          <w:color w:val="0070C0"/>
          <w:sz w:val="22"/>
          <w:szCs w:val="22"/>
          <w:lang w:eastAsia="ar-SA"/>
        </w:rPr>
        <w:t xml:space="preserve"> для ТКО подтверждается соответствующим актом, составленным АРЕНДАТ</w:t>
      </w:r>
      <w:r w:rsidR="007B2335" w:rsidRPr="009F5EAF">
        <w:rPr>
          <w:color w:val="0070C0"/>
          <w:sz w:val="22"/>
          <w:szCs w:val="22"/>
          <w:lang w:eastAsia="ar-SA"/>
        </w:rPr>
        <w:t>ОРОМ</w:t>
      </w:r>
      <w:r w:rsidRPr="009F5EAF">
        <w:rPr>
          <w:color w:val="0070C0"/>
          <w:sz w:val="22"/>
          <w:szCs w:val="22"/>
          <w:lang w:eastAsia="ar-SA"/>
        </w:rPr>
        <w:t xml:space="preserve"> и представителем </w:t>
      </w:r>
      <w:r w:rsidR="007B2335" w:rsidRPr="009F5EAF">
        <w:rPr>
          <w:color w:val="0070C0"/>
          <w:sz w:val="22"/>
          <w:szCs w:val="22"/>
          <w:lang w:eastAsia="ar-SA"/>
        </w:rPr>
        <w:t>СУБ</w:t>
      </w:r>
      <w:r w:rsidRPr="009F5EAF">
        <w:rPr>
          <w:color w:val="0070C0"/>
          <w:sz w:val="22"/>
          <w:szCs w:val="22"/>
          <w:lang w:eastAsia="ar-SA"/>
        </w:rPr>
        <w:t xml:space="preserve">АРЕНДАТОРА, а при отказе </w:t>
      </w:r>
      <w:r w:rsidR="007B2335" w:rsidRPr="009F5EAF">
        <w:rPr>
          <w:color w:val="0070C0"/>
          <w:sz w:val="22"/>
          <w:szCs w:val="22"/>
          <w:lang w:eastAsia="ar-SA"/>
        </w:rPr>
        <w:t>СУБ</w:t>
      </w:r>
      <w:r w:rsidRPr="009F5EAF">
        <w:rPr>
          <w:color w:val="0070C0"/>
          <w:sz w:val="22"/>
          <w:szCs w:val="22"/>
          <w:lang w:eastAsia="ar-SA"/>
        </w:rPr>
        <w:t>АРЕНДАТОРА от его подписания, только АРЕНДАТ</w:t>
      </w:r>
      <w:r w:rsidR="007B2335" w:rsidRPr="009F5EAF">
        <w:rPr>
          <w:color w:val="0070C0"/>
          <w:sz w:val="22"/>
          <w:szCs w:val="22"/>
          <w:lang w:eastAsia="ar-SA"/>
        </w:rPr>
        <w:t>ОРОМ</w:t>
      </w:r>
      <w:r w:rsidRPr="009F5EAF">
        <w:rPr>
          <w:color w:val="0070C0"/>
          <w:sz w:val="22"/>
          <w:szCs w:val="22"/>
          <w:lang w:eastAsia="ar-SA"/>
        </w:rPr>
        <w:t xml:space="preserve"> в одностороннем порядке.</w:t>
      </w:r>
      <w:r w:rsidR="0042656D" w:rsidRPr="009F5EAF">
        <w:rPr>
          <w:rStyle w:val="afb"/>
          <w:color w:val="0070C0"/>
          <w:sz w:val="22"/>
          <w:szCs w:val="22"/>
          <w:lang w:eastAsia="ar-SA"/>
        </w:rPr>
        <w:footnoteReference w:id="16"/>
      </w:r>
    </w:p>
    <w:p w:rsidR="005B3B60" w:rsidRPr="009F5EAF" w:rsidRDefault="00C147D7" w:rsidP="000F1799">
      <w:pPr>
        <w:pStyle w:val="af"/>
        <w:shd w:val="clear" w:color="auto" w:fill="FFFFFF"/>
        <w:tabs>
          <w:tab w:val="left" w:pos="1276"/>
        </w:tabs>
        <w:spacing w:after="0"/>
        <w:ind w:firstLine="709"/>
        <w:jc w:val="both"/>
        <w:rPr>
          <w:color w:val="0070C0"/>
          <w:sz w:val="22"/>
          <w:szCs w:val="22"/>
          <w:lang w:eastAsia="ar-SA"/>
        </w:rPr>
      </w:pPr>
      <w:r w:rsidRPr="009F5EAF">
        <w:rPr>
          <w:color w:val="0070C0"/>
          <w:sz w:val="22"/>
          <w:szCs w:val="22"/>
          <w:lang w:eastAsia="ar-SA"/>
        </w:rPr>
        <w:t>3.</w:t>
      </w:r>
      <w:r w:rsidR="005D743E" w:rsidRPr="009F5EAF">
        <w:rPr>
          <w:color w:val="0070C0"/>
          <w:sz w:val="22"/>
          <w:szCs w:val="22"/>
          <w:lang w:eastAsia="ar-SA"/>
        </w:rPr>
        <w:t>8</w:t>
      </w:r>
      <w:r w:rsidRPr="009F5EAF">
        <w:rPr>
          <w:color w:val="0070C0"/>
          <w:sz w:val="22"/>
          <w:szCs w:val="22"/>
          <w:lang w:eastAsia="ar-SA"/>
        </w:rPr>
        <w:t xml:space="preserve">. Арендная плата, указанная в Приложении № 3 к </w:t>
      </w:r>
      <w:r w:rsidR="00295246" w:rsidRPr="009F5EAF">
        <w:rPr>
          <w:color w:val="0070C0"/>
          <w:sz w:val="22"/>
          <w:szCs w:val="22"/>
          <w:lang w:eastAsia="ar-SA"/>
        </w:rPr>
        <w:t>Догово</w:t>
      </w:r>
      <w:r w:rsidRPr="009F5EAF">
        <w:rPr>
          <w:color w:val="0070C0"/>
          <w:sz w:val="22"/>
          <w:szCs w:val="22"/>
          <w:lang w:eastAsia="ar-SA"/>
        </w:rPr>
        <w:t xml:space="preserve">ру, включает в себя компенсацию расходов </w:t>
      </w:r>
      <w:r w:rsidR="00B629F8" w:rsidRPr="009F5EAF">
        <w:rPr>
          <w:color w:val="0070C0"/>
          <w:sz w:val="22"/>
          <w:szCs w:val="22"/>
          <w:lang w:eastAsia="ar-SA"/>
        </w:rPr>
        <w:t>СУБ</w:t>
      </w:r>
      <w:r w:rsidRPr="009F5EAF">
        <w:rPr>
          <w:color w:val="0070C0"/>
          <w:sz w:val="22"/>
          <w:szCs w:val="22"/>
          <w:lang w:eastAsia="ar-SA"/>
        </w:rPr>
        <w:t>АРЕНДАТОРА по вывозу Т</w:t>
      </w:r>
      <w:r w:rsidR="0042656D" w:rsidRPr="009F5EAF">
        <w:rPr>
          <w:color w:val="0070C0"/>
          <w:sz w:val="22"/>
          <w:szCs w:val="22"/>
          <w:lang w:eastAsia="ar-SA"/>
        </w:rPr>
        <w:t>К</w:t>
      </w:r>
      <w:r w:rsidRPr="009F5EAF">
        <w:rPr>
          <w:color w:val="0070C0"/>
          <w:sz w:val="22"/>
          <w:szCs w:val="22"/>
          <w:lang w:eastAsia="ar-SA"/>
        </w:rPr>
        <w:t>О.</w:t>
      </w:r>
      <w:r w:rsidR="00DC62BD" w:rsidRPr="009F5EAF">
        <w:rPr>
          <w:color w:val="0070C0"/>
          <w:sz w:val="22"/>
          <w:szCs w:val="22"/>
          <w:lang w:eastAsia="ar-SA"/>
        </w:rPr>
        <w:t xml:space="preserve"> </w:t>
      </w:r>
      <w:r w:rsidRPr="009F5EAF">
        <w:rPr>
          <w:color w:val="0070C0"/>
          <w:sz w:val="22"/>
          <w:szCs w:val="22"/>
          <w:lang w:eastAsia="ar-SA"/>
        </w:rPr>
        <w:t>Плату за негативное воздействие на окружающую среду осуществляет СУБАРЕНДАТОР.</w:t>
      </w:r>
    </w:p>
    <w:p w:rsidR="002938BD" w:rsidRPr="009F5EAF" w:rsidRDefault="005B3B60" w:rsidP="000F1799">
      <w:pPr>
        <w:pStyle w:val="af"/>
        <w:shd w:val="clear" w:color="auto" w:fill="FFFFFF"/>
        <w:tabs>
          <w:tab w:val="left" w:pos="1276"/>
        </w:tabs>
        <w:spacing w:after="0"/>
        <w:ind w:firstLine="709"/>
        <w:jc w:val="both"/>
        <w:rPr>
          <w:color w:val="0070C0"/>
          <w:sz w:val="22"/>
          <w:szCs w:val="22"/>
          <w:lang w:eastAsia="ar-SA"/>
        </w:rPr>
      </w:pPr>
      <w:r w:rsidRPr="009F5EAF">
        <w:rPr>
          <w:color w:val="0070C0"/>
          <w:sz w:val="22"/>
          <w:szCs w:val="22"/>
          <w:lang w:eastAsia="ar-SA"/>
        </w:rPr>
        <w:t xml:space="preserve">Расчетный среднемесячный объем ТКО АРЕНДАТОРА в месяц составляет _____м3. </w:t>
      </w:r>
      <w:r w:rsidR="0042656D" w:rsidRPr="009F5EAF">
        <w:rPr>
          <w:rStyle w:val="afb"/>
          <w:color w:val="0070C0"/>
          <w:sz w:val="22"/>
          <w:szCs w:val="22"/>
          <w:lang w:eastAsia="ar-SA"/>
        </w:rPr>
        <w:footnoteReference w:id="17"/>
      </w:r>
    </w:p>
    <w:p w:rsidR="009D0006" w:rsidRPr="00D32577" w:rsidRDefault="00317D68" w:rsidP="000F1799">
      <w:pPr>
        <w:pStyle w:val="af"/>
        <w:shd w:val="clear" w:color="auto" w:fill="FFFFFF"/>
        <w:tabs>
          <w:tab w:val="left" w:pos="1276"/>
        </w:tabs>
        <w:spacing w:after="0"/>
        <w:ind w:firstLine="709"/>
        <w:jc w:val="both"/>
        <w:rPr>
          <w:sz w:val="22"/>
          <w:szCs w:val="22"/>
        </w:rPr>
      </w:pPr>
      <w:r w:rsidRPr="00D32577">
        <w:rPr>
          <w:sz w:val="22"/>
          <w:szCs w:val="22"/>
        </w:rPr>
        <w:t>3.</w:t>
      </w:r>
      <w:r w:rsidR="005D743E" w:rsidRPr="00D32577">
        <w:rPr>
          <w:sz w:val="22"/>
          <w:szCs w:val="22"/>
        </w:rPr>
        <w:t>9</w:t>
      </w:r>
      <w:r w:rsidRPr="00D32577">
        <w:rPr>
          <w:sz w:val="22"/>
          <w:szCs w:val="22"/>
        </w:rPr>
        <w:t xml:space="preserve">. </w:t>
      </w:r>
      <w:r w:rsidR="009D0006" w:rsidRPr="00D32577">
        <w:rPr>
          <w:sz w:val="22"/>
          <w:szCs w:val="22"/>
        </w:rPr>
        <w:t xml:space="preserve">В стоимость арендной платы по Договору </w:t>
      </w:r>
      <w:r w:rsidR="009D0006" w:rsidRPr="009F5EAF">
        <w:rPr>
          <w:color w:val="0070C0"/>
          <w:sz w:val="22"/>
          <w:szCs w:val="22"/>
        </w:rPr>
        <w:t>не включена/ включена</w:t>
      </w:r>
      <w:r w:rsidR="009D0006" w:rsidRPr="009F5EAF">
        <w:rPr>
          <w:rStyle w:val="afb"/>
          <w:color w:val="0070C0"/>
          <w:sz w:val="22"/>
          <w:szCs w:val="22"/>
        </w:rPr>
        <w:footnoteReference w:id="18"/>
      </w:r>
      <w:r w:rsidR="009D0006" w:rsidRPr="009F5EAF">
        <w:rPr>
          <w:color w:val="0070C0"/>
          <w:sz w:val="22"/>
          <w:szCs w:val="22"/>
        </w:rPr>
        <w:t xml:space="preserve"> </w:t>
      </w:r>
      <w:r w:rsidR="009D0006" w:rsidRPr="00D32577">
        <w:rPr>
          <w:sz w:val="22"/>
          <w:szCs w:val="22"/>
        </w:rPr>
        <w:t xml:space="preserve">стоимость потребленной </w:t>
      </w:r>
      <w:r w:rsidR="00B629F8" w:rsidRPr="00D32577">
        <w:rPr>
          <w:sz w:val="22"/>
          <w:szCs w:val="22"/>
        </w:rPr>
        <w:t>СУБ</w:t>
      </w:r>
      <w:r w:rsidR="009D0006" w:rsidRPr="00D32577">
        <w:rPr>
          <w:sz w:val="22"/>
          <w:szCs w:val="22"/>
        </w:rPr>
        <w:t xml:space="preserve">АРЕНДАТОРОМ электроэнергии. </w:t>
      </w:r>
    </w:p>
    <w:p w:rsidR="009D0006" w:rsidRPr="00EA6257" w:rsidRDefault="00170F9F" w:rsidP="000F1799">
      <w:pPr>
        <w:pStyle w:val="af"/>
        <w:shd w:val="clear" w:color="auto" w:fill="FFFFFF"/>
        <w:tabs>
          <w:tab w:val="left" w:pos="1276"/>
        </w:tabs>
        <w:spacing w:after="0"/>
        <w:ind w:firstLine="709"/>
        <w:jc w:val="both"/>
        <w:rPr>
          <w:sz w:val="22"/>
          <w:szCs w:val="22"/>
        </w:rPr>
      </w:pPr>
      <w:r w:rsidRPr="00B5307B">
        <w:rPr>
          <w:color w:val="000000" w:themeColor="text1"/>
          <w:sz w:val="22"/>
          <w:szCs w:val="22"/>
        </w:rPr>
        <w:t>3.1</w:t>
      </w:r>
      <w:r w:rsidR="005D743E" w:rsidRPr="00B5307B">
        <w:rPr>
          <w:color w:val="000000" w:themeColor="text1"/>
          <w:sz w:val="22"/>
          <w:szCs w:val="22"/>
        </w:rPr>
        <w:t>0</w:t>
      </w:r>
      <w:r w:rsidRPr="00B5307B">
        <w:rPr>
          <w:color w:val="000000" w:themeColor="text1"/>
          <w:sz w:val="22"/>
          <w:szCs w:val="22"/>
        </w:rPr>
        <w:t xml:space="preserve">. </w:t>
      </w:r>
      <w:bookmarkStart w:id="2" w:name="_Hlk113525852"/>
      <w:r w:rsidR="00813C75" w:rsidRPr="00EA6257">
        <w:rPr>
          <w:sz w:val="22"/>
          <w:szCs w:val="22"/>
        </w:rPr>
        <w:t xml:space="preserve">СУБАРЕНДАТОР ежемесячно в срок до 20 (двадцатого) числа месяца, следующего за отчетным месяцем, компенсирует АРЕНДАТОРУ по ценам (тарифам) </w:t>
      </w:r>
      <w:proofErr w:type="spellStart"/>
      <w:r w:rsidR="00813C75" w:rsidRPr="00EA6257">
        <w:rPr>
          <w:sz w:val="22"/>
          <w:szCs w:val="22"/>
        </w:rPr>
        <w:t>электроснабжающей</w:t>
      </w:r>
      <w:proofErr w:type="spellEnd"/>
      <w:r w:rsidR="00813C75" w:rsidRPr="00EA6257">
        <w:rPr>
          <w:sz w:val="22"/>
          <w:szCs w:val="22"/>
        </w:rPr>
        <w:t xml:space="preserve"> организации потреблённую электроэнергию, согласно показаниям прибора учета электроэнергии (при его наличии) либо по установленной мощности (при отсутствии прибора учета или при обнаружении нарушений работы прибора учета электроэнергии, в том числе обусловленного его недопустимыми погрешностями, режимом работы и т.д.)</w:t>
      </w:r>
      <w:bookmarkEnd w:id="2"/>
      <w:r w:rsidR="009D0006" w:rsidRPr="00EA6257">
        <w:rPr>
          <w:sz w:val="22"/>
          <w:szCs w:val="22"/>
        </w:rPr>
        <w:t xml:space="preserve">. </w:t>
      </w:r>
    </w:p>
    <w:p w:rsidR="00170F9F" w:rsidRPr="009F5EAF" w:rsidRDefault="00170F9F" w:rsidP="000F1799">
      <w:pPr>
        <w:pStyle w:val="12"/>
        <w:shd w:val="clear" w:color="auto" w:fill="auto"/>
        <w:spacing w:before="0" w:line="240" w:lineRule="auto"/>
        <w:ind w:firstLine="709"/>
        <w:jc w:val="both"/>
        <w:rPr>
          <w:color w:val="0070C0"/>
          <w:spacing w:val="0"/>
          <w:sz w:val="22"/>
          <w:szCs w:val="22"/>
        </w:rPr>
      </w:pPr>
      <w:r w:rsidRPr="009F5EAF">
        <w:rPr>
          <w:color w:val="0070C0"/>
          <w:spacing w:val="0"/>
          <w:sz w:val="22"/>
          <w:szCs w:val="22"/>
        </w:rPr>
        <w:t xml:space="preserve">Учет расхода электроэнергии, расчет за электроэнергию производятся на основании показания приборов учета электроэнергии СУБАРЕНДАТОРА: </w:t>
      </w:r>
    </w:p>
    <w:p w:rsidR="00170F9F" w:rsidRPr="009F5EAF" w:rsidRDefault="00170F9F" w:rsidP="000F1799">
      <w:pPr>
        <w:pStyle w:val="12"/>
        <w:shd w:val="clear" w:color="auto" w:fill="auto"/>
        <w:spacing w:before="0" w:line="240" w:lineRule="auto"/>
        <w:jc w:val="both"/>
        <w:rPr>
          <w:color w:val="0070C0"/>
          <w:spacing w:val="0"/>
          <w:sz w:val="22"/>
          <w:szCs w:val="22"/>
        </w:rPr>
      </w:pPr>
      <w:r w:rsidRPr="009F5EAF">
        <w:rPr>
          <w:color w:val="0070C0"/>
          <w:spacing w:val="0"/>
          <w:sz w:val="22"/>
          <w:szCs w:val="22"/>
        </w:rPr>
        <w:t>ТИП _________ №________________ класс точности __________________________________</w:t>
      </w:r>
    </w:p>
    <w:p w:rsidR="00170F9F" w:rsidRPr="009F5EAF" w:rsidRDefault="00170F9F" w:rsidP="000F1799">
      <w:pPr>
        <w:pStyle w:val="12"/>
        <w:shd w:val="clear" w:color="auto" w:fill="auto"/>
        <w:spacing w:before="0" w:line="240" w:lineRule="auto"/>
        <w:jc w:val="both"/>
        <w:rPr>
          <w:color w:val="0070C0"/>
          <w:spacing w:val="0"/>
          <w:sz w:val="22"/>
          <w:szCs w:val="22"/>
        </w:rPr>
      </w:pPr>
      <w:r w:rsidRPr="009F5EAF">
        <w:rPr>
          <w:color w:val="0070C0"/>
          <w:spacing w:val="0"/>
          <w:sz w:val="22"/>
          <w:szCs w:val="22"/>
        </w:rPr>
        <w:t>Первоначальные показания _______________.</w:t>
      </w:r>
    </w:p>
    <w:p w:rsidR="00170F9F" w:rsidRPr="009F5EAF" w:rsidRDefault="00170F9F" w:rsidP="000F1799">
      <w:pPr>
        <w:shd w:val="clear" w:color="auto" w:fill="FFFFFF"/>
        <w:tabs>
          <w:tab w:val="left" w:pos="0"/>
        </w:tabs>
        <w:ind w:firstLine="709"/>
        <w:jc w:val="both"/>
        <w:rPr>
          <w:color w:val="0070C0"/>
          <w:sz w:val="22"/>
          <w:szCs w:val="22"/>
        </w:rPr>
      </w:pPr>
      <w:r w:rsidRPr="009F5EAF">
        <w:rPr>
          <w:color w:val="0070C0"/>
          <w:sz w:val="22"/>
          <w:szCs w:val="22"/>
        </w:rPr>
        <w:t>К затратам за потребляемую электроэнергию добавляются плата за мощность, плата за резервируемую мощность и затраты на потери электроэнергии согласно Расчёту технологического расчёта электрической энергии (потерь) в электрических сетях территориальной организации  _____________________ в размере ___% (_________________________) от общего расхода электроэнергии СУБ</w:t>
      </w:r>
      <w:r w:rsidRPr="009F5EAF">
        <w:rPr>
          <w:caps/>
          <w:color w:val="0070C0"/>
          <w:sz w:val="22"/>
          <w:szCs w:val="22"/>
        </w:rPr>
        <w:t>Арендатора</w:t>
      </w:r>
      <w:r w:rsidRPr="009F5EAF">
        <w:rPr>
          <w:color w:val="0070C0"/>
          <w:sz w:val="22"/>
          <w:szCs w:val="22"/>
        </w:rPr>
        <w:t>.</w:t>
      </w:r>
    </w:p>
    <w:p w:rsidR="00170F9F" w:rsidRPr="009F5EAF" w:rsidRDefault="00170F9F" w:rsidP="000F1799">
      <w:pPr>
        <w:shd w:val="clear" w:color="auto" w:fill="FFFFFF"/>
        <w:tabs>
          <w:tab w:val="left" w:pos="0"/>
        </w:tabs>
        <w:ind w:firstLine="709"/>
        <w:jc w:val="both"/>
        <w:rPr>
          <w:color w:val="0070C0"/>
          <w:sz w:val="22"/>
          <w:szCs w:val="22"/>
        </w:rPr>
      </w:pPr>
      <w:r w:rsidRPr="009F5EAF">
        <w:rPr>
          <w:color w:val="0070C0"/>
          <w:sz w:val="22"/>
          <w:szCs w:val="22"/>
        </w:rPr>
        <w:t>При обнаружении нарушений работы прибора учета электроэнергии СУБ</w:t>
      </w:r>
      <w:r w:rsidRPr="009F5EAF">
        <w:rPr>
          <w:caps/>
          <w:color w:val="0070C0"/>
          <w:sz w:val="22"/>
          <w:szCs w:val="22"/>
        </w:rPr>
        <w:t>Арендатора</w:t>
      </w:r>
      <w:r w:rsidRPr="009F5EAF">
        <w:rPr>
          <w:color w:val="0070C0"/>
          <w:sz w:val="22"/>
          <w:szCs w:val="22"/>
        </w:rPr>
        <w:t xml:space="preserve">, в том числе обусловленного его недопустимыми погрешностями, режимом работы и т.д., расчёт за израсходованную электрическую энергию производится по среднесуточному расходу электроэнергии за предыдущий месяц. В случае отсутствия прибора учёта электрической энергии или не устранения нарушений работы прибора учёта электроэнергии в течение 30 (тридцати) суток, расчёт производится </w:t>
      </w:r>
      <w:r w:rsidRPr="009F5EAF">
        <w:rPr>
          <w:color w:val="0070C0"/>
          <w:sz w:val="22"/>
          <w:szCs w:val="22"/>
        </w:rPr>
        <w:lastRenderedPageBreak/>
        <w:t>по установленной мощности токоприёмников до восстановления учёта</w:t>
      </w:r>
      <w:r w:rsidRPr="009F5EAF">
        <w:rPr>
          <w:rStyle w:val="afb"/>
          <w:caps/>
          <w:color w:val="0070C0"/>
          <w:sz w:val="22"/>
          <w:szCs w:val="22"/>
        </w:rPr>
        <w:footnoteReference w:id="19"/>
      </w:r>
    </w:p>
    <w:p w:rsidR="00996C29" w:rsidRPr="00D32577" w:rsidRDefault="007926A1" w:rsidP="00D32577">
      <w:pPr>
        <w:pStyle w:val="af"/>
        <w:tabs>
          <w:tab w:val="left" w:pos="1276"/>
        </w:tabs>
        <w:spacing w:after="0"/>
        <w:ind w:firstLine="709"/>
        <w:jc w:val="both"/>
        <w:rPr>
          <w:sz w:val="22"/>
          <w:szCs w:val="22"/>
        </w:rPr>
      </w:pPr>
      <w:r w:rsidRPr="00D32577">
        <w:rPr>
          <w:sz w:val="22"/>
          <w:szCs w:val="22"/>
        </w:rPr>
        <w:t>3.1</w:t>
      </w:r>
      <w:r w:rsidR="005D743E" w:rsidRPr="00D32577">
        <w:rPr>
          <w:sz w:val="22"/>
          <w:szCs w:val="22"/>
        </w:rPr>
        <w:t>1</w:t>
      </w:r>
      <w:r w:rsidRPr="00D32577">
        <w:rPr>
          <w:sz w:val="22"/>
          <w:szCs w:val="22"/>
        </w:rPr>
        <w:t>.</w:t>
      </w:r>
      <w:r w:rsidR="00996C29" w:rsidRPr="00D32577">
        <w:rPr>
          <w:sz w:val="22"/>
          <w:szCs w:val="22"/>
        </w:rPr>
        <w:t xml:space="preserve"> В стоимость арендной платы по Договору </w:t>
      </w:r>
      <w:r w:rsidR="00996C29" w:rsidRPr="009F5EAF">
        <w:rPr>
          <w:color w:val="0070C0"/>
          <w:sz w:val="22"/>
          <w:szCs w:val="22"/>
        </w:rPr>
        <w:t>не включена/ включена</w:t>
      </w:r>
      <w:r w:rsidR="00996C29" w:rsidRPr="009F5EAF">
        <w:rPr>
          <w:rStyle w:val="afb"/>
          <w:color w:val="0070C0"/>
          <w:sz w:val="22"/>
          <w:szCs w:val="22"/>
        </w:rPr>
        <w:footnoteReference w:id="20"/>
      </w:r>
      <w:r w:rsidR="00996C29" w:rsidRPr="009F5EAF">
        <w:rPr>
          <w:color w:val="0070C0"/>
          <w:sz w:val="22"/>
          <w:szCs w:val="22"/>
        </w:rPr>
        <w:t xml:space="preserve"> </w:t>
      </w:r>
      <w:r w:rsidR="00996C29" w:rsidRPr="00D32577">
        <w:rPr>
          <w:sz w:val="22"/>
          <w:szCs w:val="22"/>
        </w:rPr>
        <w:t xml:space="preserve">стоимость потребленного </w:t>
      </w:r>
      <w:r w:rsidR="007E5CF3" w:rsidRPr="00D32577">
        <w:rPr>
          <w:sz w:val="22"/>
          <w:szCs w:val="22"/>
        </w:rPr>
        <w:t>СУБ</w:t>
      </w:r>
      <w:r w:rsidR="00996C29" w:rsidRPr="00D32577">
        <w:rPr>
          <w:sz w:val="22"/>
          <w:szCs w:val="22"/>
        </w:rPr>
        <w:t xml:space="preserve">АРЕНДАТОРОМ водоснабжения/водоотведения. </w:t>
      </w:r>
    </w:p>
    <w:p w:rsidR="00996C29" w:rsidRPr="009F5EAF" w:rsidRDefault="00EF44FD" w:rsidP="000F1799">
      <w:pPr>
        <w:pStyle w:val="af"/>
        <w:shd w:val="clear" w:color="auto" w:fill="FFFFFF"/>
        <w:tabs>
          <w:tab w:val="left" w:pos="1276"/>
        </w:tabs>
        <w:spacing w:after="0"/>
        <w:ind w:firstLine="709"/>
        <w:jc w:val="both"/>
        <w:rPr>
          <w:color w:val="0070C0"/>
          <w:sz w:val="22"/>
          <w:szCs w:val="22"/>
        </w:rPr>
      </w:pPr>
      <w:r w:rsidRPr="00D32577">
        <w:rPr>
          <w:sz w:val="22"/>
          <w:szCs w:val="22"/>
        </w:rPr>
        <w:t>3.1</w:t>
      </w:r>
      <w:r w:rsidR="005D743E" w:rsidRPr="00D32577">
        <w:rPr>
          <w:sz w:val="22"/>
          <w:szCs w:val="22"/>
        </w:rPr>
        <w:t>2</w:t>
      </w:r>
      <w:r w:rsidRPr="00D32577">
        <w:rPr>
          <w:sz w:val="22"/>
          <w:szCs w:val="22"/>
        </w:rPr>
        <w:t>.</w:t>
      </w:r>
      <w:r w:rsidRPr="005636E6">
        <w:rPr>
          <w:sz w:val="22"/>
          <w:szCs w:val="22"/>
        </w:rPr>
        <w:t xml:space="preserve"> </w:t>
      </w:r>
      <w:r w:rsidR="00996C29" w:rsidRPr="009F5EAF">
        <w:rPr>
          <w:color w:val="0070C0"/>
          <w:sz w:val="22"/>
          <w:szCs w:val="22"/>
        </w:rPr>
        <w:t xml:space="preserve">Стоимость потребленного </w:t>
      </w:r>
      <w:r w:rsidR="00EA0FE0" w:rsidRPr="009F5EAF">
        <w:rPr>
          <w:color w:val="0070C0"/>
          <w:sz w:val="22"/>
          <w:szCs w:val="22"/>
        </w:rPr>
        <w:t>СУБ</w:t>
      </w:r>
      <w:r w:rsidR="00996C29" w:rsidRPr="009F5EAF">
        <w:rPr>
          <w:color w:val="0070C0"/>
          <w:sz w:val="22"/>
          <w:szCs w:val="22"/>
        </w:rPr>
        <w:t xml:space="preserve">АРЕНДАТОРОМ водоснабжения/водоотведения определяется по показаниям установленных приборов учета, </w:t>
      </w:r>
      <w:r w:rsidR="00925A3A" w:rsidRPr="009F5EAF">
        <w:rPr>
          <w:color w:val="0070C0"/>
          <w:sz w:val="22"/>
          <w:szCs w:val="22"/>
        </w:rPr>
        <w:t xml:space="preserve">по ценам (тарифам) ресурсоснабжающей организации </w:t>
      </w:r>
      <w:r w:rsidR="00996C29" w:rsidRPr="009F5EAF">
        <w:rPr>
          <w:b/>
          <w:color w:val="0070C0"/>
          <w:sz w:val="22"/>
          <w:szCs w:val="22"/>
        </w:rPr>
        <w:t>/</w:t>
      </w:r>
      <w:r w:rsidR="00996C29" w:rsidRPr="009F5EAF">
        <w:rPr>
          <w:color w:val="0070C0"/>
          <w:sz w:val="22"/>
          <w:szCs w:val="22"/>
        </w:rPr>
        <w:t xml:space="preserve"> </w:t>
      </w:r>
      <w:r w:rsidR="00EA0FE0" w:rsidRPr="009F5EAF">
        <w:rPr>
          <w:color w:val="0070C0"/>
          <w:sz w:val="22"/>
          <w:szCs w:val="22"/>
        </w:rPr>
        <w:t>СУБ</w:t>
      </w:r>
      <w:r w:rsidR="00996C29" w:rsidRPr="009F5EAF">
        <w:rPr>
          <w:color w:val="0070C0"/>
          <w:sz w:val="22"/>
          <w:szCs w:val="22"/>
          <w:lang w:eastAsia="ar-SA"/>
        </w:rPr>
        <w:t>АРЕНДАТОР обязуется</w:t>
      </w:r>
      <w:r w:rsidR="00996C29" w:rsidRPr="009F5EAF">
        <w:rPr>
          <w:color w:val="0070C0"/>
          <w:sz w:val="22"/>
          <w:szCs w:val="22"/>
        </w:rPr>
        <w:t xml:space="preserve"> заключить договор с ресурсоснабжающей организацией (в течение 10 дней с даты подписания </w:t>
      </w:r>
      <w:r w:rsidR="00540530" w:rsidRPr="009F5EAF">
        <w:rPr>
          <w:color w:val="0070C0"/>
          <w:sz w:val="22"/>
          <w:szCs w:val="22"/>
        </w:rPr>
        <w:t>Договора</w:t>
      </w:r>
      <w:r w:rsidR="00996C29" w:rsidRPr="009F5EAF">
        <w:rPr>
          <w:color w:val="0070C0"/>
          <w:sz w:val="22"/>
          <w:szCs w:val="22"/>
        </w:rPr>
        <w:t>),</w:t>
      </w:r>
      <w:r w:rsidR="00996C29" w:rsidRPr="009F5EAF">
        <w:rPr>
          <w:color w:val="0070C0"/>
          <w:sz w:val="22"/>
          <w:szCs w:val="22"/>
          <w:lang w:eastAsia="ar-SA"/>
        </w:rPr>
        <w:t xml:space="preserve"> при этом </w:t>
      </w:r>
      <w:r w:rsidR="00EA0FE0" w:rsidRPr="009F5EAF">
        <w:rPr>
          <w:color w:val="0070C0"/>
          <w:sz w:val="22"/>
          <w:szCs w:val="22"/>
          <w:lang w:eastAsia="ar-SA"/>
        </w:rPr>
        <w:t>СУБ</w:t>
      </w:r>
      <w:r w:rsidR="00996C29" w:rsidRPr="009F5EAF">
        <w:rPr>
          <w:color w:val="0070C0"/>
          <w:sz w:val="22"/>
          <w:szCs w:val="22"/>
          <w:lang w:eastAsia="ar-SA"/>
        </w:rPr>
        <w:t>АРЕНДАТОР обязан уведомить АРЕНДАТ</w:t>
      </w:r>
      <w:r w:rsidR="00EA0FE0" w:rsidRPr="009F5EAF">
        <w:rPr>
          <w:color w:val="0070C0"/>
          <w:sz w:val="22"/>
          <w:szCs w:val="22"/>
          <w:lang w:eastAsia="ar-SA"/>
        </w:rPr>
        <w:t>ОРА</w:t>
      </w:r>
      <w:r w:rsidR="00996C29" w:rsidRPr="009F5EAF">
        <w:rPr>
          <w:color w:val="0070C0"/>
          <w:sz w:val="22"/>
          <w:szCs w:val="22"/>
          <w:lang w:eastAsia="ar-SA"/>
        </w:rPr>
        <w:t xml:space="preserve"> о факте заключения такого договора и предоставить копию договора, заверенную уполномоченным лицом </w:t>
      </w:r>
      <w:r w:rsidR="00EA0FE0" w:rsidRPr="009F5EAF">
        <w:rPr>
          <w:color w:val="0070C0"/>
          <w:sz w:val="22"/>
          <w:szCs w:val="22"/>
          <w:lang w:eastAsia="ar-SA"/>
        </w:rPr>
        <w:t>СУБ</w:t>
      </w:r>
      <w:r w:rsidR="00996C29" w:rsidRPr="009F5EAF">
        <w:rPr>
          <w:color w:val="0070C0"/>
          <w:sz w:val="22"/>
          <w:szCs w:val="22"/>
          <w:lang w:eastAsia="ar-SA"/>
        </w:rPr>
        <w:t>АРЕНДАТОРА и печатью (при наличии).</w:t>
      </w:r>
      <w:r w:rsidR="00996C29" w:rsidRPr="009F5EAF">
        <w:rPr>
          <w:rStyle w:val="afb"/>
          <w:color w:val="0070C0"/>
          <w:sz w:val="22"/>
          <w:szCs w:val="22"/>
        </w:rPr>
        <w:footnoteReference w:id="21"/>
      </w:r>
      <w:r w:rsidR="00996C29" w:rsidRPr="009F5EAF">
        <w:rPr>
          <w:color w:val="0070C0"/>
          <w:sz w:val="22"/>
          <w:szCs w:val="22"/>
        </w:rPr>
        <w:t>.</w:t>
      </w:r>
    </w:p>
    <w:p w:rsidR="00594AC4" w:rsidRPr="00D32577" w:rsidRDefault="00594AC4" w:rsidP="000F1799">
      <w:pPr>
        <w:pStyle w:val="af"/>
        <w:shd w:val="clear" w:color="auto" w:fill="FFFFFF"/>
        <w:tabs>
          <w:tab w:val="left" w:pos="1276"/>
        </w:tabs>
        <w:spacing w:after="0"/>
        <w:ind w:firstLine="709"/>
        <w:jc w:val="both"/>
        <w:rPr>
          <w:sz w:val="22"/>
          <w:szCs w:val="22"/>
        </w:rPr>
      </w:pPr>
      <w:r w:rsidRPr="00D32577">
        <w:rPr>
          <w:sz w:val="22"/>
          <w:szCs w:val="22"/>
        </w:rPr>
        <w:t>3.1</w:t>
      </w:r>
      <w:r w:rsidR="005D743E" w:rsidRPr="00D32577">
        <w:rPr>
          <w:sz w:val="22"/>
          <w:szCs w:val="22"/>
        </w:rPr>
        <w:t>3</w:t>
      </w:r>
      <w:r w:rsidRPr="00D32577">
        <w:rPr>
          <w:sz w:val="22"/>
          <w:szCs w:val="22"/>
        </w:rPr>
        <w:t xml:space="preserve">. Стоимость потребленного СУБАРЕНДАТОРОМ теплоснабжения включается в арендную плату, указанную в Приложении №3 к </w:t>
      </w:r>
      <w:r w:rsidR="00540530" w:rsidRPr="00D32577">
        <w:rPr>
          <w:sz w:val="22"/>
          <w:szCs w:val="22"/>
        </w:rPr>
        <w:t>Договору</w:t>
      </w:r>
      <w:r w:rsidRPr="00D32577">
        <w:rPr>
          <w:sz w:val="22"/>
          <w:szCs w:val="22"/>
        </w:rPr>
        <w:t>.</w:t>
      </w:r>
    </w:p>
    <w:p w:rsidR="009E33A7" w:rsidRPr="005636E6" w:rsidRDefault="00594AC4" w:rsidP="000F1799">
      <w:pPr>
        <w:shd w:val="clear" w:color="auto" w:fill="FFFFFF"/>
        <w:tabs>
          <w:tab w:val="left" w:pos="0"/>
        </w:tabs>
        <w:ind w:firstLine="709"/>
        <w:jc w:val="both"/>
        <w:rPr>
          <w:sz w:val="22"/>
          <w:szCs w:val="22"/>
        </w:rPr>
      </w:pPr>
      <w:r w:rsidRPr="005636E6">
        <w:rPr>
          <w:sz w:val="22"/>
          <w:szCs w:val="22"/>
        </w:rPr>
        <w:t>3.1</w:t>
      </w:r>
      <w:r w:rsidR="005D743E" w:rsidRPr="005636E6">
        <w:rPr>
          <w:sz w:val="22"/>
          <w:szCs w:val="22"/>
        </w:rPr>
        <w:t>4</w:t>
      </w:r>
      <w:r w:rsidRPr="005636E6">
        <w:rPr>
          <w:sz w:val="22"/>
          <w:szCs w:val="22"/>
        </w:rPr>
        <w:t>.</w:t>
      </w:r>
      <w:bookmarkStart w:id="3" w:name="_Hlk113524436"/>
      <w:r w:rsidR="000F1799" w:rsidRPr="005636E6">
        <w:rPr>
          <w:sz w:val="22"/>
          <w:szCs w:val="22"/>
        </w:rPr>
        <w:t xml:space="preserve"> </w:t>
      </w:r>
      <w:r w:rsidR="002C38A5" w:rsidRPr="00D32577">
        <w:rPr>
          <w:sz w:val="22"/>
          <w:szCs w:val="22"/>
        </w:rPr>
        <w:t>Оплата электроэнергии/ водоснабжения/</w:t>
      </w:r>
      <w:r w:rsidR="00D40497" w:rsidRPr="00D32577">
        <w:rPr>
          <w:sz w:val="22"/>
          <w:szCs w:val="22"/>
        </w:rPr>
        <w:t xml:space="preserve"> </w:t>
      </w:r>
      <w:r w:rsidR="002C38A5" w:rsidRPr="00D32577">
        <w:rPr>
          <w:sz w:val="22"/>
          <w:szCs w:val="22"/>
        </w:rPr>
        <w:t>водоотведения осуществляется СУБАРЕНДАТОРОМ по прямому договору с ресурсоснабжающей организацией в соответствии с п.</w:t>
      </w:r>
      <w:r w:rsidR="00D40497" w:rsidRPr="00D32577">
        <w:rPr>
          <w:sz w:val="22"/>
          <w:szCs w:val="22"/>
        </w:rPr>
        <w:t xml:space="preserve"> </w:t>
      </w:r>
      <w:r w:rsidR="002C38A5" w:rsidRPr="00D32577">
        <w:rPr>
          <w:sz w:val="22"/>
          <w:szCs w:val="22"/>
        </w:rPr>
        <w:t xml:space="preserve">2.2.39. </w:t>
      </w:r>
      <w:r w:rsidR="00D40497" w:rsidRPr="00D32577">
        <w:rPr>
          <w:sz w:val="22"/>
          <w:szCs w:val="22"/>
        </w:rPr>
        <w:t>Договора</w:t>
      </w:r>
      <w:r w:rsidR="00D40497" w:rsidRPr="00D32577">
        <w:rPr>
          <w:rStyle w:val="afb"/>
          <w:sz w:val="22"/>
          <w:szCs w:val="22"/>
        </w:rPr>
        <w:t xml:space="preserve"> </w:t>
      </w:r>
      <w:r w:rsidR="002C38A5" w:rsidRPr="00D32577">
        <w:rPr>
          <w:rStyle w:val="afb"/>
          <w:sz w:val="22"/>
          <w:szCs w:val="22"/>
        </w:rPr>
        <w:footnoteReference w:id="22"/>
      </w:r>
      <w:r w:rsidR="002C38A5" w:rsidRPr="00D32577">
        <w:rPr>
          <w:sz w:val="22"/>
          <w:szCs w:val="22"/>
        </w:rPr>
        <w:t>.</w:t>
      </w:r>
      <w:bookmarkEnd w:id="3"/>
    </w:p>
    <w:p w:rsidR="009D0006" w:rsidRPr="000F1799" w:rsidRDefault="009E33A7" w:rsidP="000F1799">
      <w:pPr>
        <w:shd w:val="clear" w:color="auto" w:fill="FFFFFF"/>
        <w:tabs>
          <w:tab w:val="left" w:pos="0"/>
        </w:tabs>
        <w:ind w:firstLine="709"/>
        <w:jc w:val="both"/>
        <w:rPr>
          <w:sz w:val="22"/>
          <w:szCs w:val="22"/>
        </w:rPr>
      </w:pPr>
      <w:r w:rsidRPr="00D32577">
        <w:rPr>
          <w:sz w:val="22"/>
          <w:szCs w:val="22"/>
        </w:rPr>
        <w:t>3.15.</w:t>
      </w:r>
      <w:r w:rsidR="00594AC4" w:rsidRPr="00D32577">
        <w:rPr>
          <w:sz w:val="22"/>
          <w:szCs w:val="22"/>
        </w:rPr>
        <w:t xml:space="preserve"> </w:t>
      </w:r>
      <w:r w:rsidR="009D0006" w:rsidRPr="00D32577">
        <w:rPr>
          <w:sz w:val="22"/>
          <w:szCs w:val="22"/>
        </w:rPr>
        <w:t xml:space="preserve">Общей суммой (стоимостью) Договора является сумма начисленных </w:t>
      </w:r>
      <w:r w:rsidR="009D0006" w:rsidRPr="00D32577">
        <w:rPr>
          <w:caps/>
          <w:sz w:val="22"/>
          <w:szCs w:val="22"/>
        </w:rPr>
        <w:t>АрендАТОРОМ</w:t>
      </w:r>
      <w:r w:rsidR="009D0006" w:rsidRPr="000F1799">
        <w:rPr>
          <w:sz w:val="22"/>
          <w:szCs w:val="22"/>
        </w:rPr>
        <w:t xml:space="preserve"> платежей по Договору в течение всего срока его действия.</w:t>
      </w:r>
    </w:p>
    <w:p w:rsidR="009D0006" w:rsidRPr="000F1799" w:rsidRDefault="009D0006" w:rsidP="000F1799">
      <w:pPr>
        <w:shd w:val="clear" w:color="auto" w:fill="FFFFFF"/>
        <w:tabs>
          <w:tab w:val="left" w:pos="0"/>
        </w:tabs>
        <w:ind w:firstLine="709"/>
        <w:jc w:val="both"/>
        <w:rPr>
          <w:sz w:val="22"/>
          <w:szCs w:val="22"/>
        </w:rPr>
      </w:pPr>
      <w:r w:rsidRPr="000F1799">
        <w:rPr>
          <w:caps/>
          <w:sz w:val="22"/>
          <w:szCs w:val="22"/>
        </w:rPr>
        <w:t>3.1</w:t>
      </w:r>
      <w:r w:rsidR="009E33A7" w:rsidRPr="000F1799">
        <w:rPr>
          <w:caps/>
          <w:sz w:val="22"/>
          <w:szCs w:val="22"/>
        </w:rPr>
        <w:t>6</w:t>
      </w:r>
      <w:r w:rsidRPr="000F1799">
        <w:rPr>
          <w:caps/>
          <w:sz w:val="22"/>
          <w:szCs w:val="22"/>
        </w:rPr>
        <w:t>. СУБАрендатор</w:t>
      </w:r>
      <w:r w:rsidRPr="000F1799">
        <w:rPr>
          <w:sz w:val="22"/>
          <w:szCs w:val="22"/>
        </w:rPr>
        <w:t xml:space="preserve"> самостоятельно получает счета, УПД по адресу: </w:t>
      </w:r>
      <w:r w:rsidRPr="000F1799">
        <w:rPr>
          <w:sz w:val="22"/>
          <w:szCs w:val="22"/>
          <w:highlight w:val="yellow"/>
        </w:rPr>
        <w:t>_________________________________________________</w:t>
      </w:r>
      <w:r w:rsidRPr="000F1799">
        <w:rPr>
          <w:sz w:val="22"/>
          <w:szCs w:val="22"/>
        </w:rPr>
        <w:t xml:space="preserve">, либо соглашается на отправку АРЕНДАТОРОМ указанных документов на почтовый адрес </w:t>
      </w:r>
      <w:r w:rsidRPr="000F1799">
        <w:rPr>
          <w:sz w:val="22"/>
          <w:szCs w:val="22"/>
          <w:highlight w:val="yellow"/>
        </w:rPr>
        <w:t>_________________________________________________</w:t>
      </w:r>
      <w:r w:rsidRPr="000F1799">
        <w:rPr>
          <w:sz w:val="22"/>
          <w:szCs w:val="22"/>
        </w:rPr>
        <w:t>.</w:t>
      </w:r>
    </w:p>
    <w:p w:rsidR="009D0006" w:rsidRPr="000F1799" w:rsidRDefault="009D0006" w:rsidP="000F1799">
      <w:pPr>
        <w:shd w:val="clear" w:color="auto" w:fill="FFFFFF"/>
        <w:tabs>
          <w:tab w:val="left" w:pos="0"/>
        </w:tabs>
        <w:jc w:val="center"/>
        <w:rPr>
          <w:b/>
          <w:sz w:val="22"/>
          <w:szCs w:val="22"/>
        </w:rPr>
      </w:pPr>
    </w:p>
    <w:p w:rsidR="007D5D3D" w:rsidRPr="000F1799" w:rsidRDefault="007D5D3D" w:rsidP="000F1799">
      <w:pPr>
        <w:shd w:val="clear" w:color="auto" w:fill="FFFFFF"/>
        <w:tabs>
          <w:tab w:val="left" w:pos="0"/>
        </w:tabs>
        <w:jc w:val="center"/>
        <w:rPr>
          <w:b/>
          <w:sz w:val="22"/>
          <w:szCs w:val="22"/>
        </w:rPr>
      </w:pPr>
      <w:r w:rsidRPr="000F1799">
        <w:rPr>
          <w:b/>
          <w:sz w:val="22"/>
          <w:szCs w:val="22"/>
        </w:rPr>
        <w:t>4. ОБЕСПЕЧИТЕЛЬНЫЙ ПЛАТЕЖ</w:t>
      </w:r>
    </w:p>
    <w:p w:rsidR="00FC787B" w:rsidRPr="000F1799" w:rsidRDefault="00FA4E25" w:rsidP="000F1799">
      <w:pPr>
        <w:shd w:val="clear" w:color="auto" w:fill="FFFFFF"/>
        <w:tabs>
          <w:tab w:val="left" w:pos="0"/>
        </w:tabs>
        <w:ind w:firstLine="709"/>
        <w:jc w:val="both"/>
        <w:rPr>
          <w:sz w:val="22"/>
          <w:szCs w:val="22"/>
        </w:rPr>
      </w:pPr>
      <w:r w:rsidRPr="000F1799">
        <w:rPr>
          <w:sz w:val="22"/>
          <w:szCs w:val="22"/>
        </w:rPr>
        <w:t xml:space="preserve">4.1. </w:t>
      </w:r>
      <w:r w:rsidR="00310193" w:rsidRPr="000F1799">
        <w:rPr>
          <w:sz w:val="22"/>
          <w:szCs w:val="22"/>
        </w:rPr>
        <w:t xml:space="preserve">В обеспечение исполнения </w:t>
      </w:r>
      <w:r w:rsidR="00C84635" w:rsidRPr="000F1799">
        <w:rPr>
          <w:sz w:val="22"/>
          <w:szCs w:val="22"/>
        </w:rPr>
        <w:t>СУБ</w:t>
      </w:r>
      <w:r w:rsidR="00310193" w:rsidRPr="000F1799">
        <w:rPr>
          <w:caps/>
          <w:sz w:val="22"/>
          <w:szCs w:val="22"/>
        </w:rPr>
        <w:t>АрендаторОМ</w:t>
      </w:r>
      <w:r w:rsidR="00310193" w:rsidRPr="000F1799">
        <w:rPr>
          <w:sz w:val="22"/>
          <w:szCs w:val="22"/>
        </w:rPr>
        <w:t xml:space="preserve"> своих обязательств по </w:t>
      </w:r>
      <w:r w:rsidR="00295246" w:rsidRPr="000F1799">
        <w:rPr>
          <w:sz w:val="22"/>
          <w:szCs w:val="22"/>
        </w:rPr>
        <w:t>Догово</w:t>
      </w:r>
      <w:r w:rsidR="00310193" w:rsidRPr="000F1799">
        <w:rPr>
          <w:sz w:val="22"/>
          <w:szCs w:val="22"/>
        </w:rPr>
        <w:t xml:space="preserve">ру, включая обязанность возмещения ущерба, нанесенного </w:t>
      </w:r>
      <w:r w:rsidR="00C84635" w:rsidRPr="000F1799">
        <w:rPr>
          <w:sz w:val="22"/>
          <w:szCs w:val="22"/>
        </w:rPr>
        <w:t>СУБ</w:t>
      </w:r>
      <w:r w:rsidR="00310193" w:rsidRPr="000F1799">
        <w:rPr>
          <w:caps/>
          <w:sz w:val="22"/>
          <w:szCs w:val="22"/>
        </w:rPr>
        <w:t>АрендаторОМ</w:t>
      </w:r>
      <w:r w:rsidR="00310193" w:rsidRPr="000F1799">
        <w:rPr>
          <w:sz w:val="22"/>
          <w:szCs w:val="22"/>
        </w:rPr>
        <w:t xml:space="preserve">, </w:t>
      </w:r>
      <w:r w:rsidR="00C84635" w:rsidRPr="000F1799">
        <w:rPr>
          <w:sz w:val="22"/>
          <w:szCs w:val="22"/>
        </w:rPr>
        <w:t>СУБ</w:t>
      </w:r>
      <w:r w:rsidR="00310193" w:rsidRPr="000F1799">
        <w:rPr>
          <w:caps/>
          <w:sz w:val="22"/>
          <w:szCs w:val="22"/>
        </w:rPr>
        <w:t>АРЕНДАТОР</w:t>
      </w:r>
      <w:r w:rsidR="00310193" w:rsidRPr="000F1799">
        <w:rPr>
          <w:sz w:val="22"/>
          <w:szCs w:val="22"/>
        </w:rPr>
        <w:t xml:space="preserve"> перечисляет на расчетный счет </w:t>
      </w:r>
      <w:r w:rsidR="00C84635" w:rsidRPr="000F1799">
        <w:rPr>
          <w:sz w:val="22"/>
          <w:szCs w:val="22"/>
        </w:rPr>
        <w:t xml:space="preserve">АРЕНДАТОРА </w:t>
      </w:r>
      <w:r w:rsidR="00310193" w:rsidRPr="000F1799">
        <w:rPr>
          <w:sz w:val="22"/>
          <w:szCs w:val="22"/>
        </w:rPr>
        <w:t xml:space="preserve">обеспечительный платеж в </w:t>
      </w:r>
      <w:r w:rsidR="00CC5789" w:rsidRPr="000F1799">
        <w:rPr>
          <w:sz w:val="22"/>
          <w:szCs w:val="22"/>
        </w:rPr>
        <w:t xml:space="preserve">сумме, указанной в Приложении № 3 к </w:t>
      </w:r>
      <w:r w:rsidR="00295246" w:rsidRPr="000F1799">
        <w:rPr>
          <w:sz w:val="22"/>
          <w:szCs w:val="22"/>
        </w:rPr>
        <w:t>Догово</w:t>
      </w:r>
      <w:r w:rsidR="00CC5789" w:rsidRPr="000F1799">
        <w:rPr>
          <w:sz w:val="22"/>
          <w:szCs w:val="22"/>
        </w:rPr>
        <w:t>ру</w:t>
      </w:r>
      <w:r w:rsidR="00310193" w:rsidRPr="000F1799">
        <w:rPr>
          <w:sz w:val="22"/>
          <w:szCs w:val="22"/>
        </w:rPr>
        <w:t xml:space="preserve"> (далее – обеспечительный платеж). Обеспечительный платеж </w:t>
      </w:r>
      <w:r w:rsidR="00310193" w:rsidRPr="005636E6">
        <w:rPr>
          <w:sz w:val="22"/>
          <w:szCs w:val="22"/>
        </w:rPr>
        <w:t xml:space="preserve">подлежит перечислению </w:t>
      </w:r>
      <w:r w:rsidR="00C84635" w:rsidRPr="005636E6">
        <w:rPr>
          <w:sz w:val="22"/>
          <w:szCs w:val="22"/>
        </w:rPr>
        <w:t>СУБ</w:t>
      </w:r>
      <w:r w:rsidR="00310193" w:rsidRPr="005636E6">
        <w:rPr>
          <w:caps/>
          <w:sz w:val="22"/>
          <w:szCs w:val="22"/>
        </w:rPr>
        <w:t>АРЕНДАТОРОМ</w:t>
      </w:r>
      <w:r w:rsidR="00310193" w:rsidRPr="005636E6">
        <w:rPr>
          <w:sz w:val="22"/>
          <w:szCs w:val="22"/>
        </w:rPr>
        <w:t xml:space="preserve"> на расчетный счет </w:t>
      </w:r>
      <w:r w:rsidR="00310193" w:rsidRPr="00D32577">
        <w:rPr>
          <w:caps/>
          <w:sz w:val="22"/>
          <w:szCs w:val="22"/>
        </w:rPr>
        <w:t>Аренд</w:t>
      </w:r>
      <w:r w:rsidR="005971D0" w:rsidRPr="00D32577">
        <w:rPr>
          <w:caps/>
          <w:sz w:val="22"/>
          <w:szCs w:val="22"/>
        </w:rPr>
        <w:t>АТОРА</w:t>
      </w:r>
      <w:r w:rsidR="00310193" w:rsidRPr="00D32577">
        <w:rPr>
          <w:sz w:val="22"/>
          <w:szCs w:val="22"/>
        </w:rPr>
        <w:t xml:space="preserve"> в течение 5 (пяти) </w:t>
      </w:r>
      <w:r w:rsidR="000013C9" w:rsidRPr="00D32577">
        <w:rPr>
          <w:sz w:val="22"/>
          <w:szCs w:val="22"/>
        </w:rPr>
        <w:t>рабочих</w:t>
      </w:r>
      <w:r w:rsidR="00310193" w:rsidRPr="005636E6">
        <w:rPr>
          <w:sz w:val="22"/>
          <w:szCs w:val="22"/>
        </w:rPr>
        <w:t xml:space="preserve"> дней с </w:t>
      </w:r>
      <w:r w:rsidR="00781148" w:rsidRPr="005636E6">
        <w:rPr>
          <w:sz w:val="22"/>
          <w:szCs w:val="22"/>
        </w:rPr>
        <w:t>даты</w:t>
      </w:r>
      <w:r w:rsidR="00310193" w:rsidRPr="005636E6">
        <w:rPr>
          <w:sz w:val="22"/>
          <w:szCs w:val="22"/>
        </w:rPr>
        <w:t xml:space="preserve"> заключения </w:t>
      </w:r>
      <w:r w:rsidR="00295246" w:rsidRPr="00D32577">
        <w:rPr>
          <w:sz w:val="22"/>
          <w:szCs w:val="22"/>
        </w:rPr>
        <w:t>Догово</w:t>
      </w:r>
      <w:r w:rsidR="00310193" w:rsidRPr="00D32577">
        <w:rPr>
          <w:sz w:val="22"/>
          <w:szCs w:val="22"/>
        </w:rPr>
        <w:t>ра.</w:t>
      </w:r>
      <w:r w:rsidR="00CC5789" w:rsidRPr="00D32577">
        <w:rPr>
          <w:sz w:val="22"/>
          <w:szCs w:val="22"/>
        </w:rPr>
        <w:t xml:space="preserve"> В случае увеличения размера арендной платы в течение срока действия </w:t>
      </w:r>
      <w:r w:rsidR="00295246" w:rsidRPr="00D32577">
        <w:rPr>
          <w:sz w:val="22"/>
          <w:szCs w:val="22"/>
        </w:rPr>
        <w:t>Догово</w:t>
      </w:r>
      <w:r w:rsidR="00CC5789" w:rsidRPr="00D32577">
        <w:rPr>
          <w:sz w:val="22"/>
          <w:szCs w:val="22"/>
        </w:rPr>
        <w:t xml:space="preserve">ра, сумма обеспечительного платежа также подлежит увеличению, в связи с чем </w:t>
      </w:r>
      <w:r w:rsidR="00C84635" w:rsidRPr="00D32577">
        <w:rPr>
          <w:sz w:val="22"/>
          <w:szCs w:val="22"/>
        </w:rPr>
        <w:t>СУБ</w:t>
      </w:r>
      <w:r w:rsidR="00CC5789" w:rsidRPr="00D32577">
        <w:rPr>
          <w:sz w:val="22"/>
          <w:szCs w:val="22"/>
        </w:rPr>
        <w:t xml:space="preserve">АРЕНДАТОР обязан перечислить возникшую разницу в течение 5 (пяти) </w:t>
      </w:r>
      <w:r w:rsidR="000013C9" w:rsidRPr="00D32577">
        <w:rPr>
          <w:sz w:val="22"/>
          <w:szCs w:val="22"/>
        </w:rPr>
        <w:t>рабоч</w:t>
      </w:r>
      <w:r w:rsidR="00CC5789" w:rsidRPr="00D32577">
        <w:rPr>
          <w:sz w:val="22"/>
          <w:szCs w:val="22"/>
        </w:rPr>
        <w:t>их</w:t>
      </w:r>
      <w:r w:rsidR="00CC5789" w:rsidRPr="005636E6">
        <w:rPr>
          <w:sz w:val="22"/>
          <w:szCs w:val="22"/>
        </w:rPr>
        <w:t xml:space="preserve"> дней с даты </w:t>
      </w:r>
      <w:r w:rsidR="00BE5525" w:rsidRPr="005636E6">
        <w:rPr>
          <w:sz w:val="22"/>
          <w:szCs w:val="22"/>
        </w:rPr>
        <w:t xml:space="preserve">его </w:t>
      </w:r>
      <w:r w:rsidR="00770CDF" w:rsidRPr="00D32577">
        <w:rPr>
          <w:sz w:val="22"/>
          <w:szCs w:val="22"/>
        </w:rPr>
        <w:t xml:space="preserve">уведомления </w:t>
      </w:r>
      <w:r w:rsidR="00C84635" w:rsidRPr="00D32577">
        <w:rPr>
          <w:sz w:val="22"/>
          <w:szCs w:val="22"/>
        </w:rPr>
        <w:t>АРЕНДАТОРОМ.</w:t>
      </w:r>
      <w:r w:rsidR="000013C9" w:rsidRPr="00D32577">
        <w:rPr>
          <w:sz w:val="22"/>
          <w:szCs w:val="22"/>
        </w:rPr>
        <w:t xml:space="preserve"> </w:t>
      </w:r>
      <w:r w:rsidR="00FC787B" w:rsidRPr="00D32577">
        <w:rPr>
          <w:sz w:val="22"/>
          <w:szCs w:val="22"/>
        </w:rPr>
        <w:t>В случае не перечисления СУБАРЕНДАТОРОМ обеспечительного платежа в установленные в настоящем пункте сроки АРЕНДАТОР вправе расторгнуть</w:t>
      </w:r>
      <w:r w:rsidR="00FC787B" w:rsidRPr="000F1799">
        <w:rPr>
          <w:sz w:val="22"/>
          <w:szCs w:val="22"/>
        </w:rPr>
        <w:t xml:space="preserve"> </w:t>
      </w:r>
      <w:r w:rsidR="00295246" w:rsidRPr="000F1799">
        <w:rPr>
          <w:sz w:val="22"/>
          <w:szCs w:val="22"/>
        </w:rPr>
        <w:t>Догово</w:t>
      </w:r>
      <w:r w:rsidR="00FC787B" w:rsidRPr="000F1799">
        <w:rPr>
          <w:sz w:val="22"/>
          <w:szCs w:val="22"/>
        </w:rPr>
        <w:t>р, направив СУБАРЕНДАТОРУ соответствующее уведомление.</w:t>
      </w:r>
    </w:p>
    <w:p w:rsidR="00CD5BB8" w:rsidRPr="000F1799" w:rsidRDefault="00E567DA" w:rsidP="000F1799">
      <w:pPr>
        <w:shd w:val="clear" w:color="auto" w:fill="FFFFFF"/>
        <w:tabs>
          <w:tab w:val="left" w:pos="1445"/>
        </w:tabs>
        <w:suppressAutoHyphens/>
        <w:ind w:firstLine="709"/>
        <w:jc w:val="both"/>
        <w:rPr>
          <w:sz w:val="22"/>
          <w:szCs w:val="22"/>
        </w:rPr>
      </w:pPr>
      <w:r w:rsidRPr="000F1799">
        <w:rPr>
          <w:sz w:val="22"/>
          <w:szCs w:val="22"/>
        </w:rPr>
        <w:t>4</w:t>
      </w:r>
      <w:r w:rsidR="00310193" w:rsidRPr="000F1799">
        <w:rPr>
          <w:sz w:val="22"/>
          <w:szCs w:val="22"/>
        </w:rPr>
        <w:t>.</w:t>
      </w:r>
      <w:r w:rsidRPr="000F1799">
        <w:rPr>
          <w:sz w:val="22"/>
          <w:szCs w:val="22"/>
        </w:rPr>
        <w:t>2</w:t>
      </w:r>
      <w:r w:rsidR="00310193" w:rsidRPr="000F1799">
        <w:rPr>
          <w:sz w:val="22"/>
          <w:szCs w:val="22"/>
        </w:rPr>
        <w:t xml:space="preserve">. </w:t>
      </w:r>
      <w:r w:rsidR="00CD5BB8" w:rsidRPr="000F1799">
        <w:rPr>
          <w:sz w:val="22"/>
          <w:szCs w:val="22"/>
        </w:rPr>
        <w:t xml:space="preserve">Стороны </w:t>
      </w:r>
      <w:r w:rsidR="00295246" w:rsidRPr="000F1799">
        <w:rPr>
          <w:sz w:val="22"/>
          <w:szCs w:val="22"/>
        </w:rPr>
        <w:t>догово</w:t>
      </w:r>
      <w:r w:rsidR="00CD5BB8" w:rsidRPr="000F1799">
        <w:rPr>
          <w:sz w:val="22"/>
          <w:szCs w:val="22"/>
        </w:rPr>
        <w:t xml:space="preserve">рились, что термин «обеспечительный платеж» по смыслу </w:t>
      </w:r>
      <w:r w:rsidR="00295246" w:rsidRPr="000F1799">
        <w:rPr>
          <w:sz w:val="22"/>
          <w:szCs w:val="22"/>
        </w:rPr>
        <w:t>Догово</w:t>
      </w:r>
      <w:r w:rsidR="00CD5BB8" w:rsidRPr="000F1799">
        <w:rPr>
          <w:sz w:val="22"/>
          <w:szCs w:val="22"/>
        </w:rPr>
        <w:t xml:space="preserve">ра означает способ обеспечения исполнения обязательств, предусмотренный статьей 329 Гражданского кодекса Российской Федерации. </w:t>
      </w:r>
    </w:p>
    <w:p w:rsidR="00310193" w:rsidRPr="000F1799" w:rsidRDefault="0012431A" w:rsidP="000F1799">
      <w:pPr>
        <w:shd w:val="clear" w:color="auto" w:fill="FFFFFF"/>
        <w:tabs>
          <w:tab w:val="left" w:pos="1445"/>
        </w:tabs>
        <w:suppressAutoHyphens/>
        <w:ind w:firstLine="709"/>
        <w:jc w:val="both"/>
        <w:rPr>
          <w:sz w:val="22"/>
          <w:szCs w:val="22"/>
        </w:rPr>
      </w:pPr>
      <w:r w:rsidRPr="000F1799">
        <w:rPr>
          <w:sz w:val="22"/>
          <w:szCs w:val="22"/>
        </w:rPr>
        <w:t xml:space="preserve">4.3. </w:t>
      </w:r>
      <w:r w:rsidR="00310193" w:rsidRPr="000F1799">
        <w:rPr>
          <w:sz w:val="22"/>
          <w:szCs w:val="22"/>
        </w:rPr>
        <w:t xml:space="preserve">На сумму обеспечительного платежа не подлежат начислению проценты за время нахождения денежных средств у </w:t>
      </w:r>
      <w:r w:rsidR="00310193" w:rsidRPr="000F1799">
        <w:rPr>
          <w:caps/>
          <w:sz w:val="22"/>
          <w:szCs w:val="22"/>
        </w:rPr>
        <w:t>Аренд</w:t>
      </w:r>
      <w:r w:rsidR="00C84635" w:rsidRPr="000F1799">
        <w:rPr>
          <w:caps/>
          <w:sz w:val="22"/>
          <w:szCs w:val="22"/>
        </w:rPr>
        <w:t>АТОРА</w:t>
      </w:r>
      <w:r w:rsidR="00310193" w:rsidRPr="000F1799">
        <w:rPr>
          <w:sz w:val="22"/>
          <w:szCs w:val="22"/>
        </w:rPr>
        <w:t xml:space="preserve">, </w:t>
      </w:r>
      <w:r w:rsidR="005971D0" w:rsidRPr="000F1799">
        <w:rPr>
          <w:sz w:val="22"/>
          <w:szCs w:val="22"/>
        </w:rPr>
        <w:t xml:space="preserve">и </w:t>
      </w:r>
      <w:r w:rsidR="00C84635" w:rsidRPr="000F1799">
        <w:rPr>
          <w:sz w:val="22"/>
          <w:szCs w:val="22"/>
        </w:rPr>
        <w:t>СУБ</w:t>
      </w:r>
      <w:r w:rsidR="00310193" w:rsidRPr="000F1799">
        <w:rPr>
          <w:caps/>
          <w:sz w:val="22"/>
          <w:szCs w:val="22"/>
        </w:rPr>
        <w:t>Арендатор</w:t>
      </w:r>
      <w:r w:rsidR="00310193" w:rsidRPr="000F1799">
        <w:rPr>
          <w:sz w:val="22"/>
          <w:szCs w:val="22"/>
        </w:rPr>
        <w:t xml:space="preserve"> не имеет права на получение процентов по обеспечительному платежу.</w:t>
      </w:r>
    </w:p>
    <w:p w:rsidR="00310193" w:rsidRPr="000F1799" w:rsidRDefault="00E567DA" w:rsidP="000F1799">
      <w:pPr>
        <w:shd w:val="clear" w:color="auto" w:fill="FFFFFF"/>
        <w:suppressAutoHyphens/>
        <w:ind w:firstLine="709"/>
        <w:jc w:val="both"/>
        <w:rPr>
          <w:sz w:val="22"/>
          <w:szCs w:val="22"/>
        </w:rPr>
      </w:pPr>
      <w:r w:rsidRPr="000F1799">
        <w:rPr>
          <w:sz w:val="22"/>
          <w:szCs w:val="22"/>
        </w:rPr>
        <w:t>4</w:t>
      </w:r>
      <w:r w:rsidR="00310193" w:rsidRPr="000F1799">
        <w:rPr>
          <w:sz w:val="22"/>
          <w:szCs w:val="22"/>
        </w:rPr>
        <w:t>.</w:t>
      </w:r>
      <w:r w:rsidR="0012431A" w:rsidRPr="000F1799">
        <w:rPr>
          <w:sz w:val="22"/>
          <w:szCs w:val="22"/>
        </w:rPr>
        <w:t>4</w:t>
      </w:r>
      <w:r w:rsidR="00310193" w:rsidRPr="000F1799">
        <w:rPr>
          <w:sz w:val="22"/>
          <w:szCs w:val="22"/>
        </w:rPr>
        <w:t xml:space="preserve"> Стороны согласовали, что в случае нарушения </w:t>
      </w:r>
      <w:r w:rsidR="00C84635" w:rsidRPr="000F1799">
        <w:rPr>
          <w:sz w:val="22"/>
          <w:szCs w:val="22"/>
        </w:rPr>
        <w:t>СУБ</w:t>
      </w:r>
      <w:r w:rsidR="00310193" w:rsidRPr="000F1799">
        <w:rPr>
          <w:caps/>
          <w:sz w:val="22"/>
          <w:szCs w:val="22"/>
        </w:rPr>
        <w:t>АрендаторОМ</w:t>
      </w:r>
      <w:r w:rsidR="00310193" w:rsidRPr="000F1799">
        <w:rPr>
          <w:sz w:val="22"/>
          <w:szCs w:val="22"/>
        </w:rPr>
        <w:t xml:space="preserve"> срока оплаты по </w:t>
      </w:r>
      <w:r w:rsidR="00295246" w:rsidRPr="000F1799">
        <w:rPr>
          <w:sz w:val="22"/>
          <w:szCs w:val="22"/>
        </w:rPr>
        <w:t>Догово</w:t>
      </w:r>
      <w:r w:rsidR="00310193" w:rsidRPr="000F1799">
        <w:rPr>
          <w:sz w:val="22"/>
          <w:szCs w:val="22"/>
        </w:rPr>
        <w:t xml:space="preserve">ру, а также при возникновении обязанности </w:t>
      </w:r>
      <w:r w:rsidR="00C84635" w:rsidRPr="000F1799">
        <w:rPr>
          <w:sz w:val="22"/>
          <w:szCs w:val="22"/>
        </w:rPr>
        <w:t>СУБ</w:t>
      </w:r>
      <w:r w:rsidR="00310193" w:rsidRPr="000F1799">
        <w:rPr>
          <w:caps/>
          <w:sz w:val="22"/>
          <w:szCs w:val="22"/>
        </w:rPr>
        <w:t>АРЕНДАТОРА</w:t>
      </w:r>
      <w:r w:rsidR="00310193" w:rsidRPr="000F1799">
        <w:rPr>
          <w:sz w:val="22"/>
          <w:szCs w:val="22"/>
        </w:rPr>
        <w:t xml:space="preserve"> по возмещению причиненного вреда </w:t>
      </w:r>
      <w:r w:rsidR="00310193" w:rsidRPr="000F1799">
        <w:rPr>
          <w:caps/>
          <w:sz w:val="22"/>
          <w:szCs w:val="22"/>
        </w:rPr>
        <w:t>Аренд</w:t>
      </w:r>
      <w:r w:rsidR="00C84635" w:rsidRPr="000F1799">
        <w:rPr>
          <w:caps/>
          <w:sz w:val="22"/>
          <w:szCs w:val="22"/>
        </w:rPr>
        <w:t>АТОРУ</w:t>
      </w:r>
      <w:r w:rsidR="005971D0" w:rsidRPr="000F1799">
        <w:rPr>
          <w:caps/>
          <w:sz w:val="22"/>
          <w:szCs w:val="22"/>
        </w:rPr>
        <w:t>,</w:t>
      </w:r>
      <w:r w:rsidR="002A6F8E" w:rsidRPr="000F1799">
        <w:rPr>
          <w:caps/>
          <w:sz w:val="22"/>
          <w:szCs w:val="22"/>
        </w:rPr>
        <w:t xml:space="preserve"> </w:t>
      </w:r>
      <w:r w:rsidR="00310193" w:rsidRPr="000F1799">
        <w:rPr>
          <w:caps/>
          <w:sz w:val="22"/>
          <w:szCs w:val="22"/>
        </w:rPr>
        <w:t>Аренд</w:t>
      </w:r>
      <w:r w:rsidR="00C84635" w:rsidRPr="000F1799">
        <w:rPr>
          <w:caps/>
          <w:sz w:val="22"/>
          <w:szCs w:val="22"/>
        </w:rPr>
        <w:t>АТОР</w:t>
      </w:r>
      <w:r w:rsidR="00310193" w:rsidRPr="000F1799">
        <w:rPr>
          <w:sz w:val="22"/>
          <w:szCs w:val="22"/>
        </w:rPr>
        <w:t xml:space="preserve"> вправе (но не обязан) удержать из</w:t>
      </w:r>
      <w:r w:rsidR="005971D0" w:rsidRPr="000F1799">
        <w:rPr>
          <w:sz w:val="22"/>
          <w:szCs w:val="22"/>
        </w:rPr>
        <w:t xml:space="preserve"> обеспечительного платежа сумму </w:t>
      </w:r>
      <w:r w:rsidR="00310193" w:rsidRPr="000F1799">
        <w:rPr>
          <w:sz w:val="22"/>
          <w:szCs w:val="22"/>
        </w:rPr>
        <w:t xml:space="preserve">равную невнесённой части платежа либо сумму возмещения причиненного вреда. После такого удержания </w:t>
      </w:r>
      <w:r w:rsidR="00310193" w:rsidRPr="000F1799">
        <w:rPr>
          <w:caps/>
          <w:sz w:val="22"/>
          <w:szCs w:val="22"/>
        </w:rPr>
        <w:t>Аренд</w:t>
      </w:r>
      <w:r w:rsidR="00C84635" w:rsidRPr="000F1799">
        <w:rPr>
          <w:caps/>
          <w:sz w:val="22"/>
          <w:szCs w:val="22"/>
        </w:rPr>
        <w:t>АТОР</w:t>
      </w:r>
      <w:r w:rsidR="00310193" w:rsidRPr="000F1799">
        <w:rPr>
          <w:sz w:val="22"/>
          <w:szCs w:val="22"/>
        </w:rPr>
        <w:t xml:space="preserve"> в течение 5 (пяти) рабочих дней направляет </w:t>
      </w:r>
      <w:r w:rsidR="00C84635" w:rsidRPr="000F1799">
        <w:rPr>
          <w:sz w:val="22"/>
          <w:szCs w:val="22"/>
        </w:rPr>
        <w:t>СУБ</w:t>
      </w:r>
      <w:r w:rsidR="00310193" w:rsidRPr="000F1799">
        <w:rPr>
          <w:caps/>
          <w:sz w:val="22"/>
          <w:szCs w:val="22"/>
        </w:rPr>
        <w:t>АрендаторУ</w:t>
      </w:r>
      <w:r w:rsidR="00310193" w:rsidRPr="000F1799">
        <w:rPr>
          <w:sz w:val="22"/>
          <w:szCs w:val="22"/>
        </w:rPr>
        <w:t xml:space="preserve"> письменное уведомление с указанием основания удержания, размера удержания и даты произведенного удержания. В каждом случае такого удержания </w:t>
      </w:r>
      <w:r w:rsidR="00C84635" w:rsidRPr="000F1799">
        <w:rPr>
          <w:sz w:val="22"/>
          <w:szCs w:val="22"/>
        </w:rPr>
        <w:t>СУБ</w:t>
      </w:r>
      <w:r w:rsidR="00310193" w:rsidRPr="000F1799">
        <w:rPr>
          <w:caps/>
          <w:sz w:val="22"/>
          <w:szCs w:val="22"/>
        </w:rPr>
        <w:t>Арендатор</w:t>
      </w:r>
      <w:r w:rsidR="00310193" w:rsidRPr="000F1799">
        <w:rPr>
          <w:sz w:val="22"/>
          <w:szCs w:val="22"/>
        </w:rPr>
        <w:t xml:space="preserve"> обязан восстановить сумму обеспечительного платежа до установленного </w:t>
      </w:r>
      <w:r w:rsidR="00295246" w:rsidRPr="000F1799">
        <w:rPr>
          <w:sz w:val="22"/>
          <w:szCs w:val="22"/>
        </w:rPr>
        <w:t>Догово</w:t>
      </w:r>
      <w:r w:rsidR="00310193" w:rsidRPr="000F1799">
        <w:rPr>
          <w:sz w:val="22"/>
          <w:szCs w:val="22"/>
        </w:rPr>
        <w:t xml:space="preserve">ром размера в срок не более 5 (пяти) рабочих дней с даты получения от </w:t>
      </w:r>
      <w:r w:rsidR="00C84635" w:rsidRPr="000F1799">
        <w:rPr>
          <w:sz w:val="22"/>
          <w:szCs w:val="22"/>
        </w:rPr>
        <w:t xml:space="preserve">АРЕНДАТОРА </w:t>
      </w:r>
      <w:r w:rsidR="00310193" w:rsidRPr="000F1799">
        <w:rPr>
          <w:sz w:val="22"/>
          <w:szCs w:val="22"/>
        </w:rPr>
        <w:t>соответствующего уведомления.</w:t>
      </w:r>
    </w:p>
    <w:p w:rsidR="00310193" w:rsidRPr="000F1799" w:rsidRDefault="00E567DA" w:rsidP="000F1799">
      <w:pPr>
        <w:shd w:val="clear" w:color="auto" w:fill="FFFFFF"/>
        <w:suppressAutoHyphens/>
        <w:ind w:firstLine="709"/>
        <w:jc w:val="both"/>
        <w:rPr>
          <w:sz w:val="22"/>
          <w:szCs w:val="22"/>
        </w:rPr>
      </w:pPr>
      <w:r w:rsidRPr="000F1799">
        <w:rPr>
          <w:sz w:val="22"/>
          <w:szCs w:val="22"/>
        </w:rPr>
        <w:t>4</w:t>
      </w:r>
      <w:r w:rsidR="00310193" w:rsidRPr="000F1799">
        <w:rPr>
          <w:sz w:val="22"/>
          <w:szCs w:val="22"/>
        </w:rPr>
        <w:t>.</w:t>
      </w:r>
      <w:r w:rsidR="0012431A" w:rsidRPr="000F1799">
        <w:rPr>
          <w:sz w:val="22"/>
          <w:szCs w:val="22"/>
        </w:rPr>
        <w:t>5</w:t>
      </w:r>
      <w:r w:rsidR="00310193" w:rsidRPr="000F1799">
        <w:rPr>
          <w:sz w:val="22"/>
          <w:szCs w:val="22"/>
        </w:rPr>
        <w:t xml:space="preserve">. При истечении срока действия </w:t>
      </w:r>
      <w:r w:rsidR="00295246" w:rsidRPr="000F1799">
        <w:rPr>
          <w:sz w:val="22"/>
          <w:szCs w:val="22"/>
        </w:rPr>
        <w:t>Догово</w:t>
      </w:r>
      <w:r w:rsidR="001457F2" w:rsidRPr="000F1799">
        <w:rPr>
          <w:sz w:val="22"/>
          <w:szCs w:val="22"/>
        </w:rPr>
        <w:t xml:space="preserve">ра или в случае досрочного расторжения </w:t>
      </w:r>
      <w:r w:rsidR="00295246" w:rsidRPr="000F1799">
        <w:rPr>
          <w:sz w:val="22"/>
          <w:szCs w:val="22"/>
        </w:rPr>
        <w:t>Догово</w:t>
      </w:r>
      <w:r w:rsidR="001457F2" w:rsidRPr="000F1799">
        <w:rPr>
          <w:sz w:val="22"/>
          <w:szCs w:val="22"/>
        </w:rPr>
        <w:t xml:space="preserve">ра по инициативе </w:t>
      </w:r>
      <w:r w:rsidR="00C84635" w:rsidRPr="000F1799">
        <w:rPr>
          <w:sz w:val="22"/>
          <w:szCs w:val="22"/>
        </w:rPr>
        <w:t>СУБ</w:t>
      </w:r>
      <w:r w:rsidR="001457F2" w:rsidRPr="000F1799">
        <w:rPr>
          <w:sz w:val="22"/>
          <w:szCs w:val="22"/>
        </w:rPr>
        <w:t>АРЕНДАТОРА (если такое досрочное расторжение предусмотрено Приложени</w:t>
      </w:r>
      <w:r w:rsidR="00C41670" w:rsidRPr="000F1799">
        <w:rPr>
          <w:sz w:val="22"/>
          <w:szCs w:val="22"/>
        </w:rPr>
        <w:t>ем</w:t>
      </w:r>
      <w:r w:rsidR="001457F2" w:rsidRPr="000F1799">
        <w:rPr>
          <w:sz w:val="22"/>
          <w:szCs w:val="22"/>
        </w:rPr>
        <w:t xml:space="preserve"> № 3 к </w:t>
      </w:r>
      <w:r w:rsidR="00295246" w:rsidRPr="000F1799">
        <w:rPr>
          <w:sz w:val="22"/>
          <w:szCs w:val="22"/>
        </w:rPr>
        <w:t>Догово</w:t>
      </w:r>
      <w:r w:rsidR="001457F2" w:rsidRPr="000F1799">
        <w:rPr>
          <w:sz w:val="22"/>
          <w:szCs w:val="22"/>
        </w:rPr>
        <w:t>ру)</w:t>
      </w:r>
      <w:r w:rsidR="00786325">
        <w:rPr>
          <w:sz w:val="22"/>
          <w:szCs w:val="22"/>
        </w:rPr>
        <w:t xml:space="preserve"> </w:t>
      </w:r>
      <w:r w:rsidR="00310193" w:rsidRPr="000F1799">
        <w:rPr>
          <w:caps/>
          <w:sz w:val="22"/>
          <w:szCs w:val="22"/>
        </w:rPr>
        <w:t>Аренд</w:t>
      </w:r>
      <w:r w:rsidR="00C84635" w:rsidRPr="000F1799">
        <w:rPr>
          <w:caps/>
          <w:sz w:val="22"/>
          <w:szCs w:val="22"/>
        </w:rPr>
        <w:t>АТОР</w:t>
      </w:r>
      <w:r w:rsidR="00310193" w:rsidRPr="000F1799">
        <w:rPr>
          <w:sz w:val="22"/>
          <w:szCs w:val="22"/>
        </w:rPr>
        <w:t xml:space="preserve"> возвращает </w:t>
      </w:r>
      <w:r w:rsidR="00C84635" w:rsidRPr="000F1799">
        <w:rPr>
          <w:sz w:val="22"/>
          <w:szCs w:val="22"/>
        </w:rPr>
        <w:t>СУБ</w:t>
      </w:r>
      <w:r w:rsidR="00310193" w:rsidRPr="000F1799">
        <w:rPr>
          <w:caps/>
          <w:sz w:val="22"/>
          <w:szCs w:val="22"/>
        </w:rPr>
        <w:t>АрендаторУ</w:t>
      </w:r>
      <w:r w:rsidR="00310193" w:rsidRPr="000F1799">
        <w:rPr>
          <w:sz w:val="22"/>
          <w:szCs w:val="22"/>
        </w:rPr>
        <w:t xml:space="preserve"> сумму обеспечительного платежа </w:t>
      </w:r>
      <w:r w:rsidR="007944C6" w:rsidRPr="000F1799">
        <w:rPr>
          <w:sz w:val="22"/>
          <w:szCs w:val="22"/>
        </w:rPr>
        <w:t xml:space="preserve">за </w:t>
      </w:r>
      <w:r w:rsidR="007944C6" w:rsidRPr="000F1799">
        <w:rPr>
          <w:sz w:val="22"/>
          <w:szCs w:val="22"/>
        </w:rPr>
        <w:lastRenderedPageBreak/>
        <w:t>вычетом сумм, правомерно удержанных АРЕНД</w:t>
      </w:r>
      <w:r w:rsidR="00C84635" w:rsidRPr="000F1799">
        <w:rPr>
          <w:sz w:val="22"/>
          <w:szCs w:val="22"/>
        </w:rPr>
        <w:t>АТОРОМ</w:t>
      </w:r>
      <w:r w:rsidR="007944C6" w:rsidRPr="000F1799">
        <w:rPr>
          <w:sz w:val="22"/>
          <w:szCs w:val="22"/>
        </w:rPr>
        <w:t xml:space="preserve"> в соответствии с условиями </w:t>
      </w:r>
      <w:r w:rsidR="00295246" w:rsidRPr="000F1799">
        <w:rPr>
          <w:sz w:val="22"/>
          <w:szCs w:val="22"/>
        </w:rPr>
        <w:t>Догово</w:t>
      </w:r>
      <w:r w:rsidR="007944C6" w:rsidRPr="000F1799">
        <w:rPr>
          <w:sz w:val="22"/>
          <w:szCs w:val="22"/>
        </w:rPr>
        <w:t xml:space="preserve">ра, </w:t>
      </w:r>
      <w:r w:rsidR="00310193" w:rsidRPr="000F1799">
        <w:rPr>
          <w:sz w:val="22"/>
          <w:szCs w:val="22"/>
        </w:rPr>
        <w:t xml:space="preserve">в течение 5 (пяти) рабочих дней со дня получения от </w:t>
      </w:r>
      <w:r w:rsidR="00C41670" w:rsidRPr="000F1799">
        <w:rPr>
          <w:sz w:val="22"/>
          <w:szCs w:val="22"/>
        </w:rPr>
        <w:t>СУБ</w:t>
      </w:r>
      <w:r w:rsidR="00310193" w:rsidRPr="000F1799">
        <w:rPr>
          <w:caps/>
          <w:sz w:val="22"/>
          <w:szCs w:val="22"/>
        </w:rPr>
        <w:t>АрендаторА</w:t>
      </w:r>
      <w:r w:rsidR="00310193" w:rsidRPr="000F1799">
        <w:rPr>
          <w:sz w:val="22"/>
          <w:szCs w:val="22"/>
        </w:rPr>
        <w:t xml:space="preserve"> письменного требования с указанием банковских реквизитов для перечисления денежных средств</w:t>
      </w:r>
      <w:r w:rsidR="00C41670" w:rsidRPr="000F1799">
        <w:rPr>
          <w:sz w:val="22"/>
          <w:szCs w:val="22"/>
        </w:rPr>
        <w:t>,</w:t>
      </w:r>
      <w:r w:rsidR="00904AF8" w:rsidRPr="000F1799">
        <w:rPr>
          <w:sz w:val="22"/>
          <w:szCs w:val="22"/>
        </w:rPr>
        <w:t xml:space="preserve"> если АРЕНД</w:t>
      </w:r>
      <w:r w:rsidR="00C41670" w:rsidRPr="000F1799">
        <w:rPr>
          <w:sz w:val="22"/>
          <w:szCs w:val="22"/>
        </w:rPr>
        <w:t>АТОРОМ</w:t>
      </w:r>
      <w:r w:rsidR="00904AF8" w:rsidRPr="000F1799">
        <w:rPr>
          <w:sz w:val="22"/>
          <w:szCs w:val="22"/>
        </w:rPr>
        <w:t xml:space="preserve"> не принято и</w:t>
      </w:r>
      <w:r w:rsidR="005971D0" w:rsidRPr="000F1799">
        <w:rPr>
          <w:sz w:val="22"/>
          <w:szCs w:val="22"/>
        </w:rPr>
        <w:t>ное решение.</w:t>
      </w:r>
    </w:p>
    <w:p w:rsidR="00310193" w:rsidRPr="000F1799" w:rsidRDefault="00310193" w:rsidP="000F1799">
      <w:pPr>
        <w:shd w:val="clear" w:color="auto" w:fill="FFFFFF"/>
        <w:suppressAutoHyphens/>
        <w:ind w:firstLine="709"/>
        <w:jc w:val="both"/>
        <w:rPr>
          <w:sz w:val="22"/>
          <w:szCs w:val="22"/>
        </w:rPr>
      </w:pPr>
      <w:r w:rsidRPr="000F1799">
        <w:rPr>
          <w:sz w:val="22"/>
          <w:szCs w:val="22"/>
        </w:rPr>
        <w:t xml:space="preserve">Возврат всей суммы обеспечительного платежа или его оставшейся части производится при условии отсутствия задолженности </w:t>
      </w:r>
      <w:r w:rsidR="00C41670" w:rsidRPr="000F1799">
        <w:rPr>
          <w:sz w:val="22"/>
          <w:szCs w:val="22"/>
        </w:rPr>
        <w:t>СУБ</w:t>
      </w:r>
      <w:r w:rsidRPr="000F1799">
        <w:rPr>
          <w:caps/>
          <w:sz w:val="22"/>
          <w:szCs w:val="22"/>
        </w:rPr>
        <w:t>АрендаторА</w:t>
      </w:r>
      <w:r w:rsidRPr="000F1799">
        <w:rPr>
          <w:sz w:val="22"/>
          <w:szCs w:val="22"/>
        </w:rPr>
        <w:t xml:space="preserve"> перед </w:t>
      </w:r>
      <w:r w:rsidRPr="000F1799">
        <w:rPr>
          <w:caps/>
          <w:sz w:val="22"/>
          <w:szCs w:val="22"/>
        </w:rPr>
        <w:t>Аренд</w:t>
      </w:r>
      <w:r w:rsidR="00C41670" w:rsidRPr="000F1799">
        <w:rPr>
          <w:caps/>
          <w:sz w:val="22"/>
          <w:szCs w:val="22"/>
        </w:rPr>
        <w:t>АТОРОМ</w:t>
      </w:r>
      <w:r w:rsidRPr="000F1799">
        <w:rPr>
          <w:sz w:val="22"/>
          <w:szCs w:val="22"/>
        </w:rPr>
        <w:t xml:space="preserve">, в том числе по внесению основных платежей, по выплате неустоек (пени, штрафов), по возмещению вреда, причиненного </w:t>
      </w:r>
      <w:r w:rsidRPr="000F1799">
        <w:rPr>
          <w:caps/>
          <w:sz w:val="22"/>
          <w:szCs w:val="22"/>
        </w:rPr>
        <w:t>Аренд</w:t>
      </w:r>
      <w:r w:rsidR="00C41670" w:rsidRPr="000F1799">
        <w:rPr>
          <w:caps/>
          <w:sz w:val="22"/>
          <w:szCs w:val="22"/>
        </w:rPr>
        <w:t>АТОРУ</w:t>
      </w:r>
      <w:r w:rsidRPr="000F1799">
        <w:rPr>
          <w:sz w:val="22"/>
          <w:szCs w:val="22"/>
        </w:rPr>
        <w:t xml:space="preserve">, по выплате иных платежей, предусмотренных или вытекающих из исполнения </w:t>
      </w:r>
      <w:r w:rsidR="00295246" w:rsidRPr="000F1799">
        <w:rPr>
          <w:sz w:val="22"/>
          <w:szCs w:val="22"/>
        </w:rPr>
        <w:t>Догово</w:t>
      </w:r>
      <w:r w:rsidRPr="000F1799">
        <w:rPr>
          <w:sz w:val="22"/>
          <w:szCs w:val="22"/>
        </w:rPr>
        <w:t>ра.</w:t>
      </w:r>
    </w:p>
    <w:p w:rsidR="00107598" w:rsidRPr="000F1799" w:rsidRDefault="005971D0" w:rsidP="000F1799">
      <w:pPr>
        <w:shd w:val="clear" w:color="auto" w:fill="FFFFFF"/>
        <w:suppressAutoHyphens/>
        <w:ind w:firstLine="709"/>
        <w:jc w:val="both"/>
        <w:rPr>
          <w:sz w:val="22"/>
          <w:szCs w:val="22"/>
        </w:rPr>
      </w:pPr>
      <w:r w:rsidRPr="000F1799">
        <w:rPr>
          <w:sz w:val="22"/>
          <w:szCs w:val="22"/>
        </w:rPr>
        <w:t>4.6</w:t>
      </w:r>
      <w:r w:rsidR="00E605DB" w:rsidRPr="000F1799">
        <w:rPr>
          <w:sz w:val="22"/>
          <w:szCs w:val="22"/>
        </w:rPr>
        <w:t>.</w:t>
      </w:r>
      <w:r w:rsidR="00107598" w:rsidRPr="000F1799">
        <w:rPr>
          <w:sz w:val="22"/>
          <w:szCs w:val="22"/>
        </w:rPr>
        <w:tab/>
        <w:t xml:space="preserve">При надлежащем исполнении </w:t>
      </w:r>
      <w:r w:rsidR="00C41670" w:rsidRPr="000F1799">
        <w:rPr>
          <w:sz w:val="22"/>
          <w:szCs w:val="22"/>
        </w:rPr>
        <w:t>СУБ</w:t>
      </w:r>
      <w:r w:rsidR="007944C6" w:rsidRPr="000F1799">
        <w:rPr>
          <w:sz w:val="22"/>
          <w:szCs w:val="22"/>
        </w:rPr>
        <w:t xml:space="preserve">АРЕНДАТОРОМ </w:t>
      </w:r>
      <w:r w:rsidR="00107598" w:rsidRPr="000F1799">
        <w:rPr>
          <w:sz w:val="22"/>
          <w:szCs w:val="22"/>
        </w:rPr>
        <w:t xml:space="preserve">обязанностей по </w:t>
      </w:r>
      <w:r w:rsidR="00295246" w:rsidRPr="000F1799">
        <w:rPr>
          <w:sz w:val="22"/>
          <w:szCs w:val="22"/>
        </w:rPr>
        <w:t>Догово</w:t>
      </w:r>
      <w:r w:rsidR="00107598" w:rsidRPr="000F1799">
        <w:rPr>
          <w:sz w:val="22"/>
          <w:szCs w:val="22"/>
        </w:rPr>
        <w:t>ру Обеспечительный платеж</w:t>
      </w:r>
      <w:r w:rsidR="00A04CEC" w:rsidRPr="000F1799">
        <w:rPr>
          <w:sz w:val="22"/>
          <w:szCs w:val="22"/>
        </w:rPr>
        <w:t xml:space="preserve"> может, по усмотрению АРЕНД</w:t>
      </w:r>
      <w:r w:rsidR="00C41670" w:rsidRPr="000F1799">
        <w:rPr>
          <w:sz w:val="22"/>
          <w:szCs w:val="22"/>
        </w:rPr>
        <w:t>АТОРА</w:t>
      </w:r>
      <w:r w:rsidR="00A04CEC" w:rsidRPr="000F1799">
        <w:rPr>
          <w:sz w:val="22"/>
          <w:szCs w:val="22"/>
        </w:rPr>
        <w:t>,</w:t>
      </w:r>
      <w:r w:rsidR="00107598" w:rsidRPr="000F1799">
        <w:rPr>
          <w:sz w:val="22"/>
          <w:szCs w:val="22"/>
        </w:rPr>
        <w:t xml:space="preserve"> засчитыват</w:t>
      </w:r>
      <w:r w:rsidR="00A04CEC" w:rsidRPr="000F1799">
        <w:rPr>
          <w:sz w:val="22"/>
          <w:szCs w:val="22"/>
        </w:rPr>
        <w:t>ь</w:t>
      </w:r>
      <w:r w:rsidR="00107598" w:rsidRPr="000F1799">
        <w:rPr>
          <w:sz w:val="22"/>
          <w:szCs w:val="22"/>
        </w:rPr>
        <w:t xml:space="preserve">ся как внесенная арендная плата за последний </w:t>
      </w:r>
      <w:r w:rsidR="00710DBE" w:rsidRPr="000F1799">
        <w:rPr>
          <w:sz w:val="22"/>
          <w:szCs w:val="22"/>
        </w:rPr>
        <w:t xml:space="preserve">период </w:t>
      </w:r>
      <w:r w:rsidR="00107598" w:rsidRPr="000F1799">
        <w:rPr>
          <w:sz w:val="22"/>
          <w:szCs w:val="22"/>
        </w:rPr>
        <w:t>аренды</w:t>
      </w:r>
      <w:r w:rsidR="00710DBE" w:rsidRPr="000F1799">
        <w:rPr>
          <w:sz w:val="22"/>
          <w:szCs w:val="22"/>
        </w:rPr>
        <w:t xml:space="preserve">, соответствующий размеру </w:t>
      </w:r>
      <w:r w:rsidR="00A71AA9">
        <w:rPr>
          <w:sz w:val="22"/>
          <w:szCs w:val="22"/>
        </w:rPr>
        <w:t>о</w:t>
      </w:r>
      <w:r w:rsidR="00A71AA9" w:rsidRPr="000F1799">
        <w:rPr>
          <w:sz w:val="22"/>
          <w:szCs w:val="22"/>
        </w:rPr>
        <w:t xml:space="preserve">беспечительного </w:t>
      </w:r>
      <w:r w:rsidR="00710DBE" w:rsidRPr="000F1799">
        <w:rPr>
          <w:sz w:val="22"/>
          <w:szCs w:val="22"/>
        </w:rPr>
        <w:t>платежа</w:t>
      </w:r>
      <w:r w:rsidR="00107598" w:rsidRPr="000F1799">
        <w:rPr>
          <w:sz w:val="22"/>
          <w:szCs w:val="22"/>
        </w:rPr>
        <w:t>.</w:t>
      </w:r>
    </w:p>
    <w:p w:rsidR="000B5907" w:rsidRPr="000F1799" w:rsidRDefault="000B5907" w:rsidP="000F1799">
      <w:pPr>
        <w:jc w:val="center"/>
        <w:rPr>
          <w:b/>
          <w:spacing w:val="-6"/>
          <w:sz w:val="22"/>
          <w:szCs w:val="22"/>
        </w:rPr>
      </w:pPr>
    </w:p>
    <w:p w:rsidR="00BB2F96" w:rsidRPr="000F1799" w:rsidRDefault="007D5D3D" w:rsidP="000F1799">
      <w:pPr>
        <w:jc w:val="center"/>
        <w:rPr>
          <w:b/>
          <w:sz w:val="22"/>
          <w:szCs w:val="22"/>
        </w:rPr>
      </w:pPr>
      <w:r w:rsidRPr="000F1799">
        <w:rPr>
          <w:b/>
          <w:sz w:val="22"/>
          <w:szCs w:val="22"/>
        </w:rPr>
        <w:t>5</w:t>
      </w:r>
      <w:r w:rsidR="00BB2F96" w:rsidRPr="000F1799">
        <w:rPr>
          <w:b/>
          <w:sz w:val="22"/>
          <w:szCs w:val="22"/>
        </w:rPr>
        <w:t>. ОТВЕТСТВЕННОСТЬ СТОРОН</w:t>
      </w:r>
    </w:p>
    <w:p w:rsidR="00BB2F96" w:rsidRPr="000F1799" w:rsidRDefault="00683C17" w:rsidP="000F1799">
      <w:pPr>
        <w:pStyle w:val="a5"/>
        <w:shd w:val="clear" w:color="auto" w:fill="FFFFFF"/>
        <w:tabs>
          <w:tab w:val="left" w:pos="1320"/>
        </w:tabs>
        <w:ind w:left="0" w:firstLine="709"/>
        <w:jc w:val="both"/>
        <w:rPr>
          <w:sz w:val="22"/>
          <w:szCs w:val="22"/>
        </w:rPr>
      </w:pPr>
      <w:r w:rsidRPr="000F1799">
        <w:rPr>
          <w:sz w:val="22"/>
          <w:szCs w:val="22"/>
        </w:rPr>
        <w:t xml:space="preserve">5.1. </w:t>
      </w:r>
      <w:r w:rsidR="00BB2F96" w:rsidRPr="000F1799">
        <w:rPr>
          <w:sz w:val="22"/>
          <w:szCs w:val="22"/>
        </w:rPr>
        <w:t>При невыполнении или ненадлежащем выполнении обяз</w:t>
      </w:r>
      <w:r w:rsidR="00E54351" w:rsidRPr="000F1799">
        <w:rPr>
          <w:sz w:val="22"/>
          <w:szCs w:val="22"/>
        </w:rPr>
        <w:t xml:space="preserve">ательств по </w:t>
      </w:r>
      <w:r w:rsidR="00295246" w:rsidRPr="000F1799">
        <w:rPr>
          <w:sz w:val="22"/>
          <w:szCs w:val="22"/>
        </w:rPr>
        <w:t>Догово</w:t>
      </w:r>
      <w:r w:rsidR="00E54351" w:rsidRPr="000F1799">
        <w:rPr>
          <w:sz w:val="22"/>
          <w:szCs w:val="22"/>
        </w:rPr>
        <w:t>ру</w:t>
      </w:r>
      <w:r w:rsidR="00BB2F96" w:rsidRPr="000F1799">
        <w:rPr>
          <w:sz w:val="22"/>
          <w:szCs w:val="22"/>
        </w:rPr>
        <w:t xml:space="preserve"> </w:t>
      </w:r>
      <w:r w:rsidR="00D40497">
        <w:rPr>
          <w:sz w:val="22"/>
          <w:szCs w:val="22"/>
        </w:rPr>
        <w:t>С</w:t>
      </w:r>
      <w:r w:rsidR="00D40497" w:rsidRPr="000F1799">
        <w:rPr>
          <w:sz w:val="22"/>
          <w:szCs w:val="22"/>
        </w:rPr>
        <w:t xml:space="preserve">тороны </w:t>
      </w:r>
      <w:r w:rsidR="00BB2F96" w:rsidRPr="000F1799">
        <w:rPr>
          <w:sz w:val="22"/>
          <w:szCs w:val="22"/>
        </w:rPr>
        <w:t xml:space="preserve">несут ответственность в соответствии с действующим законодательством Российской Федерации и </w:t>
      </w:r>
      <w:r w:rsidR="00295246" w:rsidRPr="000F1799">
        <w:rPr>
          <w:sz w:val="22"/>
          <w:szCs w:val="22"/>
        </w:rPr>
        <w:t>Догово</w:t>
      </w:r>
      <w:r w:rsidR="00BB2F96" w:rsidRPr="000F1799">
        <w:rPr>
          <w:sz w:val="22"/>
          <w:szCs w:val="22"/>
        </w:rPr>
        <w:t>ром.</w:t>
      </w:r>
    </w:p>
    <w:p w:rsidR="00BB2F96" w:rsidRPr="000F1799" w:rsidRDefault="00683C17" w:rsidP="000F1799">
      <w:pPr>
        <w:pStyle w:val="a5"/>
        <w:shd w:val="clear" w:color="auto" w:fill="FFFFFF"/>
        <w:tabs>
          <w:tab w:val="left" w:pos="1320"/>
          <w:tab w:val="left" w:pos="1550"/>
        </w:tabs>
        <w:ind w:left="0" w:firstLine="709"/>
        <w:jc w:val="both"/>
        <w:rPr>
          <w:sz w:val="22"/>
          <w:szCs w:val="22"/>
        </w:rPr>
      </w:pPr>
      <w:r w:rsidRPr="000F1799">
        <w:rPr>
          <w:sz w:val="22"/>
          <w:szCs w:val="22"/>
        </w:rPr>
        <w:t xml:space="preserve">5.2. </w:t>
      </w:r>
      <w:r w:rsidR="00BB2F96" w:rsidRPr="000F1799">
        <w:rPr>
          <w:sz w:val="22"/>
          <w:szCs w:val="22"/>
        </w:rPr>
        <w:t xml:space="preserve">Невыполнение </w:t>
      </w:r>
      <w:r w:rsidR="00D40497">
        <w:rPr>
          <w:sz w:val="22"/>
          <w:szCs w:val="22"/>
        </w:rPr>
        <w:t>С</w:t>
      </w:r>
      <w:r w:rsidR="00D40497" w:rsidRPr="000F1799">
        <w:rPr>
          <w:sz w:val="22"/>
          <w:szCs w:val="22"/>
        </w:rPr>
        <w:t xml:space="preserve">торонами </w:t>
      </w:r>
      <w:r w:rsidR="00BB2F96" w:rsidRPr="000F1799">
        <w:rPr>
          <w:sz w:val="22"/>
          <w:szCs w:val="22"/>
        </w:rPr>
        <w:t xml:space="preserve">условий </w:t>
      </w:r>
      <w:r w:rsidR="00295246" w:rsidRPr="000F1799">
        <w:rPr>
          <w:sz w:val="22"/>
          <w:szCs w:val="22"/>
        </w:rPr>
        <w:t>Догово</w:t>
      </w:r>
      <w:r w:rsidR="00BB2F96" w:rsidRPr="000F1799">
        <w:rPr>
          <w:sz w:val="22"/>
          <w:szCs w:val="22"/>
        </w:rPr>
        <w:t>ра, повлекших за собой штрафные санкции со стороны третьих лиц, предусматривает компенсацию в установленном порядке виновной стороной</w:t>
      </w:r>
      <w:r w:rsidR="00371CD8" w:rsidRPr="000F1799">
        <w:rPr>
          <w:sz w:val="22"/>
          <w:szCs w:val="22"/>
        </w:rPr>
        <w:t xml:space="preserve"> в полном объеме</w:t>
      </w:r>
      <w:r w:rsidR="00BB2F96" w:rsidRPr="000F1799">
        <w:rPr>
          <w:sz w:val="22"/>
          <w:szCs w:val="22"/>
        </w:rPr>
        <w:t xml:space="preserve">. </w:t>
      </w:r>
    </w:p>
    <w:p w:rsidR="00BB2F96" w:rsidRPr="000F1799" w:rsidRDefault="00683C17" w:rsidP="000F1799">
      <w:pPr>
        <w:pStyle w:val="a5"/>
        <w:shd w:val="clear" w:color="auto" w:fill="FFFFFF"/>
        <w:tabs>
          <w:tab w:val="left" w:pos="1320"/>
          <w:tab w:val="left" w:pos="1378"/>
        </w:tabs>
        <w:ind w:left="0" w:firstLine="709"/>
        <w:jc w:val="both"/>
        <w:rPr>
          <w:sz w:val="22"/>
          <w:szCs w:val="22"/>
        </w:rPr>
      </w:pPr>
      <w:r w:rsidRPr="000F1799">
        <w:rPr>
          <w:caps/>
          <w:sz w:val="22"/>
          <w:szCs w:val="22"/>
        </w:rPr>
        <w:t xml:space="preserve">5.3. </w:t>
      </w:r>
      <w:r w:rsidR="00E15D88" w:rsidRPr="000F1799">
        <w:rPr>
          <w:caps/>
          <w:sz w:val="22"/>
          <w:szCs w:val="22"/>
        </w:rPr>
        <w:t>СУБ</w:t>
      </w:r>
      <w:r w:rsidR="00BB2F96" w:rsidRPr="000F1799">
        <w:rPr>
          <w:caps/>
          <w:sz w:val="22"/>
          <w:szCs w:val="22"/>
        </w:rPr>
        <w:t>Арендатор</w:t>
      </w:r>
      <w:r w:rsidR="00BB2F96" w:rsidRPr="000F1799">
        <w:rPr>
          <w:sz w:val="22"/>
          <w:szCs w:val="22"/>
        </w:rPr>
        <w:t xml:space="preserve"> возмещает </w:t>
      </w:r>
      <w:r w:rsidR="00BB2F96" w:rsidRPr="000F1799">
        <w:rPr>
          <w:caps/>
          <w:sz w:val="22"/>
          <w:szCs w:val="22"/>
        </w:rPr>
        <w:t>Аренд</w:t>
      </w:r>
      <w:r w:rsidR="00E15D88" w:rsidRPr="000F1799">
        <w:rPr>
          <w:sz w:val="22"/>
          <w:szCs w:val="22"/>
        </w:rPr>
        <w:t>АТОРУ</w:t>
      </w:r>
      <w:r w:rsidR="006B317D" w:rsidRPr="000F1799">
        <w:rPr>
          <w:sz w:val="22"/>
          <w:szCs w:val="22"/>
        </w:rPr>
        <w:t xml:space="preserve"> </w:t>
      </w:r>
      <w:r w:rsidR="00BB2F96" w:rsidRPr="000F1799">
        <w:rPr>
          <w:sz w:val="22"/>
          <w:szCs w:val="22"/>
        </w:rPr>
        <w:t xml:space="preserve">реальный ущерб, причиненный Помещению в период </w:t>
      </w:r>
      <w:r w:rsidR="00E15D88" w:rsidRPr="000F1799">
        <w:rPr>
          <w:sz w:val="22"/>
          <w:szCs w:val="22"/>
        </w:rPr>
        <w:t>суб</w:t>
      </w:r>
      <w:r w:rsidR="00BB2F96" w:rsidRPr="000F1799">
        <w:rPr>
          <w:sz w:val="22"/>
          <w:szCs w:val="22"/>
        </w:rPr>
        <w:t xml:space="preserve">аренды </w:t>
      </w:r>
      <w:r w:rsidR="00E15D88" w:rsidRPr="000F1799">
        <w:rPr>
          <w:sz w:val="22"/>
          <w:szCs w:val="22"/>
        </w:rPr>
        <w:t>СУБ</w:t>
      </w:r>
      <w:r w:rsidR="00AC0B09">
        <w:rPr>
          <w:caps/>
          <w:sz w:val="22"/>
          <w:szCs w:val="22"/>
        </w:rPr>
        <w:t>АрендаторОМ</w:t>
      </w:r>
      <w:r w:rsidR="00BB2F96" w:rsidRPr="000F1799">
        <w:rPr>
          <w:sz w:val="22"/>
          <w:szCs w:val="22"/>
        </w:rPr>
        <w:t>.</w:t>
      </w:r>
    </w:p>
    <w:p w:rsidR="00BB2F96" w:rsidRPr="000F1799" w:rsidRDefault="00683C17" w:rsidP="000F1799">
      <w:pPr>
        <w:pStyle w:val="a5"/>
        <w:shd w:val="clear" w:color="auto" w:fill="FFFFFF"/>
        <w:tabs>
          <w:tab w:val="left" w:pos="1276"/>
          <w:tab w:val="left" w:pos="1418"/>
          <w:tab w:val="left" w:pos="1651"/>
        </w:tabs>
        <w:ind w:left="0" w:firstLine="709"/>
        <w:jc w:val="both"/>
        <w:rPr>
          <w:sz w:val="22"/>
          <w:szCs w:val="22"/>
        </w:rPr>
      </w:pPr>
      <w:r w:rsidRPr="000F1799">
        <w:rPr>
          <w:sz w:val="22"/>
          <w:szCs w:val="22"/>
        </w:rPr>
        <w:t xml:space="preserve">5.4. </w:t>
      </w:r>
      <w:r w:rsidR="002938BD" w:rsidRPr="000F1799">
        <w:rPr>
          <w:sz w:val="22"/>
          <w:szCs w:val="22"/>
        </w:rPr>
        <w:t>В</w:t>
      </w:r>
      <w:r w:rsidR="00BB2F96" w:rsidRPr="000F1799">
        <w:rPr>
          <w:sz w:val="22"/>
          <w:szCs w:val="22"/>
        </w:rPr>
        <w:t xml:space="preserve"> случае не вывоза в установленный </w:t>
      </w:r>
      <w:r w:rsidR="00295246" w:rsidRPr="000F1799">
        <w:rPr>
          <w:sz w:val="22"/>
          <w:szCs w:val="22"/>
        </w:rPr>
        <w:t>Догово</w:t>
      </w:r>
      <w:r w:rsidR="00BB2F96" w:rsidRPr="000F1799">
        <w:rPr>
          <w:sz w:val="22"/>
          <w:szCs w:val="22"/>
        </w:rPr>
        <w:t xml:space="preserve">ром срок </w:t>
      </w:r>
      <w:r w:rsidR="00E15D88" w:rsidRPr="000F1799">
        <w:rPr>
          <w:sz w:val="22"/>
          <w:szCs w:val="22"/>
        </w:rPr>
        <w:t>СУБ</w:t>
      </w:r>
      <w:r w:rsidR="00BB2F96" w:rsidRPr="000F1799">
        <w:rPr>
          <w:caps/>
          <w:sz w:val="22"/>
          <w:szCs w:val="22"/>
        </w:rPr>
        <w:t xml:space="preserve">Арендатором </w:t>
      </w:r>
      <w:r w:rsidR="00BB2F96" w:rsidRPr="000F1799">
        <w:rPr>
          <w:sz w:val="22"/>
          <w:szCs w:val="22"/>
        </w:rPr>
        <w:t xml:space="preserve">принадлежащего ему имущества из Помещения при прекращении срока действия </w:t>
      </w:r>
      <w:r w:rsidR="00295246" w:rsidRPr="000F1799">
        <w:rPr>
          <w:sz w:val="22"/>
          <w:szCs w:val="22"/>
        </w:rPr>
        <w:t>Догово</w:t>
      </w:r>
      <w:r w:rsidR="00BB2F96" w:rsidRPr="000F1799">
        <w:rPr>
          <w:sz w:val="22"/>
          <w:szCs w:val="22"/>
        </w:rPr>
        <w:t xml:space="preserve">ра (в том числе при досрочном расторжении), </w:t>
      </w:r>
      <w:r w:rsidR="00BB2F96" w:rsidRPr="000F1799">
        <w:rPr>
          <w:caps/>
          <w:sz w:val="22"/>
          <w:szCs w:val="22"/>
        </w:rPr>
        <w:t>Аренд</w:t>
      </w:r>
      <w:r w:rsidR="00E15D88" w:rsidRPr="000F1799">
        <w:rPr>
          <w:caps/>
          <w:sz w:val="22"/>
          <w:szCs w:val="22"/>
        </w:rPr>
        <w:t>АТОР</w:t>
      </w:r>
      <w:r w:rsidR="006B317D" w:rsidRPr="000F1799">
        <w:rPr>
          <w:caps/>
          <w:sz w:val="22"/>
          <w:szCs w:val="22"/>
        </w:rPr>
        <w:t xml:space="preserve"> </w:t>
      </w:r>
      <w:r w:rsidR="00BB2F96" w:rsidRPr="000F1799">
        <w:rPr>
          <w:sz w:val="22"/>
          <w:szCs w:val="22"/>
        </w:rPr>
        <w:t xml:space="preserve">имеет право удалить его из Помещения своими силами и за свой счет, а </w:t>
      </w:r>
      <w:r w:rsidR="00E15D88" w:rsidRPr="000F1799">
        <w:rPr>
          <w:sz w:val="22"/>
          <w:szCs w:val="22"/>
        </w:rPr>
        <w:t>СУБ</w:t>
      </w:r>
      <w:r w:rsidR="00BB2F96" w:rsidRPr="000F1799">
        <w:rPr>
          <w:caps/>
          <w:sz w:val="22"/>
          <w:szCs w:val="22"/>
        </w:rPr>
        <w:t>Арендатор</w:t>
      </w:r>
      <w:r w:rsidR="00BB2F96" w:rsidRPr="000F1799">
        <w:rPr>
          <w:sz w:val="22"/>
          <w:szCs w:val="22"/>
        </w:rPr>
        <w:t xml:space="preserve"> обязан возместить </w:t>
      </w:r>
      <w:r w:rsidR="00BB2F96" w:rsidRPr="000F1799">
        <w:rPr>
          <w:caps/>
          <w:sz w:val="22"/>
          <w:szCs w:val="22"/>
        </w:rPr>
        <w:t>Аренд</w:t>
      </w:r>
      <w:r w:rsidR="00E15D88" w:rsidRPr="000F1799">
        <w:rPr>
          <w:caps/>
          <w:sz w:val="22"/>
          <w:szCs w:val="22"/>
        </w:rPr>
        <w:t>АТОРУ</w:t>
      </w:r>
      <w:r w:rsidR="006B317D" w:rsidRPr="000F1799">
        <w:rPr>
          <w:caps/>
          <w:sz w:val="22"/>
          <w:szCs w:val="22"/>
        </w:rPr>
        <w:t xml:space="preserve"> </w:t>
      </w:r>
      <w:r w:rsidR="00BB2F96" w:rsidRPr="000F1799">
        <w:rPr>
          <w:sz w:val="22"/>
          <w:szCs w:val="22"/>
        </w:rPr>
        <w:t xml:space="preserve">расходы по вывозу имущества, а также иные расходы, которые понес </w:t>
      </w:r>
      <w:r w:rsidR="00BB2F96" w:rsidRPr="000F1799">
        <w:rPr>
          <w:caps/>
          <w:sz w:val="22"/>
          <w:szCs w:val="22"/>
        </w:rPr>
        <w:t>Аренд</w:t>
      </w:r>
      <w:r w:rsidR="00E15D88" w:rsidRPr="000F1799">
        <w:rPr>
          <w:caps/>
          <w:sz w:val="22"/>
          <w:szCs w:val="22"/>
        </w:rPr>
        <w:t>АТОР</w:t>
      </w:r>
      <w:r w:rsidR="00BB2F96" w:rsidRPr="000F1799">
        <w:rPr>
          <w:sz w:val="22"/>
          <w:szCs w:val="22"/>
        </w:rPr>
        <w:t xml:space="preserve"> в связи с неисполнением </w:t>
      </w:r>
      <w:r w:rsidR="007B34B8" w:rsidRPr="000F1799">
        <w:rPr>
          <w:sz w:val="22"/>
          <w:szCs w:val="22"/>
        </w:rPr>
        <w:t xml:space="preserve">СУБАРЕНДАТОРОМ </w:t>
      </w:r>
      <w:r w:rsidR="00BB2F96" w:rsidRPr="000F1799">
        <w:rPr>
          <w:sz w:val="22"/>
          <w:szCs w:val="22"/>
        </w:rPr>
        <w:t xml:space="preserve">условий </w:t>
      </w:r>
      <w:r w:rsidR="00295246" w:rsidRPr="000F1799">
        <w:rPr>
          <w:sz w:val="22"/>
          <w:szCs w:val="22"/>
        </w:rPr>
        <w:t>Догово</w:t>
      </w:r>
      <w:r w:rsidR="00BB2F96" w:rsidRPr="000F1799">
        <w:rPr>
          <w:sz w:val="22"/>
          <w:szCs w:val="22"/>
        </w:rPr>
        <w:t>ра и нанесенным ущербом,</w:t>
      </w:r>
      <w:r w:rsidR="005F3176" w:rsidRPr="000F1799">
        <w:rPr>
          <w:sz w:val="22"/>
          <w:szCs w:val="22"/>
        </w:rPr>
        <w:t xml:space="preserve"> а также внести арендную плату за период фактического нахождения имущества в Помещении</w:t>
      </w:r>
      <w:r w:rsidR="00BB2F96" w:rsidRPr="000F1799">
        <w:rPr>
          <w:sz w:val="22"/>
          <w:szCs w:val="22"/>
        </w:rPr>
        <w:t xml:space="preserve"> в течение 7 (семи)</w:t>
      </w:r>
      <w:r w:rsidR="0027253C" w:rsidRPr="000F1799">
        <w:rPr>
          <w:sz w:val="22"/>
          <w:szCs w:val="22"/>
        </w:rPr>
        <w:t xml:space="preserve"> календарных</w:t>
      </w:r>
      <w:r w:rsidR="00BB2F96" w:rsidRPr="000F1799">
        <w:rPr>
          <w:sz w:val="22"/>
          <w:szCs w:val="22"/>
        </w:rPr>
        <w:t xml:space="preserve"> дней с </w:t>
      </w:r>
      <w:r w:rsidR="00422593" w:rsidRPr="000F1799">
        <w:rPr>
          <w:sz w:val="22"/>
          <w:szCs w:val="22"/>
        </w:rPr>
        <w:t>даты</w:t>
      </w:r>
      <w:r w:rsidR="00BB2F96" w:rsidRPr="000F1799">
        <w:rPr>
          <w:sz w:val="22"/>
          <w:szCs w:val="22"/>
        </w:rPr>
        <w:t xml:space="preserve"> предъявления </w:t>
      </w:r>
      <w:r w:rsidR="007B34B8" w:rsidRPr="000F1799">
        <w:rPr>
          <w:caps/>
          <w:sz w:val="22"/>
          <w:szCs w:val="22"/>
        </w:rPr>
        <w:t xml:space="preserve">АрендАТОРОМ </w:t>
      </w:r>
      <w:r w:rsidR="007B34B8" w:rsidRPr="000F1799">
        <w:rPr>
          <w:sz w:val="22"/>
          <w:szCs w:val="22"/>
        </w:rPr>
        <w:t>письменного требования</w:t>
      </w:r>
      <w:r w:rsidR="00BB2F96" w:rsidRPr="000F1799">
        <w:rPr>
          <w:sz w:val="22"/>
          <w:szCs w:val="22"/>
        </w:rPr>
        <w:t xml:space="preserve">. </w:t>
      </w:r>
    </w:p>
    <w:p w:rsidR="00BB2F96" w:rsidRPr="000F1799" w:rsidRDefault="00683C17" w:rsidP="000F1799">
      <w:pPr>
        <w:pStyle w:val="a5"/>
        <w:shd w:val="clear" w:color="auto" w:fill="FFFFFF"/>
        <w:tabs>
          <w:tab w:val="left" w:pos="1320"/>
        </w:tabs>
        <w:ind w:left="0" w:firstLine="709"/>
        <w:jc w:val="both"/>
        <w:rPr>
          <w:sz w:val="22"/>
          <w:szCs w:val="22"/>
        </w:rPr>
      </w:pPr>
      <w:r w:rsidRPr="000F1799">
        <w:rPr>
          <w:sz w:val="22"/>
          <w:szCs w:val="22"/>
        </w:rPr>
        <w:t xml:space="preserve">5.5. </w:t>
      </w:r>
      <w:r w:rsidR="00BB2F96" w:rsidRPr="000F1799">
        <w:rPr>
          <w:sz w:val="22"/>
          <w:szCs w:val="22"/>
        </w:rPr>
        <w:t xml:space="preserve">Границы ответственности за состояние и обслуживание электроустановок устанавливаются </w:t>
      </w:r>
      <w:r w:rsidR="00F8638D" w:rsidRPr="000F1799">
        <w:rPr>
          <w:sz w:val="22"/>
          <w:szCs w:val="22"/>
        </w:rPr>
        <w:t>Актами об осуществлении технологического присоединения</w:t>
      </w:r>
      <w:r w:rsidR="00BB2F96" w:rsidRPr="000F1799">
        <w:rPr>
          <w:sz w:val="22"/>
          <w:szCs w:val="22"/>
        </w:rPr>
        <w:t xml:space="preserve">, которые заверяются </w:t>
      </w:r>
      <w:r w:rsidR="00D40497">
        <w:rPr>
          <w:sz w:val="22"/>
          <w:szCs w:val="22"/>
        </w:rPr>
        <w:t>С</w:t>
      </w:r>
      <w:r w:rsidR="00D40497" w:rsidRPr="000F1799">
        <w:rPr>
          <w:sz w:val="22"/>
          <w:szCs w:val="22"/>
        </w:rPr>
        <w:t xml:space="preserve">торонами </w:t>
      </w:r>
      <w:r w:rsidR="00BB2F96" w:rsidRPr="000F1799">
        <w:rPr>
          <w:sz w:val="22"/>
          <w:szCs w:val="22"/>
        </w:rPr>
        <w:t xml:space="preserve">по </w:t>
      </w:r>
      <w:r w:rsidR="00295246" w:rsidRPr="000F1799">
        <w:rPr>
          <w:sz w:val="22"/>
          <w:szCs w:val="22"/>
        </w:rPr>
        <w:t>Догово</w:t>
      </w:r>
      <w:r w:rsidR="00BB2F96" w:rsidRPr="000F1799">
        <w:rPr>
          <w:sz w:val="22"/>
          <w:szCs w:val="22"/>
        </w:rPr>
        <w:t>ру и имеются в наличии у каждой из сторон.</w:t>
      </w:r>
    </w:p>
    <w:p w:rsidR="00BB2F96" w:rsidRPr="000F1799" w:rsidRDefault="00683C17" w:rsidP="000F1799">
      <w:pPr>
        <w:pStyle w:val="a5"/>
        <w:shd w:val="clear" w:color="auto" w:fill="FFFFFF"/>
        <w:tabs>
          <w:tab w:val="left" w:pos="1320"/>
        </w:tabs>
        <w:ind w:left="0" w:firstLine="709"/>
        <w:jc w:val="both"/>
        <w:rPr>
          <w:sz w:val="22"/>
          <w:szCs w:val="22"/>
        </w:rPr>
      </w:pPr>
      <w:r w:rsidRPr="000F1799">
        <w:rPr>
          <w:sz w:val="22"/>
          <w:szCs w:val="22"/>
        </w:rPr>
        <w:t xml:space="preserve">5.6. </w:t>
      </w:r>
      <w:r w:rsidR="00B5307B" w:rsidRPr="00ED2D44">
        <w:rPr>
          <w:iCs/>
          <w:sz w:val="22"/>
          <w:szCs w:val="22"/>
        </w:rPr>
        <w:t xml:space="preserve">В </w:t>
      </w:r>
      <w:r w:rsidR="00B5307B" w:rsidRPr="00ED2D44">
        <w:rPr>
          <w:sz w:val="22"/>
          <w:szCs w:val="22"/>
        </w:rPr>
        <w:t xml:space="preserve">случае нарушения сроков внесения платежей, в том числе но не ограничиваясь, авансовых и обеспечительных, по настоящему Договору, </w:t>
      </w:r>
      <w:r w:rsidR="00CF37FA" w:rsidRPr="00ED2D44">
        <w:rPr>
          <w:sz w:val="22"/>
          <w:szCs w:val="22"/>
        </w:rPr>
        <w:t>СУБ</w:t>
      </w:r>
      <w:r w:rsidR="00BB2F96" w:rsidRPr="00ED2D44">
        <w:rPr>
          <w:caps/>
          <w:sz w:val="22"/>
          <w:szCs w:val="22"/>
        </w:rPr>
        <w:t>Арендатор</w:t>
      </w:r>
      <w:r w:rsidR="00BB2F96" w:rsidRPr="00ED2D44">
        <w:rPr>
          <w:sz w:val="22"/>
          <w:szCs w:val="22"/>
        </w:rPr>
        <w:t xml:space="preserve"> обязан уплатить пени в размере</w:t>
      </w:r>
      <w:r w:rsidR="00325DB1" w:rsidRPr="00ED2D44">
        <w:rPr>
          <w:sz w:val="22"/>
          <w:szCs w:val="22"/>
        </w:rPr>
        <w:t>:</w:t>
      </w:r>
      <w:r w:rsidR="006B317D" w:rsidRPr="00ED2D44">
        <w:rPr>
          <w:sz w:val="22"/>
          <w:szCs w:val="22"/>
        </w:rPr>
        <w:t xml:space="preserve"> </w:t>
      </w:r>
      <w:r w:rsidR="00380AE6" w:rsidRPr="00ED2D44">
        <w:rPr>
          <w:sz w:val="22"/>
          <w:szCs w:val="22"/>
        </w:rPr>
        <w:t>если период просрочки составляет от 1 до 30 дней – 0,1%, от 31 до 60 дней -</w:t>
      </w:r>
      <w:r w:rsidR="00960DF3" w:rsidRPr="00ED2D44">
        <w:rPr>
          <w:sz w:val="22"/>
          <w:szCs w:val="22"/>
        </w:rPr>
        <w:t xml:space="preserve"> </w:t>
      </w:r>
      <w:r w:rsidR="00380AE6" w:rsidRPr="00ED2D44">
        <w:rPr>
          <w:sz w:val="22"/>
          <w:szCs w:val="22"/>
        </w:rPr>
        <w:t>0,2%, от 61 до 90 дней -</w:t>
      </w:r>
      <w:r w:rsidR="00960DF3" w:rsidRPr="00ED2D44">
        <w:rPr>
          <w:sz w:val="22"/>
          <w:szCs w:val="22"/>
        </w:rPr>
        <w:t xml:space="preserve"> </w:t>
      </w:r>
      <w:r w:rsidR="00380AE6" w:rsidRPr="00ED2D44">
        <w:rPr>
          <w:sz w:val="22"/>
          <w:szCs w:val="22"/>
        </w:rPr>
        <w:t>0,4%, более 90 дней -</w:t>
      </w:r>
      <w:r w:rsidR="00960DF3" w:rsidRPr="00ED2D44">
        <w:rPr>
          <w:sz w:val="22"/>
          <w:szCs w:val="22"/>
        </w:rPr>
        <w:t xml:space="preserve"> </w:t>
      </w:r>
      <w:r w:rsidR="00380AE6" w:rsidRPr="00ED2D44">
        <w:rPr>
          <w:sz w:val="22"/>
          <w:szCs w:val="22"/>
        </w:rPr>
        <w:t xml:space="preserve">0,8% </w:t>
      </w:r>
      <w:r w:rsidR="00325DB1" w:rsidRPr="00ED2D44">
        <w:rPr>
          <w:sz w:val="22"/>
          <w:szCs w:val="22"/>
        </w:rPr>
        <w:t>от неуплаченной суммы за каждый день просрочки</w:t>
      </w:r>
      <w:r w:rsidR="00BB2F96" w:rsidRPr="00ED2D44">
        <w:rPr>
          <w:sz w:val="22"/>
          <w:szCs w:val="22"/>
        </w:rPr>
        <w:t xml:space="preserve">, включая НДС, до полного погашения задолженности. </w:t>
      </w:r>
      <w:r w:rsidR="002560F1" w:rsidRPr="00ED2D44">
        <w:rPr>
          <w:sz w:val="22"/>
          <w:szCs w:val="22"/>
        </w:rPr>
        <w:t>При этом неустойка рассчитывается по каждому периоду просрочки отдельно и затем суммируется.</w:t>
      </w:r>
      <w:r w:rsidR="002A6F8E" w:rsidRPr="00ED2D44">
        <w:rPr>
          <w:sz w:val="22"/>
          <w:szCs w:val="22"/>
        </w:rPr>
        <w:t xml:space="preserve"> </w:t>
      </w:r>
      <w:r w:rsidR="002560F1" w:rsidRPr="00ED2D44">
        <w:rPr>
          <w:sz w:val="22"/>
          <w:szCs w:val="22"/>
        </w:rPr>
        <w:t>Уплата</w:t>
      </w:r>
      <w:r w:rsidR="002A6F8E" w:rsidRPr="00ED2D44">
        <w:rPr>
          <w:sz w:val="22"/>
          <w:szCs w:val="22"/>
        </w:rPr>
        <w:t xml:space="preserve"> </w:t>
      </w:r>
      <w:r w:rsidR="002560F1" w:rsidRPr="00ED2D44">
        <w:rPr>
          <w:sz w:val="22"/>
          <w:szCs w:val="22"/>
        </w:rPr>
        <w:t xml:space="preserve">неустойки не освобождает СУБАРЕНДАТОРА от надлежащего исполнения обязательств по </w:t>
      </w:r>
      <w:r w:rsidR="00295246" w:rsidRPr="00ED2D44">
        <w:rPr>
          <w:sz w:val="22"/>
          <w:szCs w:val="22"/>
        </w:rPr>
        <w:t>Догово</w:t>
      </w:r>
      <w:r w:rsidR="002560F1" w:rsidRPr="00ED2D44">
        <w:rPr>
          <w:sz w:val="22"/>
          <w:szCs w:val="22"/>
        </w:rPr>
        <w:t>ру.</w:t>
      </w:r>
    </w:p>
    <w:p w:rsidR="00BB2F96" w:rsidRPr="000F1799" w:rsidRDefault="00055D19" w:rsidP="000F1799">
      <w:pPr>
        <w:pStyle w:val="a5"/>
        <w:shd w:val="clear" w:color="auto" w:fill="FFFFFF"/>
        <w:tabs>
          <w:tab w:val="left" w:pos="1320"/>
        </w:tabs>
        <w:ind w:left="0" w:firstLine="709"/>
        <w:jc w:val="both"/>
        <w:rPr>
          <w:sz w:val="22"/>
          <w:szCs w:val="22"/>
        </w:rPr>
      </w:pPr>
      <w:r w:rsidRPr="000F1799">
        <w:rPr>
          <w:caps/>
          <w:sz w:val="22"/>
          <w:szCs w:val="22"/>
        </w:rPr>
        <w:t>5.7</w:t>
      </w:r>
      <w:r w:rsidR="00683C17" w:rsidRPr="000F1799">
        <w:rPr>
          <w:caps/>
          <w:sz w:val="22"/>
          <w:szCs w:val="22"/>
        </w:rPr>
        <w:t xml:space="preserve">. </w:t>
      </w:r>
      <w:r w:rsidR="00404B56" w:rsidRPr="000F1799">
        <w:rPr>
          <w:caps/>
          <w:sz w:val="22"/>
          <w:szCs w:val="22"/>
        </w:rPr>
        <w:t>СУБ</w:t>
      </w:r>
      <w:r w:rsidR="00BB2F96" w:rsidRPr="000F1799">
        <w:rPr>
          <w:caps/>
          <w:sz w:val="22"/>
          <w:szCs w:val="22"/>
        </w:rPr>
        <w:t>Арендатор</w:t>
      </w:r>
      <w:r w:rsidR="00BB2F96" w:rsidRPr="000F1799">
        <w:rPr>
          <w:sz w:val="22"/>
          <w:szCs w:val="22"/>
        </w:rPr>
        <w:t xml:space="preserve"> несет полную ответственность за соблюдение Федерального закона от 10.01.2002 г. № 7-ФЗ «Об охране окружающей среды» и другого природоохранного законодательства.</w:t>
      </w:r>
    </w:p>
    <w:p w:rsidR="00BB2F96" w:rsidRPr="000F1799" w:rsidRDefault="00683C17" w:rsidP="000F1799">
      <w:pPr>
        <w:pStyle w:val="a5"/>
        <w:shd w:val="clear" w:color="auto" w:fill="FFFFFF"/>
        <w:tabs>
          <w:tab w:val="left" w:pos="1320"/>
        </w:tabs>
        <w:ind w:left="0" w:firstLine="709"/>
        <w:jc w:val="both"/>
        <w:rPr>
          <w:sz w:val="22"/>
          <w:szCs w:val="22"/>
        </w:rPr>
      </w:pPr>
      <w:r w:rsidRPr="000F1799">
        <w:rPr>
          <w:caps/>
          <w:sz w:val="22"/>
          <w:szCs w:val="22"/>
        </w:rPr>
        <w:t>5.</w:t>
      </w:r>
      <w:r w:rsidR="00055D19" w:rsidRPr="000F1799">
        <w:rPr>
          <w:caps/>
          <w:sz w:val="22"/>
          <w:szCs w:val="22"/>
        </w:rPr>
        <w:t>8</w:t>
      </w:r>
      <w:r w:rsidRPr="000F1799">
        <w:rPr>
          <w:caps/>
          <w:sz w:val="22"/>
          <w:szCs w:val="22"/>
        </w:rPr>
        <w:t xml:space="preserve">. </w:t>
      </w:r>
      <w:r w:rsidR="00BB2F96" w:rsidRPr="000F1799">
        <w:rPr>
          <w:caps/>
          <w:sz w:val="22"/>
          <w:szCs w:val="22"/>
        </w:rPr>
        <w:t>Аренд</w:t>
      </w:r>
      <w:r w:rsidR="00404B56" w:rsidRPr="000F1799">
        <w:rPr>
          <w:caps/>
          <w:sz w:val="22"/>
          <w:szCs w:val="22"/>
        </w:rPr>
        <w:t>АТОР</w:t>
      </w:r>
      <w:r w:rsidR="00BB2F96" w:rsidRPr="000F1799">
        <w:rPr>
          <w:sz w:val="22"/>
          <w:szCs w:val="22"/>
        </w:rPr>
        <w:t xml:space="preserve"> не несет ответственности за утрату, недостачу или повреждение имущества (вещей, денежных средств и т.п.), принадлежащих </w:t>
      </w:r>
      <w:r w:rsidR="00404B56" w:rsidRPr="000F1799">
        <w:rPr>
          <w:sz w:val="22"/>
          <w:szCs w:val="22"/>
        </w:rPr>
        <w:t>СУБ</w:t>
      </w:r>
      <w:r w:rsidR="00BB2F96" w:rsidRPr="000F1799">
        <w:rPr>
          <w:caps/>
          <w:sz w:val="22"/>
          <w:szCs w:val="22"/>
        </w:rPr>
        <w:t>Арендатору</w:t>
      </w:r>
      <w:r w:rsidR="00BB2F96" w:rsidRPr="000F1799">
        <w:rPr>
          <w:sz w:val="22"/>
          <w:szCs w:val="22"/>
        </w:rPr>
        <w:t xml:space="preserve"> и помещенных им в занимаемом Помещении или за его пределами</w:t>
      </w:r>
      <w:r w:rsidR="00404B56" w:rsidRPr="000F1799">
        <w:rPr>
          <w:sz w:val="22"/>
          <w:szCs w:val="22"/>
        </w:rPr>
        <w:t>.</w:t>
      </w:r>
    </w:p>
    <w:p w:rsidR="00BB2F96" w:rsidRPr="000F1799" w:rsidRDefault="00055D19" w:rsidP="000F1799">
      <w:pPr>
        <w:pStyle w:val="a5"/>
        <w:shd w:val="clear" w:color="auto" w:fill="FFFFFF"/>
        <w:tabs>
          <w:tab w:val="left" w:pos="1320"/>
        </w:tabs>
        <w:ind w:left="0" w:firstLine="709"/>
        <w:jc w:val="both"/>
        <w:rPr>
          <w:sz w:val="22"/>
          <w:szCs w:val="22"/>
        </w:rPr>
      </w:pPr>
      <w:r w:rsidRPr="000F1799">
        <w:rPr>
          <w:caps/>
          <w:sz w:val="22"/>
          <w:szCs w:val="22"/>
        </w:rPr>
        <w:t>5.9</w:t>
      </w:r>
      <w:r w:rsidR="00683C17" w:rsidRPr="000F1799">
        <w:rPr>
          <w:caps/>
          <w:sz w:val="22"/>
          <w:szCs w:val="22"/>
        </w:rPr>
        <w:t xml:space="preserve">. </w:t>
      </w:r>
      <w:r w:rsidR="00BB2F96" w:rsidRPr="000F1799">
        <w:rPr>
          <w:caps/>
          <w:sz w:val="22"/>
          <w:szCs w:val="22"/>
        </w:rPr>
        <w:t>Аренд</w:t>
      </w:r>
      <w:r w:rsidR="00404B56" w:rsidRPr="000F1799">
        <w:rPr>
          <w:caps/>
          <w:sz w:val="22"/>
          <w:szCs w:val="22"/>
        </w:rPr>
        <w:t>АТОР</w:t>
      </w:r>
      <w:r w:rsidR="00BB2F96" w:rsidRPr="000F1799">
        <w:rPr>
          <w:sz w:val="22"/>
          <w:szCs w:val="22"/>
        </w:rPr>
        <w:t xml:space="preserve"> не несет ответственности за отсутствие в Помещении необходимых коммунальных услуг, если в их отсутствии имеется вина </w:t>
      </w:r>
      <w:r w:rsidR="00404B56" w:rsidRPr="000F1799">
        <w:rPr>
          <w:sz w:val="22"/>
          <w:szCs w:val="22"/>
        </w:rPr>
        <w:t>СУБ</w:t>
      </w:r>
      <w:r w:rsidR="00BB2F96" w:rsidRPr="000F1799">
        <w:rPr>
          <w:caps/>
          <w:sz w:val="22"/>
          <w:szCs w:val="22"/>
        </w:rPr>
        <w:t>Арендатора</w:t>
      </w:r>
      <w:r w:rsidR="00BB2F96" w:rsidRPr="000F1799">
        <w:rPr>
          <w:sz w:val="22"/>
          <w:szCs w:val="22"/>
        </w:rPr>
        <w:t xml:space="preserve">, либо их отсутствие обусловлено другими, независящими от </w:t>
      </w:r>
      <w:r w:rsidR="00BB2F96" w:rsidRPr="000F1799">
        <w:rPr>
          <w:caps/>
          <w:sz w:val="22"/>
          <w:szCs w:val="22"/>
        </w:rPr>
        <w:t>Аренд</w:t>
      </w:r>
      <w:r w:rsidR="00404B56" w:rsidRPr="000F1799">
        <w:rPr>
          <w:caps/>
          <w:sz w:val="22"/>
          <w:szCs w:val="22"/>
        </w:rPr>
        <w:t>АТОРА</w:t>
      </w:r>
      <w:r w:rsidR="00BB2F96" w:rsidRPr="000F1799">
        <w:rPr>
          <w:sz w:val="22"/>
          <w:szCs w:val="22"/>
        </w:rPr>
        <w:t xml:space="preserve"> обстоятельствами</w:t>
      </w:r>
      <w:r w:rsidR="00BA223E" w:rsidRPr="000F1799">
        <w:rPr>
          <w:sz w:val="22"/>
          <w:szCs w:val="22"/>
        </w:rPr>
        <w:t xml:space="preserve">, либо </w:t>
      </w:r>
      <w:r w:rsidR="00404B56" w:rsidRPr="000F1799">
        <w:rPr>
          <w:sz w:val="22"/>
          <w:szCs w:val="22"/>
        </w:rPr>
        <w:t>СУБ</w:t>
      </w:r>
      <w:r w:rsidR="00BA223E" w:rsidRPr="000F1799">
        <w:rPr>
          <w:sz w:val="22"/>
          <w:szCs w:val="22"/>
        </w:rPr>
        <w:t xml:space="preserve">АРЕНДАТОРУ на момент заключения </w:t>
      </w:r>
      <w:r w:rsidR="00295246" w:rsidRPr="000F1799">
        <w:rPr>
          <w:sz w:val="22"/>
          <w:szCs w:val="22"/>
        </w:rPr>
        <w:t>Догово</w:t>
      </w:r>
      <w:r w:rsidR="00BA223E" w:rsidRPr="000F1799">
        <w:rPr>
          <w:sz w:val="22"/>
          <w:szCs w:val="22"/>
        </w:rPr>
        <w:t>ра было известно об их отсутствии и он согласился с данным обстоятельством</w:t>
      </w:r>
      <w:r w:rsidR="00BB2F96" w:rsidRPr="000F1799">
        <w:rPr>
          <w:sz w:val="22"/>
          <w:szCs w:val="22"/>
        </w:rPr>
        <w:t>.</w:t>
      </w:r>
    </w:p>
    <w:p w:rsidR="00BB2F96" w:rsidRPr="000F1799" w:rsidRDefault="00683C17" w:rsidP="000F1799">
      <w:pPr>
        <w:pStyle w:val="2"/>
        <w:shd w:val="clear" w:color="auto" w:fill="FFFFFF"/>
        <w:tabs>
          <w:tab w:val="left" w:pos="1442"/>
        </w:tabs>
        <w:ind w:firstLine="709"/>
        <w:contextualSpacing/>
        <w:jc w:val="both"/>
        <w:rPr>
          <w:rStyle w:val="11"/>
          <w:sz w:val="22"/>
          <w:szCs w:val="22"/>
        </w:rPr>
      </w:pPr>
      <w:r w:rsidRPr="000F1799">
        <w:rPr>
          <w:caps/>
          <w:sz w:val="22"/>
          <w:szCs w:val="22"/>
        </w:rPr>
        <w:t>5.1</w:t>
      </w:r>
      <w:r w:rsidR="00055D19" w:rsidRPr="000F1799">
        <w:rPr>
          <w:caps/>
          <w:sz w:val="22"/>
          <w:szCs w:val="22"/>
        </w:rPr>
        <w:t>0</w:t>
      </w:r>
      <w:r w:rsidRPr="000F1799">
        <w:rPr>
          <w:caps/>
          <w:sz w:val="22"/>
          <w:szCs w:val="22"/>
        </w:rPr>
        <w:t xml:space="preserve">. </w:t>
      </w:r>
      <w:r w:rsidR="00404B56" w:rsidRPr="000F1799">
        <w:rPr>
          <w:caps/>
          <w:sz w:val="22"/>
          <w:szCs w:val="22"/>
        </w:rPr>
        <w:t>СУБ</w:t>
      </w:r>
      <w:r w:rsidR="00BB2F96" w:rsidRPr="000F1799">
        <w:rPr>
          <w:caps/>
          <w:sz w:val="22"/>
          <w:szCs w:val="22"/>
        </w:rPr>
        <w:t>Арендатор</w:t>
      </w:r>
      <w:r w:rsidR="006B317D" w:rsidRPr="000F1799">
        <w:rPr>
          <w:caps/>
          <w:sz w:val="22"/>
          <w:szCs w:val="22"/>
        </w:rPr>
        <w:t xml:space="preserve"> </w:t>
      </w:r>
      <w:r w:rsidR="00BB2F96" w:rsidRPr="000F1799">
        <w:rPr>
          <w:rStyle w:val="11"/>
          <w:sz w:val="22"/>
          <w:szCs w:val="22"/>
        </w:rPr>
        <w:t xml:space="preserve">самостоятельно несет ответственность в виде штрафов, пеней, взысканий и иных санкций перед органами власти в случае проведения ими проверок и выявлении нарушений </w:t>
      </w:r>
      <w:r w:rsidR="00404B56" w:rsidRPr="000F1799">
        <w:rPr>
          <w:rStyle w:val="11"/>
          <w:sz w:val="22"/>
          <w:szCs w:val="22"/>
        </w:rPr>
        <w:t>СУБ</w:t>
      </w:r>
      <w:r w:rsidR="00BB2F96" w:rsidRPr="000F1799">
        <w:rPr>
          <w:rStyle w:val="11"/>
          <w:caps/>
          <w:sz w:val="22"/>
          <w:szCs w:val="22"/>
        </w:rPr>
        <w:t>Арендатором</w:t>
      </w:r>
      <w:r w:rsidR="00BB2F96" w:rsidRPr="000F1799">
        <w:rPr>
          <w:rStyle w:val="11"/>
          <w:sz w:val="22"/>
          <w:szCs w:val="22"/>
        </w:rPr>
        <w:t xml:space="preserve"> и его работниками действующего законодательства Российской Федерации</w:t>
      </w:r>
      <w:r w:rsidR="00404B56" w:rsidRPr="000F1799">
        <w:rPr>
          <w:rStyle w:val="11"/>
          <w:sz w:val="22"/>
          <w:szCs w:val="22"/>
        </w:rPr>
        <w:t>.</w:t>
      </w:r>
    </w:p>
    <w:p w:rsidR="00BB2F96" w:rsidRPr="000F1799" w:rsidRDefault="00683C17" w:rsidP="000F1799">
      <w:pPr>
        <w:pStyle w:val="2"/>
        <w:ind w:firstLine="709"/>
        <w:jc w:val="both"/>
        <w:rPr>
          <w:sz w:val="22"/>
          <w:szCs w:val="22"/>
        </w:rPr>
      </w:pPr>
      <w:r w:rsidRPr="000F1799">
        <w:rPr>
          <w:rStyle w:val="11"/>
          <w:caps/>
          <w:sz w:val="22"/>
          <w:szCs w:val="22"/>
        </w:rPr>
        <w:t>5.1</w:t>
      </w:r>
      <w:r w:rsidR="00055D19" w:rsidRPr="000F1799">
        <w:rPr>
          <w:rStyle w:val="11"/>
          <w:caps/>
          <w:sz w:val="22"/>
          <w:szCs w:val="22"/>
        </w:rPr>
        <w:t>1</w:t>
      </w:r>
      <w:r w:rsidRPr="000F1799">
        <w:rPr>
          <w:rStyle w:val="11"/>
          <w:caps/>
          <w:sz w:val="22"/>
          <w:szCs w:val="22"/>
        </w:rPr>
        <w:t xml:space="preserve">. </w:t>
      </w:r>
      <w:r w:rsidR="0027253C" w:rsidRPr="000F1799">
        <w:rPr>
          <w:rStyle w:val="11"/>
          <w:caps/>
          <w:sz w:val="22"/>
          <w:szCs w:val="22"/>
        </w:rPr>
        <w:t>СУБ</w:t>
      </w:r>
      <w:r w:rsidR="00BB2F96" w:rsidRPr="000F1799">
        <w:rPr>
          <w:rStyle w:val="11"/>
          <w:caps/>
          <w:sz w:val="22"/>
          <w:szCs w:val="22"/>
        </w:rPr>
        <w:t>Арендатор</w:t>
      </w:r>
      <w:r w:rsidR="00BB2F96" w:rsidRPr="000F1799">
        <w:rPr>
          <w:rStyle w:val="11"/>
          <w:sz w:val="22"/>
          <w:szCs w:val="22"/>
        </w:rPr>
        <w:t xml:space="preserve"> обязуется возместить </w:t>
      </w:r>
      <w:r w:rsidR="00BB2F96" w:rsidRPr="000F1799">
        <w:rPr>
          <w:rStyle w:val="11"/>
          <w:caps/>
          <w:sz w:val="22"/>
          <w:szCs w:val="22"/>
        </w:rPr>
        <w:t>Аренд</w:t>
      </w:r>
      <w:r w:rsidR="0027253C" w:rsidRPr="000F1799">
        <w:rPr>
          <w:rStyle w:val="11"/>
          <w:caps/>
          <w:sz w:val="22"/>
          <w:szCs w:val="22"/>
        </w:rPr>
        <w:t>АТОРУ</w:t>
      </w:r>
      <w:r w:rsidR="00BB2F96" w:rsidRPr="000F1799">
        <w:rPr>
          <w:rStyle w:val="11"/>
          <w:sz w:val="22"/>
          <w:szCs w:val="22"/>
        </w:rPr>
        <w:t xml:space="preserve"> в полном объеме убытки, понесенные </w:t>
      </w:r>
      <w:r w:rsidR="00BB2F96" w:rsidRPr="000F1799">
        <w:rPr>
          <w:rStyle w:val="11"/>
          <w:caps/>
          <w:sz w:val="22"/>
          <w:szCs w:val="22"/>
        </w:rPr>
        <w:t>Аренд</w:t>
      </w:r>
      <w:r w:rsidR="0027253C" w:rsidRPr="000F1799">
        <w:rPr>
          <w:rStyle w:val="11"/>
          <w:caps/>
          <w:sz w:val="22"/>
          <w:szCs w:val="22"/>
        </w:rPr>
        <w:t>АТОРОМ</w:t>
      </w:r>
      <w:r w:rsidR="00BB2F96" w:rsidRPr="000F1799">
        <w:rPr>
          <w:rStyle w:val="11"/>
          <w:sz w:val="22"/>
          <w:szCs w:val="22"/>
        </w:rPr>
        <w:t xml:space="preserve"> в результате проведения проверок органами власти и выявления нарушений </w:t>
      </w:r>
      <w:r w:rsidR="0027253C" w:rsidRPr="000F1799">
        <w:rPr>
          <w:rStyle w:val="11"/>
          <w:sz w:val="22"/>
          <w:szCs w:val="22"/>
        </w:rPr>
        <w:t>СУБ</w:t>
      </w:r>
      <w:r w:rsidR="00BB2F96" w:rsidRPr="000F1799">
        <w:rPr>
          <w:rStyle w:val="11"/>
          <w:caps/>
          <w:sz w:val="22"/>
          <w:szCs w:val="22"/>
        </w:rPr>
        <w:t>Арендатором</w:t>
      </w:r>
      <w:r w:rsidR="00BB2F96" w:rsidRPr="000F1799">
        <w:rPr>
          <w:rStyle w:val="11"/>
          <w:sz w:val="22"/>
          <w:szCs w:val="22"/>
        </w:rPr>
        <w:t xml:space="preserve"> действующего законодательства Российской Федерации, в том </w:t>
      </w:r>
      <w:r w:rsidR="00BB2F96" w:rsidRPr="000F1799">
        <w:rPr>
          <w:rStyle w:val="11"/>
          <w:sz w:val="22"/>
          <w:szCs w:val="22"/>
        </w:rPr>
        <w:lastRenderedPageBreak/>
        <w:t xml:space="preserve">числе сумму административных штрафов, наложенных на </w:t>
      </w:r>
      <w:r w:rsidR="00BB2F96" w:rsidRPr="000F1799">
        <w:rPr>
          <w:rStyle w:val="11"/>
          <w:caps/>
          <w:sz w:val="22"/>
          <w:szCs w:val="22"/>
        </w:rPr>
        <w:t>Аренд</w:t>
      </w:r>
      <w:r w:rsidR="0027253C" w:rsidRPr="000F1799">
        <w:rPr>
          <w:rStyle w:val="11"/>
          <w:caps/>
          <w:sz w:val="22"/>
          <w:szCs w:val="22"/>
        </w:rPr>
        <w:t>АТОРА</w:t>
      </w:r>
      <w:r w:rsidR="00BB2F96" w:rsidRPr="000F1799">
        <w:rPr>
          <w:rStyle w:val="11"/>
          <w:sz w:val="22"/>
          <w:szCs w:val="22"/>
        </w:rPr>
        <w:t xml:space="preserve"> по вине </w:t>
      </w:r>
      <w:r w:rsidR="0027253C" w:rsidRPr="000F1799">
        <w:rPr>
          <w:rStyle w:val="11"/>
          <w:sz w:val="22"/>
          <w:szCs w:val="22"/>
        </w:rPr>
        <w:t>СУБ</w:t>
      </w:r>
      <w:r w:rsidR="00BB2F96" w:rsidRPr="000F1799">
        <w:rPr>
          <w:rStyle w:val="11"/>
          <w:caps/>
          <w:sz w:val="22"/>
          <w:szCs w:val="22"/>
        </w:rPr>
        <w:t>Арендатора</w:t>
      </w:r>
      <w:r w:rsidR="006B317D" w:rsidRPr="000F1799">
        <w:rPr>
          <w:rStyle w:val="11"/>
          <w:caps/>
          <w:sz w:val="22"/>
          <w:szCs w:val="22"/>
        </w:rPr>
        <w:t xml:space="preserve"> </w:t>
      </w:r>
      <w:r w:rsidR="007944C6" w:rsidRPr="000F1799">
        <w:rPr>
          <w:sz w:val="22"/>
          <w:szCs w:val="22"/>
        </w:rPr>
        <w:t>в течение 5</w:t>
      </w:r>
      <w:r w:rsidR="0027253C" w:rsidRPr="000F1799">
        <w:rPr>
          <w:sz w:val="22"/>
          <w:szCs w:val="22"/>
        </w:rPr>
        <w:t xml:space="preserve"> (</w:t>
      </w:r>
      <w:r w:rsidR="0027253C" w:rsidRPr="005636E6">
        <w:rPr>
          <w:sz w:val="22"/>
          <w:szCs w:val="22"/>
        </w:rPr>
        <w:t>пяти)</w:t>
      </w:r>
      <w:r w:rsidR="007944C6" w:rsidRPr="005636E6">
        <w:rPr>
          <w:sz w:val="22"/>
          <w:szCs w:val="22"/>
        </w:rPr>
        <w:t xml:space="preserve"> </w:t>
      </w:r>
      <w:r w:rsidR="000013C9" w:rsidRPr="00D32577">
        <w:rPr>
          <w:sz w:val="22"/>
          <w:szCs w:val="22"/>
        </w:rPr>
        <w:t>рабочи</w:t>
      </w:r>
      <w:r w:rsidR="007944C6" w:rsidRPr="00D32577">
        <w:rPr>
          <w:sz w:val="22"/>
          <w:szCs w:val="22"/>
        </w:rPr>
        <w:t>х</w:t>
      </w:r>
      <w:r w:rsidR="007944C6" w:rsidRPr="005636E6">
        <w:rPr>
          <w:sz w:val="22"/>
          <w:szCs w:val="22"/>
        </w:rPr>
        <w:t xml:space="preserve"> дней с</w:t>
      </w:r>
      <w:r w:rsidR="007944C6" w:rsidRPr="000F1799">
        <w:rPr>
          <w:sz w:val="22"/>
          <w:szCs w:val="22"/>
        </w:rPr>
        <w:t xml:space="preserve"> </w:t>
      </w:r>
      <w:r w:rsidR="00422593" w:rsidRPr="000F1799">
        <w:rPr>
          <w:sz w:val="22"/>
          <w:szCs w:val="22"/>
        </w:rPr>
        <w:t>даты</w:t>
      </w:r>
      <w:r w:rsidR="007944C6" w:rsidRPr="000F1799">
        <w:rPr>
          <w:sz w:val="22"/>
          <w:szCs w:val="22"/>
        </w:rPr>
        <w:t xml:space="preserve"> получения от АРЕНД</w:t>
      </w:r>
      <w:r w:rsidR="0027253C" w:rsidRPr="000F1799">
        <w:rPr>
          <w:sz w:val="22"/>
          <w:szCs w:val="22"/>
        </w:rPr>
        <w:t>АТОРА</w:t>
      </w:r>
      <w:r w:rsidR="007944C6" w:rsidRPr="000F1799">
        <w:rPr>
          <w:sz w:val="22"/>
          <w:szCs w:val="22"/>
        </w:rPr>
        <w:t xml:space="preserve"> соответствующего требования</w:t>
      </w:r>
      <w:r w:rsidR="00BB2F96" w:rsidRPr="000F1799">
        <w:rPr>
          <w:rStyle w:val="11"/>
          <w:sz w:val="22"/>
          <w:szCs w:val="22"/>
        </w:rPr>
        <w:t>.</w:t>
      </w:r>
    </w:p>
    <w:p w:rsidR="00BB2F96" w:rsidRPr="000F1799" w:rsidRDefault="00683C17" w:rsidP="000F1799">
      <w:pPr>
        <w:pStyle w:val="2"/>
        <w:ind w:firstLine="709"/>
        <w:jc w:val="both"/>
        <w:rPr>
          <w:rStyle w:val="11"/>
          <w:sz w:val="22"/>
          <w:szCs w:val="22"/>
        </w:rPr>
      </w:pPr>
      <w:r w:rsidRPr="000F1799">
        <w:rPr>
          <w:sz w:val="22"/>
          <w:szCs w:val="22"/>
        </w:rPr>
        <w:t>5.1</w:t>
      </w:r>
      <w:r w:rsidR="00055D19" w:rsidRPr="000F1799">
        <w:rPr>
          <w:sz w:val="22"/>
          <w:szCs w:val="22"/>
        </w:rPr>
        <w:t>2</w:t>
      </w:r>
      <w:r w:rsidRPr="000F1799">
        <w:rPr>
          <w:sz w:val="22"/>
          <w:szCs w:val="22"/>
        </w:rPr>
        <w:t xml:space="preserve">. </w:t>
      </w:r>
      <w:r w:rsidR="0027253C" w:rsidRPr="000F1799">
        <w:rPr>
          <w:caps/>
          <w:sz w:val="22"/>
          <w:szCs w:val="22"/>
        </w:rPr>
        <w:t>СУБ</w:t>
      </w:r>
      <w:r w:rsidR="00BB2F96" w:rsidRPr="000F1799">
        <w:rPr>
          <w:caps/>
          <w:sz w:val="22"/>
          <w:szCs w:val="22"/>
        </w:rPr>
        <w:t>Арендатор</w:t>
      </w:r>
      <w:r w:rsidR="006B317D" w:rsidRPr="000F1799">
        <w:rPr>
          <w:caps/>
          <w:sz w:val="22"/>
          <w:szCs w:val="22"/>
        </w:rPr>
        <w:t xml:space="preserve"> </w:t>
      </w:r>
      <w:r w:rsidR="00BB2F96" w:rsidRPr="000F1799">
        <w:rPr>
          <w:rStyle w:val="11"/>
          <w:sz w:val="22"/>
          <w:szCs w:val="22"/>
        </w:rPr>
        <w:t>несет ответственность за:</w:t>
      </w:r>
    </w:p>
    <w:p w:rsidR="00BB2F96" w:rsidRPr="000F1799" w:rsidRDefault="00BB2F96" w:rsidP="000F1799">
      <w:pPr>
        <w:pStyle w:val="af"/>
        <w:tabs>
          <w:tab w:val="left" w:pos="981"/>
        </w:tabs>
        <w:autoSpaceDE/>
        <w:autoSpaceDN/>
        <w:adjustRightInd/>
        <w:spacing w:after="0"/>
        <w:ind w:firstLine="709"/>
        <w:jc w:val="both"/>
        <w:rPr>
          <w:rStyle w:val="11"/>
          <w:sz w:val="22"/>
          <w:szCs w:val="22"/>
        </w:rPr>
      </w:pPr>
      <w:r w:rsidRPr="000F1799">
        <w:rPr>
          <w:rStyle w:val="11"/>
          <w:sz w:val="22"/>
          <w:szCs w:val="22"/>
        </w:rPr>
        <w:t>- невыполнение требований норм, правил и процедур по авиационной</w:t>
      </w:r>
      <w:r w:rsidR="00055D19" w:rsidRPr="000F1799">
        <w:rPr>
          <w:rStyle w:val="11"/>
          <w:sz w:val="22"/>
          <w:szCs w:val="22"/>
        </w:rPr>
        <w:t xml:space="preserve"> и транспортной</w:t>
      </w:r>
      <w:r w:rsidRPr="000F1799">
        <w:rPr>
          <w:rStyle w:val="11"/>
          <w:sz w:val="22"/>
          <w:szCs w:val="22"/>
        </w:rPr>
        <w:t xml:space="preserve"> безопасности, действующих на территории </w:t>
      </w:r>
      <w:r w:rsidR="009C2B19" w:rsidRPr="000F1799">
        <w:rPr>
          <w:rStyle w:val="11"/>
          <w:sz w:val="22"/>
          <w:szCs w:val="22"/>
        </w:rPr>
        <w:t>АРЕНД</w:t>
      </w:r>
      <w:r w:rsidR="0027253C" w:rsidRPr="000F1799">
        <w:rPr>
          <w:rStyle w:val="11"/>
          <w:sz w:val="22"/>
          <w:szCs w:val="22"/>
        </w:rPr>
        <w:t>АТОРА</w:t>
      </w:r>
      <w:r w:rsidRPr="000F1799">
        <w:rPr>
          <w:rStyle w:val="11"/>
          <w:sz w:val="22"/>
          <w:szCs w:val="22"/>
        </w:rPr>
        <w:t>;</w:t>
      </w:r>
    </w:p>
    <w:p w:rsidR="00BB2F96" w:rsidRPr="000F1799" w:rsidRDefault="00BB2F96" w:rsidP="000F1799">
      <w:pPr>
        <w:pStyle w:val="af"/>
        <w:tabs>
          <w:tab w:val="left" w:pos="902"/>
        </w:tabs>
        <w:autoSpaceDE/>
        <w:autoSpaceDN/>
        <w:adjustRightInd/>
        <w:spacing w:after="0"/>
        <w:ind w:firstLine="709"/>
        <w:jc w:val="both"/>
        <w:rPr>
          <w:rStyle w:val="11"/>
          <w:sz w:val="22"/>
          <w:szCs w:val="22"/>
        </w:rPr>
      </w:pPr>
      <w:r w:rsidRPr="000F1799">
        <w:rPr>
          <w:rStyle w:val="11"/>
          <w:sz w:val="22"/>
          <w:szCs w:val="22"/>
        </w:rPr>
        <w:t>- обоснованность подачи заявок на оформление пропусков и достоверность данных, указанных в заявках;</w:t>
      </w:r>
    </w:p>
    <w:p w:rsidR="00BB2F96" w:rsidRPr="000F1799" w:rsidRDefault="00BB2F96" w:rsidP="000F1799">
      <w:pPr>
        <w:pStyle w:val="af"/>
        <w:tabs>
          <w:tab w:val="left" w:pos="902"/>
        </w:tabs>
        <w:autoSpaceDE/>
        <w:autoSpaceDN/>
        <w:adjustRightInd/>
        <w:spacing w:after="0"/>
        <w:ind w:firstLine="709"/>
        <w:jc w:val="both"/>
        <w:rPr>
          <w:rStyle w:val="11"/>
          <w:sz w:val="22"/>
          <w:szCs w:val="22"/>
        </w:rPr>
      </w:pPr>
      <w:r w:rsidRPr="000F1799">
        <w:rPr>
          <w:rStyle w:val="11"/>
          <w:sz w:val="22"/>
          <w:szCs w:val="22"/>
        </w:rPr>
        <w:t>- охрану Помещения;</w:t>
      </w:r>
    </w:p>
    <w:p w:rsidR="00BB2F96" w:rsidRPr="000F1799" w:rsidRDefault="00BB2F96" w:rsidP="000F1799">
      <w:pPr>
        <w:pStyle w:val="af"/>
        <w:tabs>
          <w:tab w:val="left" w:pos="880"/>
        </w:tabs>
        <w:autoSpaceDE/>
        <w:autoSpaceDN/>
        <w:adjustRightInd/>
        <w:spacing w:after="0"/>
        <w:ind w:firstLine="709"/>
        <w:jc w:val="both"/>
        <w:rPr>
          <w:sz w:val="22"/>
          <w:szCs w:val="22"/>
        </w:rPr>
      </w:pPr>
      <w:r w:rsidRPr="000F1799">
        <w:rPr>
          <w:rStyle w:val="11"/>
          <w:sz w:val="22"/>
          <w:szCs w:val="22"/>
        </w:rPr>
        <w:t xml:space="preserve">- последствия несчастных случаев, которые возникли в результате его деятельности и могут иметь место в отношении его сотрудников, работников </w:t>
      </w:r>
      <w:r w:rsidRPr="000F1799">
        <w:rPr>
          <w:rStyle w:val="11"/>
          <w:caps/>
          <w:sz w:val="22"/>
          <w:szCs w:val="22"/>
        </w:rPr>
        <w:t>Аренд</w:t>
      </w:r>
      <w:r w:rsidR="0027253C" w:rsidRPr="000F1799">
        <w:rPr>
          <w:rStyle w:val="11"/>
          <w:caps/>
          <w:sz w:val="22"/>
          <w:szCs w:val="22"/>
        </w:rPr>
        <w:t>АТОРА</w:t>
      </w:r>
      <w:r w:rsidRPr="000F1799">
        <w:rPr>
          <w:rStyle w:val="11"/>
          <w:sz w:val="22"/>
          <w:szCs w:val="22"/>
        </w:rPr>
        <w:t xml:space="preserve"> либо третьих лиц.</w:t>
      </w:r>
    </w:p>
    <w:p w:rsidR="00BB2F96" w:rsidRPr="000F1799" w:rsidRDefault="00683C17" w:rsidP="000F1799">
      <w:pPr>
        <w:pStyle w:val="af"/>
        <w:tabs>
          <w:tab w:val="left" w:pos="877"/>
        </w:tabs>
        <w:autoSpaceDE/>
        <w:autoSpaceDN/>
        <w:adjustRightInd/>
        <w:spacing w:after="0"/>
        <w:ind w:firstLine="709"/>
        <w:jc w:val="both"/>
        <w:rPr>
          <w:sz w:val="22"/>
          <w:szCs w:val="22"/>
        </w:rPr>
      </w:pPr>
      <w:r w:rsidRPr="000F1799">
        <w:rPr>
          <w:rStyle w:val="11"/>
          <w:caps/>
          <w:sz w:val="22"/>
          <w:szCs w:val="22"/>
        </w:rPr>
        <w:t>5.1</w:t>
      </w:r>
      <w:r w:rsidR="00055D19" w:rsidRPr="000F1799">
        <w:rPr>
          <w:rStyle w:val="11"/>
          <w:caps/>
          <w:sz w:val="22"/>
          <w:szCs w:val="22"/>
        </w:rPr>
        <w:t>3</w:t>
      </w:r>
      <w:r w:rsidRPr="000F1799">
        <w:rPr>
          <w:rStyle w:val="11"/>
          <w:caps/>
          <w:sz w:val="22"/>
          <w:szCs w:val="22"/>
        </w:rPr>
        <w:t xml:space="preserve">. </w:t>
      </w:r>
      <w:r w:rsidR="0027253C" w:rsidRPr="000F1799">
        <w:rPr>
          <w:rStyle w:val="11"/>
          <w:caps/>
          <w:sz w:val="22"/>
          <w:szCs w:val="22"/>
        </w:rPr>
        <w:t>СУБ</w:t>
      </w:r>
      <w:r w:rsidR="00BB2F96" w:rsidRPr="000F1799">
        <w:rPr>
          <w:rStyle w:val="11"/>
          <w:caps/>
          <w:sz w:val="22"/>
          <w:szCs w:val="22"/>
        </w:rPr>
        <w:t>Арендатор</w:t>
      </w:r>
      <w:r w:rsidR="00BB2F96" w:rsidRPr="000F1799">
        <w:rPr>
          <w:rStyle w:val="11"/>
          <w:sz w:val="22"/>
          <w:szCs w:val="22"/>
        </w:rPr>
        <w:t xml:space="preserve"> обязан возместить ущерб имуществу </w:t>
      </w:r>
      <w:r w:rsidR="00BB2F96" w:rsidRPr="000F1799">
        <w:rPr>
          <w:rStyle w:val="11"/>
          <w:caps/>
          <w:sz w:val="22"/>
          <w:szCs w:val="22"/>
        </w:rPr>
        <w:t>Аренд</w:t>
      </w:r>
      <w:r w:rsidR="0027253C" w:rsidRPr="000F1799">
        <w:rPr>
          <w:rStyle w:val="11"/>
          <w:caps/>
          <w:sz w:val="22"/>
          <w:szCs w:val="22"/>
        </w:rPr>
        <w:t>АТОРА</w:t>
      </w:r>
      <w:r w:rsidR="00BB2F96" w:rsidRPr="000F1799">
        <w:rPr>
          <w:rStyle w:val="11"/>
          <w:sz w:val="22"/>
          <w:szCs w:val="22"/>
        </w:rPr>
        <w:t xml:space="preserve"> и/или третьим лицам, вред здоровью работникам </w:t>
      </w:r>
      <w:r w:rsidR="00BB2F96" w:rsidRPr="000F1799">
        <w:rPr>
          <w:rStyle w:val="11"/>
          <w:caps/>
          <w:sz w:val="22"/>
          <w:szCs w:val="22"/>
        </w:rPr>
        <w:t>Аренд</w:t>
      </w:r>
      <w:r w:rsidR="0027253C" w:rsidRPr="000F1799">
        <w:rPr>
          <w:rStyle w:val="11"/>
          <w:caps/>
          <w:sz w:val="22"/>
          <w:szCs w:val="22"/>
        </w:rPr>
        <w:t>АТОРА</w:t>
      </w:r>
      <w:r w:rsidR="00BB2F96" w:rsidRPr="000F1799">
        <w:rPr>
          <w:rStyle w:val="11"/>
          <w:sz w:val="22"/>
          <w:szCs w:val="22"/>
        </w:rPr>
        <w:t xml:space="preserve"> и/или третьих лиц, причиненный вследствие неправомерных действий (бездействия), в том числе связанный с нарушением правил эксплуатации электроустановок, приборов учета (электроприемники, счетчики, выключатели, розетки и т.п.) в полном объеме.</w:t>
      </w:r>
    </w:p>
    <w:p w:rsidR="00BB2F96" w:rsidRPr="000F1799" w:rsidRDefault="00554374" w:rsidP="000F1799">
      <w:pPr>
        <w:pStyle w:val="2"/>
        <w:shd w:val="clear" w:color="auto" w:fill="FFFFFF"/>
        <w:tabs>
          <w:tab w:val="left" w:pos="1442"/>
        </w:tabs>
        <w:ind w:firstLine="709"/>
        <w:contextualSpacing/>
        <w:jc w:val="both"/>
        <w:rPr>
          <w:rStyle w:val="11"/>
          <w:sz w:val="22"/>
          <w:szCs w:val="22"/>
        </w:rPr>
      </w:pPr>
      <w:r w:rsidRPr="000F1799">
        <w:rPr>
          <w:rStyle w:val="11"/>
          <w:caps/>
          <w:sz w:val="22"/>
          <w:szCs w:val="22"/>
        </w:rPr>
        <w:t>5.1</w:t>
      </w:r>
      <w:r w:rsidR="00055D19" w:rsidRPr="000F1799">
        <w:rPr>
          <w:rStyle w:val="11"/>
          <w:caps/>
          <w:sz w:val="22"/>
          <w:szCs w:val="22"/>
        </w:rPr>
        <w:t>4</w:t>
      </w:r>
      <w:r w:rsidR="00683C17" w:rsidRPr="000F1799">
        <w:rPr>
          <w:rStyle w:val="11"/>
          <w:caps/>
          <w:sz w:val="22"/>
          <w:szCs w:val="22"/>
        </w:rPr>
        <w:t xml:space="preserve">. </w:t>
      </w:r>
      <w:r w:rsidR="0027253C" w:rsidRPr="000F1799">
        <w:rPr>
          <w:rStyle w:val="11"/>
          <w:caps/>
          <w:sz w:val="22"/>
          <w:szCs w:val="22"/>
        </w:rPr>
        <w:t>СУБ</w:t>
      </w:r>
      <w:r w:rsidR="00BB2F96" w:rsidRPr="000F1799">
        <w:rPr>
          <w:rStyle w:val="11"/>
          <w:caps/>
          <w:sz w:val="22"/>
          <w:szCs w:val="22"/>
        </w:rPr>
        <w:t>Арендатор</w:t>
      </w:r>
      <w:r w:rsidR="00BB2F96" w:rsidRPr="000F1799">
        <w:rPr>
          <w:rStyle w:val="11"/>
          <w:sz w:val="22"/>
          <w:szCs w:val="22"/>
        </w:rPr>
        <w:t xml:space="preserve"> самостоятельно несет ответственность за нарушение правил пожарной безопасности, электробезопасности, техники безопасности, законодательства об охране труда.</w:t>
      </w:r>
    </w:p>
    <w:p w:rsidR="00BB2F96" w:rsidRPr="000F1799" w:rsidRDefault="00683C17" w:rsidP="000F1799">
      <w:pPr>
        <w:pStyle w:val="2"/>
        <w:shd w:val="clear" w:color="auto" w:fill="FFFFFF"/>
        <w:tabs>
          <w:tab w:val="left" w:pos="1442"/>
        </w:tabs>
        <w:ind w:firstLine="709"/>
        <w:contextualSpacing/>
        <w:jc w:val="both"/>
        <w:rPr>
          <w:rStyle w:val="11"/>
          <w:sz w:val="22"/>
          <w:szCs w:val="22"/>
        </w:rPr>
      </w:pPr>
      <w:r w:rsidRPr="000F1799">
        <w:rPr>
          <w:rStyle w:val="11"/>
          <w:caps/>
          <w:sz w:val="22"/>
          <w:szCs w:val="22"/>
        </w:rPr>
        <w:t>5.1</w:t>
      </w:r>
      <w:r w:rsidR="00055D19" w:rsidRPr="000F1799">
        <w:rPr>
          <w:rStyle w:val="11"/>
          <w:caps/>
          <w:sz w:val="22"/>
          <w:szCs w:val="22"/>
        </w:rPr>
        <w:t>5</w:t>
      </w:r>
      <w:r w:rsidRPr="000F1799">
        <w:rPr>
          <w:rStyle w:val="11"/>
          <w:caps/>
          <w:sz w:val="22"/>
          <w:szCs w:val="22"/>
        </w:rPr>
        <w:t xml:space="preserve">. </w:t>
      </w:r>
      <w:r w:rsidR="0027253C" w:rsidRPr="000F1799">
        <w:rPr>
          <w:rStyle w:val="11"/>
          <w:caps/>
          <w:sz w:val="22"/>
          <w:szCs w:val="22"/>
        </w:rPr>
        <w:t>СУБ</w:t>
      </w:r>
      <w:r w:rsidR="00BB2F96" w:rsidRPr="000F1799">
        <w:rPr>
          <w:rStyle w:val="11"/>
          <w:caps/>
          <w:sz w:val="22"/>
          <w:szCs w:val="22"/>
        </w:rPr>
        <w:t>Арендатор</w:t>
      </w:r>
      <w:r w:rsidR="00BB2F96" w:rsidRPr="000F1799">
        <w:rPr>
          <w:rStyle w:val="11"/>
          <w:sz w:val="22"/>
          <w:szCs w:val="22"/>
        </w:rPr>
        <w:t xml:space="preserve"> несет материальную ответственность за все убытки, причиненные </w:t>
      </w:r>
      <w:r w:rsidR="00BB2F96" w:rsidRPr="000F1799">
        <w:rPr>
          <w:rStyle w:val="11"/>
          <w:caps/>
          <w:sz w:val="22"/>
          <w:szCs w:val="22"/>
        </w:rPr>
        <w:t>Аренд</w:t>
      </w:r>
      <w:r w:rsidR="0027253C" w:rsidRPr="000F1799">
        <w:rPr>
          <w:rStyle w:val="11"/>
          <w:caps/>
          <w:sz w:val="22"/>
          <w:szCs w:val="22"/>
        </w:rPr>
        <w:t>АТОРУ</w:t>
      </w:r>
      <w:r w:rsidR="00BB2F96" w:rsidRPr="000F1799">
        <w:rPr>
          <w:rStyle w:val="11"/>
          <w:sz w:val="22"/>
          <w:szCs w:val="22"/>
        </w:rPr>
        <w:t>, в полном объеме причиненного ущерба.</w:t>
      </w:r>
    </w:p>
    <w:p w:rsidR="005C532C" w:rsidRPr="000F1799" w:rsidRDefault="00683C17" w:rsidP="000F1799">
      <w:pPr>
        <w:pStyle w:val="2"/>
        <w:shd w:val="clear" w:color="auto" w:fill="FFFFFF"/>
        <w:tabs>
          <w:tab w:val="left" w:pos="1442"/>
        </w:tabs>
        <w:ind w:firstLine="709"/>
        <w:contextualSpacing/>
        <w:jc w:val="both"/>
        <w:rPr>
          <w:rStyle w:val="11"/>
          <w:sz w:val="22"/>
          <w:szCs w:val="22"/>
        </w:rPr>
      </w:pPr>
      <w:r w:rsidRPr="000F1799">
        <w:rPr>
          <w:rStyle w:val="11"/>
          <w:sz w:val="22"/>
          <w:szCs w:val="22"/>
        </w:rPr>
        <w:t>5.1</w:t>
      </w:r>
      <w:r w:rsidR="00055D19" w:rsidRPr="000F1799">
        <w:rPr>
          <w:rStyle w:val="11"/>
          <w:sz w:val="22"/>
          <w:szCs w:val="22"/>
        </w:rPr>
        <w:t>6</w:t>
      </w:r>
      <w:r w:rsidRPr="000F1799">
        <w:rPr>
          <w:rStyle w:val="11"/>
          <w:sz w:val="22"/>
          <w:szCs w:val="22"/>
        </w:rPr>
        <w:t xml:space="preserve">. </w:t>
      </w:r>
      <w:r w:rsidR="005C532C" w:rsidRPr="000F1799">
        <w:rPr>
          <w:rStyle w:val="11"/>
          <w:sz w:val="22"/>
          <w:szCs w:val="22"/>
        </w:rPr>
        <w:t xml:space="preserve">Дополнительная ответственность </w:t>
      </w:r>
      <w:r w:rsidR="00D40497">
        <w:rPr>
          <w:rStyle w:val="11"/>
          <w:sz w:val="22"/>
          <w:szCs w:val="22"/>
        </w:rPr>
        <w:t>С</w:t>
      </w:r>
      <w:r w:rsidR="00D40497" w:rsidRPr="000F1799">
        <w:rPr>
          <w:rStyle w:val="11"/>
          <w:sz w:val="22"/>
          <w:szCs w:val="22"/>
        </w:rPr>
        <w:t xml:space="preserve">торон </w:t>
      </w:r>
      <w:r w:rsidR="005C532C" w:rsidRPr="000F1799">
        <w:rPr>
          <w:rStyle w:val="11"/>
          <w:sz w:val="22"/>
          <w:szCs w:val="22"/>
        </w:rPr>
        <w:t xml:space="preserve">может быть предусмотрена Приложением № 3 к </w:t>
      </w:r>
      <w:r w:rsidR="00295246" w:rsidRPr="000F1799">
        <w:rPr>
          <w:rStyle w:val="11"/>
          <w:sz w:val="22"/>
          <w:szCs w:val="22"/>
        </w:rPr>
        <w:t>Догово</w:t>
      </w:r>
      <w:r w:rsidR="005C532C" w:rsidRPr="000F1799">
        <w:rPr>
          <w:rStyle w:val="11"/>
          <w:sz w:val="22"/>
          <w:szCs w:val="22"/>
        </w:rPr>
        <w:t xml:space="preserve">ру. </w:t>
      </w:r>
    </w:p>
    <w:p w:rsidR="00325DB1" w:rsidRPr="000F1799" w:rsidRDefault="00325DB1" w:rsidP="000F1799">
      <w:pPr>
        <w:pStyle w:val="2"/>
        <w:shd w:val="clear" w:color="auto" w:fill="FFFFFF"/>
        <w:tabs>
          <w:tab w:val="left" w:pos="1442"/>
        </w:tabs>
        <w:ind w:firstLine="709"/>
        <w:contextualSpacing/>
        <w:jc w:val="both"/>
        <w:rPr>
          <w:rStyle w:val="11"/>
          <w:sz w:val="22"/>
          <w:szCs w:val="22"/>
        </w:rPr>
      </w:pPr>
      <w:r w:rsidRPr="000F1799">
        <w:rPr>
          <w:rStyle w:val="11"/>
          <w:sz w:val="22"/>
          <w:szCs w:val="22"/>
        </w:rPr>
        <w:t>5.</w:t>
      </w:r>
      <w:r w:rsidR="00554374" w:rsidRPr="000F1799">
        <w:rPr>
          <w:rStyle w:val="11"/>
          <w:sz w:val="22"/>
          <w:szCs w:val="22"/>
        </w:rPr>
        <w:t>1</w:t>
      </w:r>
      <w:r w:rsidR="00055D19" w:rsidRPr="000F1799">
        <w:rPr>
          <w:rStyle w:val="11"/>
          <w:sz w:val="22"/>
          <w:szCs w:val="22"/>
        </w:rPr>
        <w:t>7</w:t>
      </w:r>
      <w:r w:rsidRPr="000F1799">
        <w:rPr>
          <w:rStyle w:val="11"/>
          <w:sz w:val="22"/>
          <w:szCs w:val="22"/>
        </w:rPr>
        <w:t xml:space="preserve">. В случае не возвратил </w:t>
      </w:r>
      <w:r w:rsidR="00850868" w:rsidRPr="000F1799">
        <w:rPr>
          <w:rStyle w:val="11"/>
          <w:sz w:val="22"/>
          <w:szCs w:val="22"/>
        </w:rPr>
        <w:t xml:space="preserve">Помещение </w:t>
      </w:r>
      <w:r w:rsidRPr="000F1799">
        <w:rPr>
          <w:rStyle w:val="11"/>
          <w:sz w:val="22"/>
          <w:szCs w:val="22"/>
        </w:rPr>
        <w:t xml:space="preserve">или возвратил его несвоевременно, он обязан внести арендную плату за все время просрочки в размере и в порядке, установленном </w:t>
      </w:r>
      <w:r w:rsidR="00295246" w:rsidRPr="000F1799">
        <w:rPr>
          <w:rStyle w:val="11"/>
          <w:sz w:val="22"/>
          <w:szCs w:val="22"/>
        </w:rPr>
        <w:t>Догово</w:t>
      </w:r>
      <w:r w:rsidRPr="000F1799">
        <w:rPr>
          <w:rStyle w:val="11"/>
          <w:sz w:val="22"/>
          <w:szCs w:val="22"/>
        </w:rPr>
        <w:t>ром. За нарушени</w:t>
      </w:r>
      <w:r w:rsidR="00850868" w:rsidRPr="000F1799">
        <w:rPr>
          <w:rStyle w:val="11"/>
          <w:sz w:val="22"/>
          <w:szCs w:val="22"/>
        </w:rPr>
        <w:t>е срока возврата Помещения</w:t>
      </w:r>
      <w:r w:rsidR="006B317D" w:rsidRPr="000F1799">
        <w:rPr>
          <w:rStyle w:val="11"/>
          <w:sz w:val="22"/>
          <w:szCs w:val="22"/>
        </w:rPr>
        <w:t xml:space="preserve"> </w:t>
      </w:r>
      <w:r w:rsidR="0027253C" w:rsidRPr="000F1799">
        <w:rPr>
          <w:rStyle w:val="11"/>
          <w:sz w:val="22"/>
          <w:szCs w:val="22"/>
        </w:rPr>
        <w:t xml:space="preserve">АРЕНДАТОР </w:t>
      </w:r>
      <w:r w:rsidRPr="000F1799">
        <w:rPr>
          <w:rStyle w:val="11"/>
          <w:sz w:val="22"/>
          <w:szCs w:val="22"/>
        </w:rPr>
        <w:t xml:space="preserve">также вправе потребовать от </w:t>
      </w:r>
      <w:r w:rsidR="0027253C" w:rsidRPr="000F1799">
        <w:rPr>
          <w:rStyle w:val="11"/>
          <w:sz w:val="22"/>
          <w:szCs w:val="22"/>
        </w:rPr>
        <w:t xml:space="preserve">СУБАРЕНДАТОРА </w:t>
      </w:r>
      <w:r w:rsidRPr="000F1799">
        <w:rPr>
          <w:rStyle w:val="11"/>
          <w:sz w:val="22"/>
          <w:szCs w:val="22"/>
        </w:rPr>
        <w:t>выплаты пени в размере 1 %</w:t>
      </w:r>
      <w:r w:rsidR="002A6F8E" w:rsidRPr="000F1799">
        <w:rPr>
          <w:rStyle w:val="11"/>
          <w:sz w:val="22"/>
          <w:szCs w:val="22"/>
        </w:rPr>
        <w:t xml:space="preserve"> </w:t>
      </w:r>
      <w:r w:rsidRPr="000F1799">
        <w:rPr>
          <w:rStyle w:val="11"/>
          <w:sz w:val="22"/>
          <w:szCs w:val="22"/>
        </w:rPr>
        <w:t xml:space="preserve">(Один процент) от суммы ежемесячной арендной платы за каждый день просрочки. Положения настоящего пункта не являются согласием </w:t>
      </w:r>
      <w:r w:rsidR="00704A26" w:rsidRPr="000F1799">
        <w:rPr>
          <w:rStyle w:val="11"/>
          <w:sz w:val="22"/>
          <w:szCs w:val="22"/>
        </w:rPr>
        <w:t>АРЕНДАТОРА</w:t>
      </w:r>
      <w:r w:rsidRPr="000F1799">
        <w:rPr>
          <w:rStyle w:val="11"/>
          <w:sz w:val="22"/>
          <w:szCs w:val="22"/>
        </w:rPr>
        <w:t xml:space="preserve"> на продолжение арендных отношений по истечении срока </w:t>
      </w:r>
      <w:r w:rsidR="00704A26" w:rsidRPr="000F1799">
        <w:rPr>
          <w:rStyle w:val="11"/>
          <w:sz w:val="22"/>
          <w:szCs w:val="22"/>
        </w:rPr>
        <w:t>суб</w:t>
      </w:r>
      <w:r w:rsidRPr="000F1799">
        <w:rPr>
          <w:rStyle w:val="11"/>
          <w:sz w:val="22"/>
          <w:szCs w:val="22"/>
        </w:rPr>
        <w:t xml:space="preserve">аренды и возобновление </w:t>
      </w:r>
      <w:r w:rsidR="00295246" w:rsidRPr="000F1799">
        <w:rPr>
          <w:rStyle w:val="11"/>
          <w:sz w:val="22"/>
          <w:szCs w:val="22"/>
        </w:rPr>
        <w:t>Догово</w:t>
      </w:r>
      <w:r w:rsidRPr="000F1799">
        <w:rPr>
          <w:rStyle w:val="11"/>
          <w:sz w:val="22"/>
          <w:szCs w:val="22"/>
        </w:rPr>
        <w:t>ра на неопределенный срок.</w:t>
      </w:r>
    </w:p>
    <w:p w:rsidR="005A6CFD" w:rsidRPr="000F1799" w:rsidRDefault="00055D19" w:rsidP="000F1799">
      <w:pPr>
        <w:pStyle w:val="2"/>
        <w:shd w:val="clear" w:color="auto" w:fill="FFFFFF"/>
        <w:tabs>
          <w:tab w:val="left" w:pos="1442"/>
        </w:tabs>
        <w:ind w:firstLine="709"/>
        <w:contextualSpacing/>
        <w:jc w:val="both"/>
        <w:rPr>
          <w:sz w:val="22"/>
          <w:szCs w:val="22"/>
        </w:rPr>
      </w:pPr>
      <w:r w:rsidRPr="000F1799">
        <w:rPr>
          <w:rStyle w:val="11"/>
          <w:sz w:val="22"/>
          <w:szCs w:val="22"/>
        </w:rPr>
        <w:t xml:space="preserve">5.18. </w:t>
      </w:r>
      <w:r w:rsidRPr="000F1799">
        <w:rPr>
          <w:sz w:val="22"/>
          <w:szCs w:val="22"/>
        </w:rPr>
        <w:t>В случае несообщения СУБ</w:t>
      </w:r>
      <w:r w:rsidRPr="000F1799">
        <w:rPr>
          <w:caps/>
          <w:sz w:val="22"/>
          <w:szCs w:val="22"/>
        </w:rPr>
        <w:t>Арендатором</w:t>
      </w:r>
      <w:r w:rsidRPr="000F1799">
        <w:rPr>
          <w:sz w:val="22"/>
          <w:szCs w:val="22"/>
        </w:rPr>
        <w:t xml:space="preserve"> показаний приборов учета электроэнергии в определенный </w:t>
      </w:r>
      <w:r w:rsidR="00295246" w:rsidRPr="000F1799">
        <w:rPr>
          <w:sz w:val="22"/>
          <w:szCs w:val="22"/>
        </w:rPr>
        <w:t>Догово</w:t>
      </w:r>
      <w:r w:rsidRPr="000F1799">
        <w:rPr>
          <w:sz w:val="22"/>
          <w:szCs w:val="22"/>
        </w:rPr>
        <w:t xml:space="preserve">ром срок, расчет за электроэнергию производится </w:t>
      </w:r>
      <w:r w:rsidRPr="000F1799">
        <w:rPr>
          <w:caps/>
          <w:sz w:val="22"/>
          <w:szCs w:val="22"/>
        </w:rPr>
        <w:t>АрендАТОРОМ</w:t>
      </w:r>
      <w:r w:rsidRPr="000F1799">
        <w:rPr>
          <w:sz w:val="22"/>
          <w:szCs w:val="22"/>
        </w:rPr>
        <w:t xml:space="preserve"> по среднесуточному расходу электроэнергии за предыдущий месяц</w:t>
      </w:r>
      <w:r w:rsidR="00F8638D" w:rsidRPr="000F1799">
        <w:rPr>
          <w:sz w:val="22"/>
          <w:szCs w:val="22"/>
        </w:rPr>
        <w:t>. В последующие месяцы расход будет исчисляться по установленной мощности электрооборудования за 24 часа и 30 дней работы</w:t>
      </w:r>
      <w:r w:rsidRPr="000F1799">
        <w:rPr>
          <w:rStyle w:val="afb"/>
          <w:sz w:val="22"/>
          <w:szCs w:val="22"/>
        </w:rPr>
        <w:footnoteReference w:id="23"/>
      </w:r>
      <w:r w:rsidRPr="000F1799">
        <w:rPr>
          <w:sz w:val="22"/>
          <w:szCs w:val="22"/>
        </w:rPr>
        <w:t>.</w:t>
      </w:r>
    </w:p>
    <w:p w:rsidR="00287B2B" w:rsidRPr="000F1799" w:rsidRDefault="005A6CFD" w:rsidP="000F1799">
      <w:pPr>
        <w:pStyle w:val="2"/>
        <w:shd w:val="clear" w:color="auto" w:fill="FFFFFF"/>
        <w:tabs>
          <w:tab w:val="left" w:pos="1442"/>
        </w:tabs>
        <w:ind w:firstLine="709"/>
        <w:contextualSpacing/>
        <w:jc w:val="both"/>
        <w:rPr>
          <w:sz w:val="22"/>
          <w:szCs w:val="22"/>
        </w:rPr>
      </w:pPr>
      <w:r w:rsidRPr="000F1799">
        <w:rPr>
          <w:rStyle w:val="11"/>
          <w:sz w:val="22"/>
          <w:szCs w:val="22"/>
        </w:rPr>
        <w:t xml:space="preserve">5.19. </w:t>
      </w:r>
      <w:r w:rsidR="00287B2B" w:rsidRPr="000F1799">
        <w:rPr>
          <w:sz w:val="22"/>
          <w:szCs w:val="22"/>
          <w:shd w:val="clear" w:color="auto" w:fill="FFFFFF"/>
        </w:rPr>
        <w:t xml:space="preserve">За нарушение СУБАРЕНДАТОРОМ обязанностей и запретов, установленных </w:t>
      </w:r>
      <w:r w:rsidR="00295246" w:rsidRPr="000F1799">
        <w:rPr>
          <w:sz w:val="22"/>
          <w:szCs w:val="22"/>
          <w:shd w:val="clear" w:color="auto" w:fill="FFFFFF"/>
        </w:rPr>
        <w:t>Догово</w:t>
      </w:r>
      <w:r w:rsidR="00287B2B" w:rsidRPr="000F1799">
        <w:rPr>
          <w:sz w:val="22"/>
          <w:szCs w:val="22"/>
          <w:shd w:val="clear" w:color="auto" w:fill="FFFFFF"/>
        </w:rPr>
        <w:t>ром СУБАРЕНДАТОР обязан:</w:t>
      </w:r>
    </w:p>
    <w:p w:rsidR="00287B2B" w:rsidRPr="00D32577" w:rsidRDefault="00287B2B" w:rsidP="000F1799">
      <w:pPr>
        <w:pStyle w:val="a5"/>
        <w:widowControl/>
        <w:numPr>
          <w:ilvl w:val="2"/>
          <w:numId w:val="6"/>
        </w:numPr>
        <w:tabs>
          <w:tab w:val="left" w:pos="993"/>
        </w:tabs>
        <w:ind w:left="0" w:firstLine="709"/>
        <w:jc w:val="both"/>
        <w:rPr>
          <w:color w:val="000000"/>
          <w:sz w:val="22"/>
          <w:szCs w:val="22"/>
        </w:rPr>
      </w:pPr>
      <w:r w:rsidRPr="000F1799">
        <w:rPr>
          <w:color w:val="000000"/>
          <w:sz w:val="22"/>
          <w:szCs w:val="22"/>
        </w:rPr>
        <w:t xml:space="preserve">в случае нарушения </w:t>
      </w:r>
      <w:r w:rsidRPr="000F1799">
        <w:rPr>
          <w:sz w:val="22"/>
          <w:szCs w:val="22"/>
          <w:shd w:val="clear" w:color="auto" w:fill="FFFFFF"/>
        </w:rPr>
        <w:t>СУБАРЕНДАТОРОМ</w:t>
      </w:r>
      <w:r w:rsidRPr="000F1799">
        <w:rPr>
          <w:color w:val="000000"/>
          <w:sz w:val="22"/>
          <w:szCs w:val="22"/>
        </w:rPr>
        <w:t xml:space="preserve"> положений п.</w:t>
      </w:r>
      <w:r w:rsidR="007A625A" w:rsidRPr="000F1799">
        <w:rPr>
          <w:color w:val="000000"/>
          <w:sz w:val="22"/>
          <w:szCs w:val="22"/>
        </w:rPr>
        <w:t xml:space="preserve"> </w:t>
      </w:r>
      <w:r w:rsidR="00AC0B09">
        <w:rPr>
          <w:color w:val="000000"/>
          <w:sz w:val="22"/>
          <w:szCs w:val="22"/>
        </w:rPr>
        <w:t>2.2.5</w:t>
      </w:r>
      <w:r w:rsidRPr="000F1799">
        <w:rPr>
          <w:color w:val="000000"/>
          <w:sz w:val="22"/>
          <w:szCs w:val="22"/>
        </w:rPr>
        <w:t xml:space="preserve">. </w:t>
      </w:r>
      <w:r w:rsidR="00295246" w:rsidRPr="000F1799">
        <w:rPr>
          <w:color w:val="000000"/>
          <w:sz w:val="22"/>
          <w:szCs w:val="22"/>
        </w:rPr>
        <w:t>Догово</w:t>
      </w:r>
      <w:r w:rsidRPr="000F1799">
        <w:rPr>
          <w:color w:val="000000"/>
          <w:sz w:val="22"/>
          <w:szCs w:val="22"/>
        </w:rPr>
        <w:t xml:space="preserve">ра о размещении несогласованной рекламы, </w:t>
      </w:r>
      <w:r w:rsidRPr="000F1799">
        <w:rPr>
          <w:sz w:val="22"/>
          <w:szCs w:val="22"/>
          <w:shd w:val="clear" w:color="auto" w:fill="FFFFFF"/>
        </w:rPr>
        <w:t>СУБАРЕНДАТОР</w:t>
      </w:r>
      <w:r w:rsidRPr="000F1799">
        <w:rPr>
          <w:color w:val="000000"/>
          <w:sz w:val="22"/>
          <w:szCs w:val="22"/>
        </w:rPr>
        <w:t xml:space="preserve"> обязан оплатить штраф в размере 25 000 (двадцать пять) тысяч рублей за первый факт </w:t>
      </w:r>
      <w:r w:rsidRPr="005636E6">
        <w:rPr>
          <w:color w:val="000000"/>
          <w:sz w:val="22"/>
          <w:szCs w:val="22"/>
        </w:rPr>
        <w:t xml:space="preserve">нарушения, 50 000 (пятьдесят) тысяч рублей за второй и последующие факты. Нарушения фиксируются в </w:t>
      </w:r>
      <w:r w:rsidRPr="00D32577">
        <w:rPr>
          <w:color w:val="000000"/>
          <w:sz w:val="22"/>
          <w:szCs w:val="22"/>
        </w:rPr>
        <w:t xml:space="preserve">Акте о нарушении (Приложение к </w:t>
      </w:r>
      <w:r w:rsidR="00295246" w:rsidRPr="00D32577">
        <w:rPr>
          <w:color w:val="000000"/>
          <w:sz w:val="22"/>
          <w:szCs w:val="22"/>
        </w:rPr>
        <w:t>Догово</w:t>
      </w:r>
      <w:r w:rsidRPr="00D32577">
        <w:rPr>
          <w:color w:val="000000"/>
          <w:sz w:val="22"/>
          <w:szCs w:val="22"/>
        </w:rPr>
        <w:t>ру)</w:t>
      </w:r>
      <w:r w:rsidRPr="005636E6">
        <w:rPr>
          <w:color w:val="000000"/>
          <w:sz w:val="22"/>
          <w:szCs w:val="22"/>
        </w:rPr>
        <w:t>. Акт подписывается уполном</w:t>
      </w:r>
      <w:r w:rsidR="001475B7" w:rsidRPr="00D32577">
        <w:rPr>
          <w:color w:val="000000"/>
          <w:sz w:val="22"/>
          <w:szCs w:val="22"/>
        </w:rPr>
        <w:t xml:space="preserve">оченными представителями </w:t>
      </w:r>
      <w:r w:rsidR="00D40497" w:rsidRPr="00D32577">
        <w:rPr>
          <w:color w:val="000000"/>
          <w:sz w:val="22"/>
          <w:szCs w:val="22"/>
        </w:rPr>
        <w:t>Сторон</w:t>
      </w:r>
      <w:r w:rsidRPr="00D32577">
        <w:rPr>
          <w:color w:val="000000"/>
          <w:sz w:val="22"/>
          <w:szCs w:val="22"/>
        </w:rPr>
        <w:t xml:space="preserve">. В случае отказа </w:t>
      </w:r>
      <w:r w:rsidRPr="00D32577">
        <w:rPr>
          <w:sz w:val="22"/>
          <w:szCs w:val="22"/>
          <w:shd w:val="clear" w:color="auto" w:fill="FFFFFF"/>
        </w:rPr>
        <w:t>СУБАРЕНДАТОРА</w:t>
      </w:r>
      <w:r w:rsidRPr="00D32577">
        <w:rPr>
          <w:color w:val="000000"/>
          <w:sz w:val="22"/>
          <w:szCs w:val="22"/>
        </w:rPr>
        <w:t xml:space="preserve"> от подписания акта, либо отсутствия полномочий на подписание акта, акт подписывается представителем </w:t>
      </w:r>
      <w:r w:rsidRPr="00D32577">
        <w:rPr>
          <w:sz w:val="22"/>
          <w:szCs w:val="22"/>
          <w:shd w:val="clear" w:color="auto" w:fill="FFFFFF"/>
        </w:rPr>
        <w:t>АРЕНДАТОРА</w:t>
      </w:r>
      <w:r w:rsidRPr="00D32577">
        <w:rPr>
          <w:color w:val="000000"/>
          <w:sz w:val="22"/>
          <w:szCs w:val="22"/>
        </w:rPr>
        <w:t xml:space="preserve"> и третьими лицами (1 человек) с направлением одного экземпляра акта в адрес </w:t>
      </w:r>
      <w:r w:rsidRPr="00D32577">
        <w:rPr>
          <w:sz w:val="22"/>
          <w:szCs w:val="22"/>
          <w:shd w:val="clear" w:color="auto" w:fill="FFFFFF"/>
        </w:rPr>
        <w:t>СУБАРЕНДАТОРА</w:t>
      </w:r>
      <w:r w:rsidRPr="00D32577">
        <w:rPr>
          <w:color w:val="000000"/>
          <w:sz w:val="22"/>
          <w:szCs w:val="22"/>
        </w:rPr>
        <w:t>;</w:t>
      </w:r>
    </w:p>
    <w:p w:rsidR="00287B2B" w:rsidRPr="00D32577" w:rsidRDefault="00287B2B" w:rsidP="000F1799">
      <w:pPr>
        <w:pStyle w:val="a5"/>
        <w:widowControl/>
        <w:numPr>
          <w:ilvl w:val="2"/>
          <w:numId w:val="6"/>
        </w:numPr>
        <w:tabs>
          <w:tab w:val="left" w:pos="993"/>
        </w:tabs>
        <w:ind w:left="0" w:firstLine="709"/>
        <w:jc w:val="both"/>
        <w:rPr>
          <w:color w:val="000000"/>
          <w:sz w:val="22"/>
          <w:szCs w:val="22"/>
        </w:rPr>
      </w:pPr>
      <w:r w:rsidRPr="00D32577">
        <w:rPr>
          <w:color w:val="000000"/>
          <w:sz w:val="22"/>
          <w:szCs w:val="22"/>
        </w:rPr>
        <w:t xml:space="preserve">в случае нарушения </w:t>
      </w:r>
      <w:r w:rsidRPr="00D32577">
        <w:rPr>
          <w:sz w:val="22"/>
          <w:szCs w:val="22"/>
          <w:shd w:val="clear" w:color="auto" w:fill="FFFFFF"/>
        </w:rPr>
        <w:t>СУБАРЕНДАТОРОМ</w:t>
      </w:r>
      <w:r w:rsidRPr="00D32577">
        <w:rPr>
          <w:color w:val="000000"/>
          <w:sz w:val="22"/>
          <w:szCs w:val="22"/>
        </w:rPr>
        <w:t xml:space="preserve"> положений п.</w:t>
      </w:r>
      <w:r w:rsidR="00F8484E" w:rsidRPr="00D32577">
        <w:rPr>
          <w:color w:val="000000"/>
          <w:sz w:val="22"/>
          <w:szCs w:val="22"/>
        </w:rPr>
        <w:t xml:space="preserve"> </w:t>
      </w:r>
      <w:r w:rsidRPr="00D32577">
        <w:rPr>
          <w:color w:val="000000"/>
          <w:sz w:val="22"/>
          <w:szCs w:val="22"/>
        </w:rPr>
        <w:t xml:space="preserve">2.5.1-2.5.4. </w:t>
      </w:r>
      <w:r w:rsidR="00295246" w:rsidRPr="00D32577">
        <w:rPr>
          <w:color w:val="000000"/>
          <w:sz w:val="22"/>
          <w:szCs w:val="22"/>
        </w:rPr>
        <w:t>Догово</w:t>
      </w:r>
      <w:r w:rsidRPr="00D32577">
        <w:rPr>
          <w:color w:val="000000"/>
          <w:sz w:val="22"/>
          <w:szCs w:val="22"/>
        </w:rPr>
        <w:t xml:space="preserve">ра, </w:t>
      </w:r>
      <w:r w:rsidRPr="00D32577">
        <w:rPr>
          <w:sz w:val="22"/>
          <w:szCs w:val="22"/>
          <w:shd w:val="clear" w:color="auto" w:fill="FFFFFF"/>
        </w:rPr>
        <w:t>СУБАРЕНДАТОР</w:t>
      </w:r>
      <w:r w:rsidRPr="00D32577">
        <w:rPr>
          <w:color w:val="000000"/>
          <w:sz w:val="22"/>
          <w:szCs w:val="22"/>
        </w:rPr>
        <w:t xml:space="preserve"> обязан оплатить штраф в размере 3% от ежемесячной минимальной (гарантированной) арендной платы за каждый факт нарушения. Нарушения фиксируются в Акте о нарушении (Приложение к </w:t>
      </w:r>
      <w:r w:rsidR="00295246" w:rsidRPr="00D32577">
        <w:rPr>
          <w:color w:val="000000"/>
          <w:sz w:val="22"/>
          <w:szCs w:val="22"/>
        </w:rPr>
        <w:t>Догово</w:t>
      </w:r>
      <w:r w:rsidRPr="00D32577">
        <w:rPr>
          <w:color w:val="000000"/>
          <w:sz w:val="22"/>
          <w:szCs w:val="22"/>
        </w:rPr>
        <w:t>ру)</w:t>
      </w:r>
      <w:r w:rsidRPr="005636E6">
        <w:rPr>
          <w:color w:val="000000"/>
          <w:sz w:val="22"/>
          <w:szCs w:val="22"/>
        </w:rPr>
        <w:t>. Акт подписывается уполном</w:t>
      </w:r>
      <w:r w:rsidR="001475B7" w:rsidRPr="005636E6">
        <w:rPr>
          <w:color w:val="000000"/>
          <w:sz w:val="22"/>
          <w:szCs w:val="22"/>
        </w:rPr>
        <w:t xml:space="preserve">оченными представителями </w:t>
      </w:r>
      <w:r w:rsidR="00D40497" w:rsidRPr="00D32577">
        <w:rPr>
          <w:color w:val="000000"/>
          <w:sz w:val="22"/>
          <w:szCs w:val="22"/>
        </w:rPr>
        <w:t>Сторон</w:t>
      </w:r>
      <w:r w:rsidRPr="00D32577">
        <w:rPr>
          <w:color w:val="000000"/>
          <w:sz w:val="22"/>
          <w:szCs w:val="22"/>
        </w:rPr>
        <w:t xml:space="preserve">. В случае отказа </w:t>
      </w:r>
      <w:r w:rsidRPr="00D32577">
        <w:rPr>
          <w:sz w:val="22"/>
          <w:szCs w:val="22"/>
          <w:shd w:val="clear" w:color="auto" w:fill="FFFFFF"/>
        </w:rPr>
        <w:t>СУБАРЕНДАТОРА</w:t>
      </w:r>
      <w:r w:rsidRPr="00D32577">
        <w:rPr>
          <w:color w:val="000000"/>
          <w:sz w:val="22"/>
          <w:szCs w:val="22"/>
        </w:rPr>
        <w:t xml:space="preserve"> от подписания акта, либо отсутствия полномочий на подписание акта</w:t>
      </w:r>
      <w:r w:rsidR="001475B7" w:rsidRPr="00D32577">
        <w:rPr>
          <w:color w:val="000000"/>
          <w:sz w:val="22"/>
          <w:szCs w:val="22"/>
        </w:rPr>
        <w:t xml:space="preserve"> у представителя СУБАРЕНДАТОРА</w:t>
      </w:r>
      <w:r w:rsidRPr="00D32577">
        <w:rPr>
          <w:color w:val="000000"/>
          <w:sz w:val="22"/>
          <w:szCs w:val="22"/>
        </w:rPr>
        <w:t xml:space="preserve">, акт подписывается представителем </w:t>
      </w:r>
      <w:r w:rsidRPr="00D32577">
        <w:rPr>
          <w:sz w:val="22"/>
          <w:szCs w:val="22"/>
          <w:shd w:val="clear" w:color="auto" w:fill="FFFFFF"/>
        </w:rPr>
        <w:t>АРЕНДАТОРА</w:t>
      </w:r>
      <w:r w:rsidRPr="00D32577">
        <w:rPr>
          <w:color w:val="000000"/>
          <w:sz w:val="22"/>
          <w:szCs w:val="22"/>
        </w:rPr>
        <w:t xml:space="preserve"> и третьими лицами (1 человек) с направлением одного экземпляра акта в адрес </w:t>
      </w:r>
      <w:r w:rsidRPr="00D32577">
        <w:rPr>
          <w:sz w:val="22"/>
          <w:szCs w:val="22"/>
          <w:shd w:val="clear" w:color="auto" w:fill="FFFFFF"/>
        </w:rPr>
        <w:t>СУБАРЕНДАТОРА</w:t>
      </w:r>
      <w:r w:rsidRPr="00D32577">
        <w:rPr>
          <w:color w:val="000000"/>
          <w:sz w:val="22"/>
          <w:szCs w:val="22"/>
        </w:rPr>
        <w:t>;</w:t>
      </w:r>
    </w:p>
    <w:p w:rsidR="00287B2B" w:rsidRPr="000F1799" w:rsidRDefault="00287B2B" w:rsidP="000F1799">
      <w:pPr>
        <w:pStyle w:val="a5"/>
        <w:widowControl/>
        <w:numPr>
          <w:ilvl w:val="2"/>
          <w:numId w:val="6"/>
        </w:numPr>
        <w:tabs>
          <w:tab w:val="left" w:pos="993"/>
        </w:tabs>
        <w:ind w:left="0" w:firstLine="709"/>
        <w:jc w:val="both"/>
        <w:rPr>
          <w:color w:val="000000"/>
          <w:sz w:val="22"/>
          <w:szCs w:val="22"/>
        </w:rPr>
      </w:pPr>
      <w:r w:rsidRPr="00D32577">
        <w:rPr>
          <w:color w:val="000000"/>
          <w:sz w:val="22"/>
          <w:szCs w:val="22"/>
        </w:rPr>
        <w:t xml:space="preserve">в случае нарушения </w:t>
      </w:r>
      <w:r w:rsidRPr="00D32577">
        <w:rPr>
          <w:sz w:val="22"/>
          <w:szCs w:val="22"/>
          <w:shd w:val="clear" w:color="auto" w:fill="FFFFFF"/>
        </w:rPr>
        <w:t>СУБАРЕНДАТОРОМ</w:t>
      </w:r>
      <w:r w:rsidRPr="00D32577">
        <w:rPr>
          <w:color w:val="000000"/>
          <w:sz w:val="22"/>
          <w:szCs w:val="22"/>
        </w:rPr>
        <w:t xml:space="preserve"> положений п.</w:t>
      </w:r>
      <w:r w:rsidR="00651355" w:rsidRPr="00D32577">
        <w:rPr>
          <w:color w:val="000000"/>
          <w:sz w:val="22"/>
          <w:szCs w:val="22"/>
        </w:rPr>
        <w:t xml:space="preserve"> </w:t>
      </w:r>
      <w:r w:rsidRPr="00D32577">
        <w:rPr>
          <w:color w:val="000000"/>
          <w:sz w:val="22"/>
          <w:szCs w:val="22"/>
        </w:rPr>
        <w:t xml:space="preserve">2.5.5. воспрепятствования </w:t>
      </w:r>
      <w:r w:rsidRPr="00D32577">
        <w:rPr>
          <w:sz w:val="22"/>
          <w:szCs w:val="22"/>
          <w:shd w:val="clear" w:color="auto" w:fill="FFFFFF"/>
        </w:rPr>
        <w:t>СУБАРЕНДАТОРОМ</w:t>
      </w:r>
      <w:r w:rsidRPr="00D32577">
        <w:rPr>
          <w:color w:val="000000"/>
          <w:sz w:val="22"/>
          <w:szCs w:val="22"/>
        </w:rPr>
        <w:t xml:space="preserve"> проведению </w:t>
      </w:r>
      <w:r w:rsidRPr="00D32577">
        <w:rPr>
          <w:sz w:val="22"/>
          <w:szCs w:val="22"/>
          <w:shd w:val="clear" w:color="auto" w:fill="FFFFFF"/>
        </w:rPr>
        <w:t>АРЕНДАТОРОМ</w:t>
      </w:r>
      <w:r w:rsidRPr="00D32577">
        <w:rPr>
          <w:color w:val="000000"/>
          <w:sz w:val="22"/>
          <w:szCs w:val="22"/>
        </w:rPr>
        <w:t xml:space="preserve"> проверки в соответствии с пунктом 2.3.1. </w:t>
      </w:r>
      <w:r w:rsidR="00295246" w:rsidRPr="00D32577">
        <w:rPr>
          <w:color w:val="000000"/>
          <w:sz w:val="22"/>
          <w:szCs w:val="22"/>
        </w:rPr>
        <w:t>Догово</w:t>
      </w:r>
      <w:r w:rsidRPr="00D32577">
        <w:rPr>
          <w:color w:val="000000"/>
          <w:sz w:val="22"/>
          <w:szCs w:val="22"/>
        </w:rPr>
        <w:t xml:space="preserve">ра, </w:t>
      </w:r>
      <w:r w:rsidRPr="00D32577">
        <w:rPr>
          <w:sz w:val="22"/>
          <w:szCs w:val="22"/>
          <w:shd w:val="clear" w:color="auto" w:fill="FFFFFF"/>
        </w:rPr>
        <w:t>СУБАРЕНДАТОР</w:t>
      </w:r>
      <w:r w:rsidRPr="00D32577">
        <w:rPr>
          <w:color w:val="000000"/>
          <w:sz w:val="22"/>
          <w:szCs w:val="22"/>
        </w:rPr>
        <w:t xml:space="preserve"> обязан уплатить штраф в размере 10%</w:t>
      </w:r>
      <w:r w:rsidRPr="00D32577">
        <w:rPr>
          <w:rStyle w:val="FontStyle12"/>
          <w:color w:val="000000"/>
        </w:rPr>
        <w:t xml:space="preserve"> </w:t>
      </w:r>
      <w:r w:rsidRPr="00D32577">
        <w:rPr>
          <w:rStyle w:val="FontStyle12"/>
          <w:b w:val="0"/>
          <w:color w:val="000000"/>
        </w:rPr>
        <w:t xml:space="preserve">от </w:t>
      </w:r>
      <w:r w:rsidRPr="00D32577">
        <w:rPr>
          <w:color w:val="000000"/>
          <w:sz w:val="22"/>
          <w:szCs w:val="22"/>
        </w:rPr>
        <w:t xml:space="preserve">ежемесячной минимальной (гарантированной) арендной платы за каждый факт препятствования. Такое препятствие фиксируется в Акте о нарушении (Приложение к </w:t>
      </w:r>
      <w:r w:rsidR="00295246" w:rsidRPr="00D32577">
        <w:rPr>
          <w:color w:val="000000"/>
          <w:sz w:val="22"/>
          <w:szCs w:val="22"/>
        </w:rPr>
        <w:t>Догово</w:t>
      </w:r>
      <w:r w:rsidRPr="00D32577">
        <w:rPr>
          <w:color w:val="000000"/>
          <w:sz w:val="22"/>
          <w:szCs w:val="22"/>
        </w:rPr>
        <w:t>ру)</w:t>
      </w:r>
      <w:r w:rsidRPr="005636E6">
        <w:rPr>
          <w:color w:val="000000"/>
          <w:sz w:val="22"/>
          <w:szCs w:val="22"/>
        </w:rPr>
        <w:t>.</w:t>
      </w:r>
      <w:r w:rsidRPr="000F1799">
        <w:rPr>
          <w:color w:val="000000"/>
          <w:sz w:val="22"/>
          <w:szCs w:val="22"/>
        </w:rPr>
        <w:t xml:space="preserve"> Акт подписывается уполном</w:t>
      </w:r>
      <w:r w:rsidR="001475B7" w:rsidRPr="000F1799">
        <w:rPr>
          <w:color w:val="000000"/>
          <w:sz w:val="22"/>
          <w:szCs w:val="22"/>
        </w:rPr>
        <w:t xml:space="preserve">оченными представителями </w:t>
      </w:r>
      <w:r w:rsidR="00D40497">
        <w:rPr>
          <w:color w:val="000000"/>
          <w:sz w:val="22"/>
          <w:szCs w:val="22"/>
        </w:rPr>
        <w:t>С</w:t>
      </w:r>
      <w:r w:rsidR="00D40497" w:rsidRPr="000F1799">
        <w:rPr>
          <w:color w:val="000000"/>
          <w:sz w:val="22"/>
          <w:szCs w:val="22"/>
        </w:rPr>
        <w:t>торон</w:t>
      </w:r>
      <w:r w:rsidRPr="000F1799">
        <w:rPr>
          <w:color w:val="000000"/>
          <w:sz w:val="22"/>
          <w:szCs w:val="22"/>
        </w:rPr>
        <w:t xml:space="preserve">. В случае отказа </w:t>
      </w:r>
      <w:r w:rsidRPr="000F1799">
        <w:rPr>
          <w:sz w:val="22"/>
          <w:szCs w:val="22"/>
          <w:shd w:val="clear" w:color="auto" w:fill="FFFFFF"/>
        </w:rPr>
        <w:t>СУБАРЕНДАТОРА</w:t>
      </w:r>
      <w:r w:rsidRPr="000F1799">
        <w:rPr>
          <w:color w:val="000000"/>
          <w:sz w:val="22"/>
          <w:szCs w:val="22"/>
        </w:rPr>
        <w:t xml:space="preserve"> от подписания акта, либо отсутствия </w:t>
      </w:r>
      <w:r w:rsidRPr="000F1799">
        <w:rPr>
          <w:color w:val="000000"/>
          <w:sz w:val="22"/>
          <w:szCs w:val="22"/>
        </w:rPr>
        <w:lastRenderedPageBreak/>
        <w:t>полномочий на подписание акта</w:t>
      </w:r>
      <w:r w:rsidR="001475B7" w:rsidRPr="000F1799">
        <w:rPr>
          <w:color w:val="000000"/>
          <w:sz w:val="22"/>
          <w:szCs w:val="22"/>
        </w:rPr>
        <w:t xml:space="preserve"> у представителя СУБАРЕНДАТОРА</w:t>
      </w:r>
      <w:r w:rsidRPr="000F1799">
        <w:rPr>
          <w:color w:val="000000"/>
          <w:sz w:val="22"/>
          <w:szCs w:val="22"/>
        </w:rPr>
        <w:t xml:space="preserve">, акт подписывается представителем </w:t>
      </w:r>
      <w:r w:rsidRPr="000F1799">
        <w:rPr>
          <w:sz w:val="22"/>
          <w:szCs w:val="22"/>
          <w:shd w:val="clear" w:color="auto" w:fill="FFFFFF"/>
        </w:rPr>
        <w:t>АРЕНДАТОРА</w:t>
      </w:r>
      <w:r w:rsidRPr="000F1799">
        <w:rPr>
          <w:color w:val="000000"/>
          <w:sz w:val="22"/>
          <w:szCs w:val="22"/>
        </w:rPr>
        <w:t xml:space="preserve"> и третьими лицами (1 человек) с направлением одного экземпляра акта в адрес </w:t>
      </w:r>
      <w:r w:rsidRPr="000F1799">
        <w:rPr>
          <w:sz w:val="22"/>
          <w:szCs w:val="22"/>
          <w:shd w:val="clear" w:color="auto" w:fill="FFFFFF"/>
        </w:rPr>
        <w:t>СУБАРЕНДАТОРА</w:t>
      </w:r>
      <w:r w:rsidRPr="000F1799">
        <w:rPr>
          <w:color w:val="000000"/>
          <w:sz w:val="22"/>
          <w:szCs w:val="22"/>
        </w:rPr>
        <w:t>;</w:t>
      </w:r>
    </w:p>
    <w:p w:rsidR="00287B2B" w:rsidRPr="005636E6" w:rsidRDefault="00287B2B" w:rsidP="000F1799">
      <w:pPr>
        <w:tabs>
          <w:tab w:val="left" w:pos="993"/>
        </w:tabs>
        <w:ind w:firstLine="709"/>
        <w:jc w:val="both"/>
        <w:rPr>
          <w:color w:val="000000"/>
          <w:sz w:val="22"/>
          <w:szCs w:val="22"/>
        </w:rPr>
      </w:pPr>
      <w:r w:rsidRPr="000F1799">
        <w:rPr>
          <w:color w:val="000000"/>
          <w:sz w:val="22"/>
          <w:szCs w:val="22"/>
        </w:rPr>
        <w:t xml:space="preserve">5.19.4 в случае нарушения </w:t>
      </w:r>
      <w:r w:rsidRPr="000F1799">
        <w:rPr>
          <w:sz w:val="22"/>
          <w:szCs w:val="22"/>
          <w:shd w:val="clear" w:color="auto" w:fill="FFFFFF"/>
        </w:rPr>
        <w:t>СУБАРЕНДАТОРОМ</w:t>
      </w:r>
      <w:r w:rsidRPr="000F1799">
        <w:rPr>
          <w:color w:val="000000"/>
          <w:sz w:val="22"/>
          <w:szCs w:val="22"/>
        </w:rPr>
        <w:t xml:space="preserve"> обязанности, предусмотренной п.</w:t>
      </w:r>
      <w:r w:rsidR="00540530">
        <w:rPr>
          <w:color w:val="000000"/>
          <w:sz w:val="22"/>
          <w:szCs w:val="22"/>
        </w:rPr>
        <w:t xml:space="preserve"> </w:t>
      </w:r>
      <w:r w:rsidRPr="000F1799">
        <w:rPr>
          <w:color w:val="000000"/>
          <w:sz w:val="22"/>
          <w:szCs w:val="22"/>
        </w:rPr>
        <w:t xml:space="preserve">2.5.6. </w:t>
      </w:r>
      <w:r w:rsidR="00295246" w:rsidRPr="000F1799">
        <w:rPr>
          <w:color w:val="000000"/>
          <w:sz w:val="22"/>
          <w:szCs w:val="22"/>
        </w:rPr>
        <w:t>Догово</w:t>
      </w:r>
      <w:r w:rsidRPr="000F1799">
        <w:rPr>
          <w:color w:val="000000"/>
          <w:sz w:val="22"/>
          <w:szCs w:val="22"/>
        </w:rPr>
        <w:t xml:space="preserve">ра </w:t>
      </w:r>
      <w:r w:rsidRPr="000F1799">
        <w:rPr>
          <w:sz w:val="22"/>
          <w:szCs w:val="22"/>
          <w:shd w:val="clear" w:color="auto" w:fill="FFFFFF"/>
        </w:rPr>
        <w:t>СУБАРЕНДАТОР</w:t>
      </w:r>
      <w:r w:rsidRPr="000F1799">
        <w:rPr>
          <w:color w:val="000000"/>
          <w:sz w:val="22"/>
          <w:szCs w:val="22"/>
        </w:rPr>
        <w:t xml:space="preserve"> обязан уплатить штраф в размере минимальной (гарантированной) арендной платы за каждый факт нарушения.</w:t>
      </w:r>
      <w:r w:rsidR="00E273C5" w:rsidRPr="000F1799">
        <w:rPr>
          <w:sz w:val="22"/>
          <w:szCs w:val="22"/>
        </w:rPr>
        <w:t xml:space="preserve"> </w:t>
      </w:r>
      <w:r w:rsidR="00E273C5" w:rsidRPr="000F1799">
        <w:rPr>
          <w:color w:val="000000"/>
          <w:sz w:val="22"/>
          <w:szCs w:val="22"/>
        </w:rPr>
        <w:t>При этом условия настоящего пункта не освобождают СУБАРЕНДАТОРА от обязанности возместить АРЕНДАТОРУ реальный ущерб (убытки), причиненный имуществу АРЕНДАТОРА</w:t>
      </w:r>
      <w:r w:rsidR="00E273C5" w:rsidRPr="000F1799">
        <w:rPr>
          <w:sz w:val="22"/>
          <w:szCs w:val="22"/>
        </w:rPr>
        <w:t xml:space="preserve"> и</w:t>
      </w:r>
      <w:r w:rsidR="00E273C5" w:rsidRPr="000F1799">
        <w:rPr>
          <w:color w:val="000000"/>
          <w:sz w:val="22"/>
          <w:szCs w:val="22"/>
        </w:rPr>
        <w:t xml:space="preserve">/или иных </w:t>
      </w:r>
      <w:r w:rsidR="00E273C5" w:rsidRPr="005636E6">
        <w:rPr>
          <w:color w:val="000000"/>
          <w:sz w:val="22"/>
          <w:szCs w:val="22"/>
        </w:rPr>
        <w:t xml:space="preserve">третьих лиц </w:t>
      </w:r>
      <w:r w:rsidR="00E273C5" w:rsidRPr="00D32577">
        <w:rPr>
          <w:color w:val="000000"/>
          <w:sz w:val="22"/>
          <w:szCs w:val="22"/>
        </w:rPr>
        <w:t xml:space="preserve">в период </w:t>
      </w:r>
      <w:r w:rsidR="00AC0B09">
        <w:rPr>
          <w:color w:val="000000"/>
          <w:sz w:val="22"/>
          <w:szCs w:val="22"/>
        </w:rPr>
        <w:t>суб</w:t>
      </w:r>
      <w:r w:rsidR="00E273C5" w:rsidRPr="00D32577">
        <w:rPr>
          <w:color w:val="000000"/>
          <w:sz w:val="22"/>
          <w:szCs w:val="22"/>
        </w:rPr>
        <w:t>аренды</w:t>
      </w:r>
      <w:r w:rsidR="00222542" w:rsidRPr="005636E6">
        <w:rPr>
          <w:color w:val="000000"/>
          <w:sz w:val="22"/>
          <w:szCs w:val="22"/>
        </w:rPr>
        <w:t>.</w:t>
      </w:r>
    </w:p>
    <w:p w:rsidR="005A6CFD" w:rsidRPr="00D30F51" w:rsidRDefault="00287B2B" w:rsidP="000F1799">
      <w:pPr>
        <w:pStyle w:val="2"/>
        <w:shd w:val="clear" w:color="auto" w:fill="FFFFFF"/>
        <w:tabs>
          <w:tab w:val="left" w:pos="1442"/>
        </w:tabs>
        <w:ind w:firstLine="709"/>
        <w:contextualSpacing/>
        <w:jc w:val="both"/>
        <w:rPr>
          <w:rStyle w:val="11"/>
          <w:sz w:val="22"/>
          <w:szCs w:val="22"/>
        </w:rPr>
      </w:pPr>
      <w:r w:rsidRPr="00D32577">
        <w:rPr>
          <w:rStyle w:val="11"/>
          <w:sz w:val="22"/>
          <w:szCs w:val="22"/>
        </w:rPr>
        <w:t xml:space="preserve">5.20. </w:t>
      </w:r>
      <w:r w:rsidR="005A6CFD" w:rsidRPr="00D32577">
        <w:rPr>
          <w:rStyle w:val="11"/>
          <w:sz w:val="22"/>
          <w:szCs w:val="22"/>
        </w:rPr>
        <w:t xml:space="preserve">Факт нарушения </w:t>
      </w:r>
      <w:r w:rsidRPr="00D32577">
        <w:rPr>
          <w:rStyle w:val="11"/>
          <w:sz w:val="22"/>
          <w:szCs w:val="22"/>
        </w:rPr>
        <w:t xml:space="preserve">обязанностей и запретов, установленных </w:t>
      </w:r>
      <w:r w:rsidR="002D3407" w:rsidRPr="00D32577">
        <w:rPr>
          <w:rStyle w:val="11"/>
          <w:sz w:val="22"/>
          <w:szCs w:val="22"/>
        </w:rPr>
        <w:t>Договором,</w:t>
      </w:r>
      <w:r w:rsidRPr="00D32577">
        <w:rPr>
          <w:rStyle w:val="11"/>
          <w:sz w:val="22"/>
          <w:szCs w:val="22"/>
        </w:rPr>
        <w:t xml:space="preserve"> </w:t>
      </w:r>
      <w:r w:rsidR="005A6CFD" w:rsidRPr="00D32577">
        <w:rPr>
          <w:rStyle w:val="11"/>
          <w:sz w:val="22"/>
          <w:szCs w:val="22"/>
        </w:rPr>
        <w:t xml:space="preserve">оформляется Актом о </w:t>
      </w:r>
      <w:r w:rsidR="005A6CFD" w:rsidRPr="00D30F51">
        <w:rPr>
          <w:rStyle w:val="11"/>
          <w:sz w:val="22"/>
          <w:szCs w:val="22"/>
        </w:rPr>
        <w:t xml:space="preserve">нарушении (Приложение к </w:t>
      </w:r>
      <w:r w:rsidR="00295246" w:rsidRPr="00D30F51">
        <w:rPr>
          <w:rStyle w:val="11"/>
          <w:sz w:val="22"/>
          <w:szCs w:val="22"/>
        </w:rPr>
        <w:t>Догово</w:t>
      </w:r>
      <w:r w:rsidR="005A6CFD" w:rsidRPr="00D30F51">
        <w:rPr>
          <w:rStyle w:val="11"/>
          <w:sz w:val="22"/>
          <w:szCs w:val="22"/>
        </w:rPr>
        <w:t>ру).</w:t>
      </w:r>
    </w:p>
    <w:p w:rsidR="00EA47B1" w:rsidRDefault="00EA47B1" w:rsidP="000F1799">
      <w:pPr>
        <w:pStyle w:val="2"/>
        <w:shd w:val="clear" w:color="auto" w:fill="FFFFFF"/>
        <w:tabs>
          <w:tab w:val="left" w:pos="1442"/>
        </w:tabs>
        <w:ind w:firstLine="709"/>
        <w:contextualSpacing/>
        <w:jc w:val="both"/>
        <w:rPr>
          <w:rStyle w:val="11"/>
          <w:sz w:val="22"/>
          <w:szCs w:val="22"/>
        </w:rPr>
      </w:pPr>
      <w:r w:rsidRPr="00D30F51">
        <w:rPr>
          <w:rStyle w:val="11"/>
          <w:sz w:val="22"/>
          <w:szCs w:val="22"/>
        </w:rPr>
        <w:t xml:space="preserve">5.21. </w:t>
      </w:r>
      <w:r w:rsidR="00252CE7" w:rsidRPr="00D30F51">
        <w:rPr>
          <w:rStyle w:val="11"/>
          <w:sz w:val="22"/>
          <w:szCs w:val="22"/>
        </w:rPr>
        <w:t xml:space="preserve">В случае нарушения </w:t>
      </w:r>
      <w:r w:rsidR="009B029D" w:rsidRPr="00D30F51">
        <w:rPr>
          <w:rStyle w:val="11"/>
          <w:sz w:val="22"/>
          <w:szCs w:val="22"/>
        </w:rPr>
        <w:t xml:space="preserve">СУБАРЕНДАТОРОМ </w:t>
      </w:r>
      <w:r w:rsidR="00252CE7" w:rsidRPr="00D30F51">
        <w:rPr>
          <w:rStyle w:val="11"/>
          <w:sz w:val="22"/>
          <w:szCs w:val="22"/>
        </w:rPr>
        <w:t xml:space="preserve">правил фото-видеосъёмок в зоне транспортной безопасности (перевозочный и технологический сектор) </w:t>
      </w:r>
      <w:r w:rsidR="009B029D" w:rsidRPr="00D30F51">
        <w:rPr>
          <w:rStyle w:val="11"/>
          <w:sz w:val="22"/>
          <w:szCs w:val="22"/>
        </w:rPr>
        <w:t xml:space="preserve">АРЕНДАТОР </w:t>
      </w:r>
      <w:r w:rsidR="00252CE7" w:rsidRPr="00D30F51">
        <w:rPr>
          <w:rStyle w:val="11"/>
          <w:sz w:val="22"/>
          <w:szCs w:val="22"/>
        </w:rPr>
        <w:t>вправе приостановить, аннулировать действие пропусков.</w:t>
      </w:r>
    </w:p>
    <w:p w:rsidR="00D9102D" w:rsidRPr="00D6762C" w:rsidRDefault="00D9102D" w:rsidP="00D9102D">
      <w:pPr>
        <w:pStyle w:val="2"/>
        <w:shd w:val="clear" w:color="auto" w:fill="FFFFFF"/>
        <w:tabs>
          <w:tab w:val="left" w:pos="1442"/>
        </w:tabs>
        <w:ind w:firstLine="709"/>
        <w:contextualSpacing/>
        <w:jc w:val="both"/>
        <w:rPr>
          <w:rStyle w:val="11"/>
          <w:color w:val="0070C0"/>
          <w:sz w:val="22"/>
          <w:szCs w:val="22"/>
        </w:rPr>
      </w:pPr>
      <w:r w:rsidRPr="00D6762C">
        <w:rPr>
          <w:rStyle w:val="11"/>
          <w:color w:val="0070C0"/>
          <w:sz w:val="22"/>
          <w:szCs w:val="22"/>
        </w:rPr>
        <w:t xml:space="preserve">5.22. За неисполнение своих обязанностей по подключению к системе автоматического сбора продаж и по предоставлению доступа Представителю АРЕНДАТОРА в том числе, но не ограничиваясь, в случаях несогласованного прекращения передачи данных, СУБАРЕНДАТОР несет ответственность в форме неустойки в размере суммы обеспечительного платежа по настоящему договору. </w:t>
      </w:r>
    </w:p>
    <w:p w:rsidR="00D9102D" w:rsidRPr="00D6762C" w:rsidRDefault="00D9102D" w:rsidP="00D9102D">
      <w:pPr>
        <w:pStyle w:val="2"/>
        <w:shd w:val="clear" w:color="auto" w:fill="FFFFFF"/>
        <w:tabs>
          <w:tab w:val="left" w:pos="1442"/>
        </w:tabs>
        <w:ind w:firstLine="709"/>
        <w:contextualSpacing/>
        <w:jc w:val="both"/>
        <w:rPr>
          <w:rStyle w:val="11"/>
          <w:color w:val="0070C0"/>
          <w:sz w:val="22"/>
          <w:szCs w:val="22"/>
        </w:rPr>
      </w:pPr>
      <w:r w:rsidRPr="00D6762C">
        <w:rPr>
          <w:rStyle w:val="11"/>
          <w:color w:val="0070C0"/>
          <w:sz w:val="22"/>
          <w:szCs w:val="22"/>
        </w:rPr>
        <w:t xml:space="preserve">Неустойка в размере </w:t>
      </w:r>
      <w:r w:rsidR="007C7742" w:rsidRPr="00D6762C">
        <w:rPr>
          <w:rStyle w:val="11"/>
          <w:color w:val="0070C0"/>
          <w:sz w:val="22"/>
          <w:szCs w:val="22"/>
        </w:rPr>
        <w:t xml:space="preserve">двойной </w:t>
      </w:r>
      <w:r w:rsidRPr="00D6762C">
        <w:rPr>
          <w:rStyle w:val="11"/>
          <w:color w:val="0070C0"/>
          <w:sz w:val="22"/>
          <w:szCs w:val="22"/>
        </w:rPr>
        <w:t>суммы обеспечительного платежа по настоящему договору начисляется за каждый месяц нарушения обязательств до момента осуществления СУБАРЕНДАТОРОМ подключения к системе автоматического сбора продаж.</w:t>
      </w:r>
    </w:p>
    <w:p w:rsidR="00D9102D" w:rsidRPr="00DE413F" w:rsidRDefault="00D9102D" w:rsidP="00DE413F">
      <w:pPr>
        <w:shd w:val="clear" w:color="auto" w:fill="FFFFFF"/>
        <w:suppressAutoHyphens/>
        <w:ind w:firstLine="709"/>
        <w:jc w:val="both"/>
        <w:rPr>
          <w:rStyle w:val="11"/>
          <w:color w:val="0070C0"/>
          <w:sz w:val="22"/>
          <w:szCs w:val="22"/>
        </w:rPr>
      </w:pPr>
      <w:r w:rsidRPr="00D6762C">
        <w:rPr>
          <w:rStyle w:val="11"/>
          <w:color w:val="0070C0"/>
          <w:sz w:val="22"/>
          <w:szCs w:val="22"/>
        </w:rPr>
        <w:t>СУБАРЕНДАТОР обязуется оплатить неустойку в течение 10 (десяти) рабочих дней с момента получения от АРЕНДАТОРА соответствующего требования</w:t>
      </w:r>
      <w:r w:rsidR="00F64806" w:rsidRPr="00D6762C">
        <w:rPr>
          <w:rStyle w:val="11"/>
          <w:color w:val="0070C0"/>
          <w:sz w:val="22"/>
          <w:szCs w:val="22"/>
        </w:rPr>
        <w:t>.</w:t>
      </w:r>
      <w:r w:rsidR="00DE413F" w:rsidRPr="00D6762C">
        <w:rPr>
          <w:color w:val="0070C0"/>
          <w:sz w:val="22"/>
          <w:szCs w:val="22"/>
        </w:rPr>
        <w:t xml:space="preserve"> Стороны согласовали, что в случае нарушения СУБ</w:t>
      </w:r>
      <w:r w:rsidR="00DE413F" w:rsidRPr="00D6762C">
        <w:rPr>
          <w:caps/>
          <w:color w:val="0070C0"/>
          <w:sz w:val="22"/>
          <w:szCs w:val="22"/>
        </w:rPr>
        <w:t>АрендаторОМ</w:t>
      </w:r>
      <w:r w:rsidR="00DE413F" w:rsidRPr="00D6762C">
        <w:rPr>
          <w:color w:val="0070C0"/>
          <w:sz w:val="22"/>
          <w:szCs w:val="22"/>
        </w:rPr>
        <w:t xml:space="preserve"> срока оплаты неустойки</w:t>
      </w:r>
      <w:r w:rsidR="00DE413F" w:rsidRPr="00D6762C">
        <w:rPr>
          <w:caps/>
          <w:color w:val="0070C0"/>
          <w:sz w:val="22"/>
          <w:szCs w:val="22"/>
        </w:rPr>
        <w:t>, АрендАТОР</w:t>
      </w:r>
      <w:r w:rsidR="00DE413F" w:rsidRPr="00D6762C">
        <w:rPr>
          <w:color w:val="0070C0"/>
          <w:sz w:val="22"/>
          <w:szCs w:val="22"/>
        </w:rPr>
        <w:t xml:space="preserve"> вправе удержать из обеспечительного платежа сумму неустойки. После такого удержания </w:t>
      </w:r>
      <w:r w:rsidR="00DE413F" w:rsidRPr="00D6762C">
        <w:rPr>
          <w:caps/>
          <w:color w:val="0070C0"/>
          <w:sz w:val="22"/>
          <w:szCs w:val="22"/>
        </w:rPr>
        <w:t>АрендАТОР</w:t>
      </w:r>
      <w:r w:rsidR="00DE413F" w:rsidRPr="00D6762C">
        <w:rPr>
          <w:color w:val="0070C0"/>
          <w:sz w:val="22"/>
          <w:szCs w:val="22"/>
        </w:rPr>
        <w:t xml:space="preserve"> в течение 5 (пяти) рабочих дней направляет СУБ</w:t>
      </w:r>
      <w:r w:rsidR="00DE413F" w:rsidRPr="00D6762C">
        <w:rPr>
          <w:caps/>
          <w:color w:val="0070C0"/>
          <w:sz w:val="22"/>
          <w:szCs w:val="22"/>
        </w:rPr>
        <w:t>АрендаторУ</w:t>
      </w:r>
      <w:r w:rsidR="00DE413F" w:rsidRPr="00D6762C">
        <w:rPr>
          <w:color w:val="0070C0"/>
          <w:sz w:val="22"/>
          <w:szCs w:val="22"/>
        </w:rPr>
        <w:t xml:space="preserve"> письменное уведомление с указанием основания удержания, размера удержания и даты произведенного удержания. В каждом случае такого удержания СУБ</w:t>
      </w:r>
      <w:r w:rsidR="00DE413F" w:rsidRPr="00D6762C">
        <w:rPr>
          <w:caps/>
          <w:color w:val="0070C0"/>
          <w:sz w:val="22"/>
          <w:szCs w:val="22"/>
        </w:rPr>
        <w:t>Арендатор</w:t>
      </w:r>
      <w:r w:rsidR="00DE413F" w:rsidRPr="00D6762C">
        <w:rPr>
          <w:color w:val="0070C0"/>
          <w:sz w:val="22"/>
          <w:szCs w:val="22"/>
        </w:rPr>
        <w:t xml:space="preserve"> обязан восстановить сумму обеспечительного платежа до установленного Договором размера в срок не более 3 (трех) рабочих дней с даты получения от АРЕНДАТОРА соответствующего уведомления.</w:t>
      </w:r>
      <w:r w:rsidR="00F64806" w:rsidRPr="00D6762C">
        <w:rPr>
          <w:rStyle w:val="afb"/>
          <w:color w:val="0070C0"/>
          <w:sz w:val="22"/>
          <w:szCs w:val="22"/>
        </w:rPr>
        <w:footnoteReference w:id="24"/>
      </w:r>
    </w:p>
    <w:p w:rsidR="005A6CFD" w:rsidRPr="000F1799" w:rsidRDefault="005A6CFD" w:rsidP="000F1799">
      <w:pPr>
        <w:pStyle w:val="2"/>
        <w:shd w:val="clear" w:color="auto" w:fill="FFFFFF"/>
        <w:tabs>
          <w:tab w:val="left" w:pos="1442"/>
        </w:tabs>
        <w:ind w:firstLine="709"/>
        <w:contextualSpacing/>
        <w:jc w:val="both"/>
        <w:rPr>
          <w:color w:val="0070C0"/>
          <w:sz w:val="22"/>
          <w:szCs w:val="22"/>
        </w:rPr>
      </w:pPr>
    </w:p>
    <w:p w:rsidR="00B93360" w:rsidRPr="000F1799" w:rsidRDefault="006B07AF" w:rsidP="000F1799">
      <w:pPr>
        <w:shd w:val="clear" w:color="auto" w:fill="FFFFFF"/>
        <w:contextualSpacing/>
        <w:jc w:val="center"/>
        <w:rPr>
          <w:sz w:val="22"/>
          <w:szCs w:val="22"/>
        </w:rPr>
      </w:pPr>
      <w:r w:rsidRPr="000F1799">
        <w:rPr>
          <w:b/>
          <w:bCs/>
          <w:iCs/>
          <w:sz w:val="22"/>
          <w:szCs w:val="22"/>
        </w:rPr>
        <w:t>6</w:t>
      </w:r>
      <w:r w:rsidR="00B93360" w:rsidRPr="000F1799">
        <w:rPr>
          <w:b/>
          <w:bCs/>
          <w:iCs/>
          <w:sz w:val="22"/>
          <w:szCs w:val="22"/>
        </w:rPr>
        <w:t xml:space="preserve">. </w:t>
      </w:r>
      <w:r w:rsidR="00B93360" w:rsidRPr="000F1799">
        <w:rPr>
          <w:b/>
          <w:bCs/>
          <w:sz w:val="22"/>
          <w:szCs w:val="22"/>
        </w:rPr>
        <w:t>ПОРЯДОК РАССМОТРЕНИЯ СПОРОВ</w:t>
      </w:r>
    </w:p>
    <w:p w:rsidR="00B93360" w:rsidRPr="000F1799" w:rsidRDefault="006B07AF" w:rsidP="000F1799">
      <w:pPr>
        <w:pStyle w:val="a5"/>
        <w:shd w:val="clear" w:color="auto" w:fill="FFFFFF"/>
        <w:tabs>
          <w:tab w:val="left" w:pos="993"/>
        </w:tabs>
        <w:ind w:left="0" w:firstLine="709"/>
        <w:jc w:val="both"/>
        <w:rPr>
          <w:sz w:val="22"/>
          <w:szCs w:val="22"/>
        </w:rPr>
      </w:pPr>
      <w:r w:rsidRPr="000F1799">
        <w:rPr>
          <w:sz w:val="22"/>
          <w:szCs w:val="22"/>
        </w:rPr>
        <w:t>6</w:t>
      </w:r>
      <w:r w:rsidR="00B93360" w:rsidRPr="000F1799">
        <w:rPr>
          <w:sz w:val="22"/>
          <w:szCs w:val="22"/>
        </w:rPr>
        <w:t xml:space="preserve">.1. </w:t>
      </w:r>
      <w:r w:rsidR="0032415E" w:rsidRPr="000F1799">
        <w:rPr>
          <w:sz w:val="22"/>
          <w:szCs w:val="22"/>
        </w:rPr>
        <w:t xml:space="preserve">В случае возникновения споров и разногласий, которые могут возникнуть при исполнении </w:t>
      </w:r>
      <w:r w:rsidR="00540530">
        <w:rPr>
          <w:sz w:val="22"/>
          <w:szCs w:val="22"/>
        </w:rPr>
        <w:t>Договора</w:t>
      </w:r>
      <w:r w:rsidR="0032415E" w:rsidRPr="000F1799">
        <w:rPr>
          <w:sz w:val="22"/>
          <w:szCs w:val="22"/>
        </w:rPr>
        <w:t xml:space="preserve">, </w:t>
      </w:r>
      <w:r w:rsidR="00D40497">
        <w:rPr>
          <w:sz w:val="22"/>
          <w:szCs w:val="22"/>
        </w:rPr>
        <w:t>С</w:t>
      </w:r>
      <w:r w:rsidR="00D40497" w:rsidRPr="000F1799">
        <w:rPr>
          <w:sz w:val="22"/>
          <w:szCs w:val="22"/>
        </w:rPr>
        <w:t xml:space="preserve">тороны </w:t>
      </w:r>
      <w:r w:rsidR="0032415E" w:rsidRPr="000F1799">
        <w:rPr>
          <w:sz w:val="22"/>
          <w:szCs w:val="22"/>
        </w:rPr>
        <w:t>обязуются приложить максимум усилий для их разрешения с учетом взаимных интересов. Соблюдение досудебного претензионного порядка разрешения споров обязательно. Срок ответа на претензию – 10 (десять) рабочих дней с даты ее получения. Моментом получения претензии является дата ее фактического вручения либо дата направления претензии по почте плюс 7 (семь) календарных дней</w:t>
      </w:r>
      <w:r w:rsidR="00B93360" w:rsidRPr="000F1799">
        <w:rPr>
          <w:sz w:val="22"/>
          <w:szCs w:val="22"/>
        </w:rPr>
        <w:t>.</w:t>
      </w:r>
    </w:p>
    <w:p w:rsidR="00C147D7" w:rsidRPr="000F1799" w:rsidRDefault="002560F1" w:rsidP="000F1799">
      <w:pPr>
        <w:pStyle w:val="a5"/>
        <w:shd w:val="clear" w:color="auto" w:fill="FFFFFF"/>
        <w:tabs>
          <w:tab w:val="left" w:pos="709"/>
        </w:tabs>
        <w:ind w:left="0"/>
        <w:jc w:val="both"/>
        <w:rPr>
          <w:sz w:val="22"/>
          <w:szCs w:val="22"/>
        </w:rPr>
      </w:pPr>
      <w:r w:rsidRPr="000F1799">
        <w:rPr>
          <w:sz w:val="22"/>
          <w:szCs w:val="22"/>
        </w:rPr>
        <w:tab/>
      </w:r>
      <w:r w:rsidR="00554374" w:rsidRPr="000F1799">
        <w:rPr>
          <w:sz w:val="22"/>
          <w:szCs w:val="22"/>
        </w:rPr>
        <w:t xml:space="preserve">6.2. </w:t>
      </w:r>
      <w:r w:rsidR="00C147D7" w:rsidRPr="000F1799">
        <w:rPr>
          <w:sz w:val="22"/>
          <w:szCs w:val="22"/>
        </w:rPr>
        <w:t xml:space="preserve">В случае неурегулирования споров и разногласий путем переговоров спор подлежит разрешению в Арбитражном суде по месту нахождения </w:t>
      </w:r>
      <w:r w:rsidR="00055D19" w:rsidRPr="000F1799">
        <w:rPr>
          <w:sz w:val="22"/>
          <w:szCs w:val="22"/>
        </w:rPr>
        <w:t>Помещения, указанного в п.</w:t>
      </w:r>
      <w:r w:rsidR="00651355">
        <w:rPr>
          <w:sz w:val="22"/>
          <w:szCs w:val="22"/>
        </w:rPr>
        <w:t xml:space="preserve"> </w:t>
      </w:r>
      <w:r w:rsidR="00055D19" w:rsidRPr="000F1799">
        <w:rPr>
          <w:sz w:val="22"/>
          <w:szCs w:val="22"/>
        </w:rPr>
        <w:t xml:space="preserve">1.1 </w:t>
      </w:r>
      <w:r w:rsidR="00295246" w:rsidRPr="000F1799">
        <w:rPr>
          <w:sz w:val="22"/>
          <w:szCs w:val="22"/>
        </w:rPr>
        <w:t>Догово</w:t>
      </w:r>
      <w:r w:rsidR="00055D19" w:rsidRPr="000F1799">
        <w:rPr>
          <w:sz w:val="22"/>
          <w:szCs w:val="22"/>
        </w:rPr>
        <w:t>ра</w:t>
      </w:r>
      <w:r w:rsidR="00C147D7" w:rsidRPr="000F1799">
        <w:rPr>
          <w:sz w:val="22"/>
          <w:szCs w:val="22"/>
        </w:rPr>
        <w:t>.</w:t>
      </w:r>
    </w:p>
    <w:p w:rsidR="00554374" w:rsidRPr="000F1799" w:rsidRDefault="00554374" w:rsidP="000F1799">
      <w:pPr>
        <w:pStyle w:val="a5"/>
        <w:shd w:val="clear" w:color="auto" w:fill="FFFFFF"/>
        <w:tabs>
          <w:tab w:val="left" w:pos="993"/>
        </w:tabs>
        <w:ind w:left="0"/>
        <w:jc w:val="both"/>
        <w:rPr>
          <w:sz w:val="22"/>
          <w:szCs w:val="22"/>
        </w:rPr>
      </w:pPr>
    </w:p>
    <w:p w:rsidR="00554374" w:rsidRPr="000F1799" w:rsidRDefault="00554374" w:rsidP="000F1799">
      <w:pPr>
        <w:pStyle w:val="a5"/>
        <w:widowControl/>
        <w:numPr>
          <w:ilvl w:val="0"/>
          <w:numId w:val="4"/>
        </w:numPr>
        <w:overflowPunct w:val="0"/>
        <w:ind w:left="0"/>
        <w:jc w:val="center"/>
        <w:textAlignment w:val="baseline"/>
        <w:rPr>
          <w:b/>
          <w:sz w:val="22"/>
          <w:szCs w:val="22"/>
        </w:rPr>
      </w:pPr>
      <w:r w:rsidRPr="000F1799">
        <w:rPr>
          <w:b/>
          <w:sz w:val="22"/>
          <w:szCs w:val="22"/>
        </w:rPr>
        <w:t>ФОРС-МАЖОР</w:t>
      </w:r>
    </w:p>
    <w:p w:rsidR="00554374" w:rsidRPr="000F1799" w:rsidRDefault="00554374" w:rsidP="000F1799">
      <w:pPr>
        <w:pStyle w:val="a5"/>
        <w:widowControl/>
        <w:numPr>
          <w:ilvl w:val="1"/>
          <w:numId w:val="4"/>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709"/>
        <w:jc w:val="both"/>
        <w:rPr>
          <w:sz w:val="22"/>
          <w:szCs w:val="22"/>
        </w:rPr>
      </w:pPr>
      <w:r w:rsidRPr="000F1799">
        <w:rPr>
          <w:sz w:val="22"/>
          <w:szCs w:val="22"/>
        </w:rPr>
        <w:t xml:space="preserve">Стороны освобождаются от ответственности за неисполнение или ненадлежащее исполнение обязательств по </w:t>
      </w:r>
      <w:r w:rsidR="00295246" w:rsidRPr="000F1799">
        <w:rPr>
          <w:sz w:val="22"/>
          <w:szCs w:val="22"/>
        </w:rPr>
        <w:t>Догово</w:t>
      </w:r>
      <w:r w:rsidRPr="000F1799">
        <w:rPr>
          <w:sz w:val="22"/>
          <w:szCs w:val="22"/>
        </w:rPr>
        <w:t xml:space="preserve">ру вследствие обстоятельств непреодолимой силы (форс-мажора). Под обстоятельствами непреодолимой силы понимаются события, не существовавшие в момент подписания </w:t>
      </w:r>
      <w:r w:rsidR="00295246" w:rsidRPr="000F1799">
        <w:rPr>
          <w:sz w:val="22"/>
          <w:szCs w:val="22"/>
        </w:rPr>
        <w:t>Догово</w:t>
      </w:r>
      <w:r w:rsidRPr="000F1799">
        <w:rPr>
          <w:sz w:val="22"/>
          <w:szCs w:val="22"/>
        </w:rPr>
        <w:t xml:space="preserve">ра, наступление и действие которых </w:t>
      </w:r>
      <w:r w:rsidR="00D40497">
        <w:rPr>
          <w:sz w:val="22"/>
          <w:szCs w:val="22"/>
        </w:rPr>
        <w:t>С</w:t>
      </w:r>
      <w:r w:rsidR="00D40497" w:rsidRPr="000F1799">
        <w:rPr>
          <w:sz w:val="22"/>
          <w:szCs w:val="22"/>
        </w:rPr>
        <w:t xml:space="preserve">тороны </w:t>
      </w:r>
      <w:r w:rsidRPr="000F1799">
        <w:rPr>
          <w:sz w:val="22"/>
          <w:szCs w:val="22"/>
        </w:rPr>
        <w:t xml:space="preserve">не могли предотвратить и преодолеть, а именно: пожар, землетрясение, наводнение, ураган, авария на транспорте, забастовка, исключая забастовки работников </w:t>
      </w:r>
      <w:r w:rsidR="00D40497">
        <w:rPr>
          <w:sz w:val="22"/>
          <w:szCs w:val="22"/>
        </w:rPr>
        <w:t>С</w:t>
      </w:r>
      <w:r w:rsidR="00D40497" w:rsidRPr="000F1799">
        <w:rPr>
          <w:sz w:val="22"/>
          <w:szCs w:val="22"/>
        </w:rPr>
        <w:t>торон</w:t>
      </w:r>
      <w:r w:rsidRPr="000F1799">
        <w:rPr>
          <w:sz w:val="22"/>
          <w:szCs w:val="22"/>
        </w:rPr>
        <w:t>, гражданские волнения, войны, военные действия, иные подобные обстоятельства, включая действия властей, в соответствии с общепринятыми нормами делового оборота.</w:t>
      </w:r>
    </w:p>
    <w:p w:rsidR="00554374" w:rsidRPr="000F1799" w:rsidRDefault="00554374" w:rsidP="000F1799">
      <w:pPr>
        <w:pStyle w:val="a5"/>
        <w:widowControl/>
        <w:numPr>
          <w:ilvl w:val="1"/>
          <w:numId w:val="4"/>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709"/>
        <w:jc w:val="both"/>
        <w:rPr>
          <w:sz w:val="22"/>
          <w:szCs w:val="22"/>
        </w:rPr>
      </w:pPr>
      <w:r w:rsidRPr="000F1799">
        <w:rPr>
          <w:sz w:val="22"/>
          <w:szCs w:val="22"/>
        </w:rPr>
        <w:t xml:space="preserve">Сторона, которая не может исполнить обязательства по </w:t>
      </w:r>
      <w:r w:rsidR="00295246" w:rsidRPr="000F1799">
        <w:rPr>
          <w:sz w:val="22"/>
          <w:szCs w:val="22"/>
        </w:rPr>
        <w:t>Догово</w:t>
      </w:r>
      <w:r w:rsidRPr="000F1799">
        <w:rPr>
          <w:sz w:val="22"/>
          <w:szCs w:val="22"/>
        </w:rPr>
        <w:t xml:space="preserve">ру вследствие обстоятельств непреодолимой силы, должна в течение 7 (семи) календарных дней с </w:t>
      </w:r>
      <w:r w:rsidR="00422593" w:rsidRPr="000F1799">
        <w:rPr>
          <w:sz w:val="22"/>
          <w:szCs w:val="22"/>
        </w:rPr>
        <w:t>даты</w:t>
      </w:r>
      <w:r w:rsidRPr="000F1799">
        <w:rPr>
          <w:sz w:val="22"/>
          <w:szCs w:val="22"/>
        </w:rPr>
        <w:t xml:space="preserve"> их наступления письменно уведомить об этом другую сторону и подтвердить наступление и действие обстоятельств непреодолимой силы справкой Торгово-Промышленной Палаты или иными общепринятыми способами, в противном случае она лишается права ссылаться на эти обстоятельства.</w:t>
      </w:r>
    </w:p>
    <w:p w:rsidR="00554374" w:rsidRPr="000F1799" w:rsidRDefault="00554374" w:rsidP="000F1799">
      <w:pPr>
        <w:pStyle w:val="a5"/>
        <w:widowControl/>
        <w:numPr>
          <w:ilvl w:val="1"/>
          <w:numId w:val="4"/>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709"/>
        <w:jc w:val="both"/>
        <w:rPr>
          <w:sz w:val="22"/>
          <w:szCs w:val="22"/>
        </w:rPr>
      </w:pPr>
      <w:r w:rsidRPr="000F1799">
        <w:rPr>
          <w:sz w:val="22"/>
          <w:szCs w:val="22"/>
        </w:rPr>
        <w:lastRenderedPageBreak/>
        <w:t xml:space="preserve">Возникновение обстоятельств непреодолимой силы продлевает срок исполнения обязательств по </w:t>
      </w:r>
      <w:r w:rsidR="00295246" w:rsidRPr="000F1799">
        <w:rPr>
          <w:sz w:val="22"/>
          <w:szCs w:val="22"/>
        </w:rPr>
        <w:t>Догово</w:t>
      </w:r>
      <w:r w:rsidRPr="000F1799">
        <w:rPr>
          <w:sz w:val="22"/>
          <w:szCs w:val="22"/>
        </w:rPr>
        <w:t xml:space="preserve">ру на период, соответствующий времени действия указанных обстоятельств. Если обстоятельства непреодолимой силы будут действовать более 1 (одного) месяца, </w:t>
      </w:r>
      <w:r w:rsidR="00D40497">
        <w:rPr>
          <w:sz w:val="22"/>
          <w:szCs w:val="22"/>
        </w:rPr>
        <w:t>С</w:t>
      </w:r>
      <w:r w:rsidR="00D40497" w:rsidRPr="000F1799">
        <w:rPr>
          <w:sz w:val="22"/>
          <w:szCs w:val="22"/>
        </w:rPr>
        <w:t xml:space="preserve">тороны </w:t>
      </w:r>
      <w:r w:rsidRPr="000F1799">
        <w:rPr>
          <w:sz w:val="22"/>
          <w:szCs w:val="22"/>
        </w:rPr>
        <w:t xml:space="preserve">обязаны согласовать порядок дальнейших взаимоотношений </w:t>
      </w:r>
      <w:r w:rsidR="00D40497">
        <w:rPr>
          <w:sz w:val="22"/>
          <w:szCs w:val="22"/>
        </w:rPr>
        <w:t>С</w:t>
      </w:r>
      <w:r w:rsidR="00D40497" w:rsidRPr="000F1799">
        <w:rPr>
          <w:sz w:val="22"/>
          <w:szCs w:val="22"/>
        </w:rPr>
        <w:t xml:space="preserve">торон </w:t>
      </w:r>
      <w:r w:rsidRPr="000F1799">
        <w:rPr>
          <w:sz w:val="22"/>
          <w:szCs w:val="22"/>
        </w:rPr>
        <w:t xml:space="preserve">по </w:t>
      </w:r>
      <w:r w:rsidR="00295246" w:rsidRPr="000F1799">
        <w:rPr>
          <w:sz w:val="22"/>
          <w:szCs w:val="22"/>
        </w:rPr>
        <w:t>Догово</w:t>
      </w:r>
      <w:r w:rsidRPr="000F1799">
        <w:rPr>
          <w:sz w:val="22"/>
          <w:szCs w:val="22"/>
        </w:rPr>
        <w:t xml:space="preserve">ру. В случае наступления обстоятельств непреодолимой силы </w:t>
      </w:r>
      <w:r w:rsidR="00D40497">
        <w:rPr>
          <w:sz w:val="22"/>
          <w:szCs w:val="22"/>
        </w:rPr>
        <w:t>С</w:t>
      </w:r>
      <w:r w:rsidR="00D40497" w:rsidRPr="000F1799">
        <w:rPr>
          <w:sz w:val="22"/>
          <w:szCs w:val="22"/>
        </w:rPr>
        <w:t xml:space="preserve">тороны </w:t>
      </w:r>
      <w:r w:rsidRPr="000F1799">
        <w:rPr>
          <w:sz w:val="22"/>
          <w:szCs w:val="22"/>
        </w:rPr>
        <w:t>приложат все усилия для минимизации потерь и убытков друг друга.</w:t>
      </w:r>
    </w:p>
    <w:p w:rsidR="006C1E48" w:rsidRPr="000F1799" w:rsidRDefault="006C1E48" w:rsidP="000F1799">
      <w:pPr>
        <w:pStyle w:val="a5"/>
        <w:shd w:val="clear" w:color="auto" w:fill="FFFFFF"/>
        <w:tabs>
          <w:tab w:val="left" w:pos="993"/>
        </w:tabs>
        <w:ind w:left="0"/>
        <w:jc w:val="both"/>
        <w:rPr>
          <w:sz w:val="22"/>
          <w:szCs w:val="22"/>
        </w:rPr>
      </w:pPr>
    </w:p>
    <w:p w:rsidR="006C1E48" w:rsidRPr="000F1799" w:rsidRDefault="006C1E48" w:rsidP="000F1799">
      <w:pPr>
        <w:pStyle w:val="1"/>
        <w:widowControl w:val="0"/>
        <w:numPr>
          <w:ilvl w:val="0"/>
          <w:numId w:val="4"/>
        </w:numPr>
        <w:tabs>
          <w:tab w:val="left" w:pos="567"/>
        </w:tabs>
        <w:overflowPunct/>
        <w:autoSpaceDE/>
        <w:autoSpaceDN/>
        <w:adjustRightInd/>
        <w:spacing w:before="0" w:after="0"/>
        <w:ind w:left="0"/>
        <w:jc w:val="center"/>
        <w:textAlignment w:val="auto"/>
        <w:rPr>
          <w:rFonts w:ascii="Times New Roman" w:hAnsi="Times New Roman"/>
          <w:sz w:val="22"/>
          <w:szCs w:val="22"/>
        </w:rPr>
      </w:pPr>
      <w:r w:rsidRPr="000F1799">
        <w:rPr>
          <w:rFonts w:ascii="Times New Roman" w:hAnsi="Times New Roman"/>
          <w:sz w:val="22"/>
          <w:szCs w:val="22"/>
        </w:rPr>
        <w:t>АНТИКОРРУПЦИОННЫЕ ТРЕБОВАНИЯ</w:t>
      </w:r>
    </w:p>
    <w:p w:rsidR="006C1E48" w:rsidRPr="000F1799" w:rsidRDefault="006C1E48" w:rsidP="000F1799">
      <w:pPr>
        <w:pStyle w:val="a5"/>
        <w:widowControl/>
        <w:numPr>
          <w:ilvl w:val="1"/>
          <w:numId w:val="4"/>
        </w:numPr>
        <w:tabs>
          <w:tab w:val="num" w:pos="709"/>
          <w:tab w:val="left" w:pos="1134"/>
        </w:tabs>
        <w:autoSpaceDE/>
        <w:autoSpaceDN/>
        <w:adjustRightInd/>
        <w:ind w:left="0" w:firstLine="709"/>
        <w:jc w:val="both"/>
        <w:rPr>
          <w:sz w:val="22"/>
          <w:szCs w:val="22"/>
        </w:rPr>
      </w:pPr>
      <w:r w:rsidRPr="000F1799">
        <w:rPr>
          <w:sz w:val="22"/>
          <w:szCs w:val="22"/>
        </w:rPr>
        <w:t xml:space="preserve">При исполнении своих обязательств по </w:t>
      </w:r>
      <w:r w:rsidR="00295246" w:rsidRPr="000F1799">
        <w:rPr>
          <w:sz w:val="22"/>
          <w:szCs w:val="22"/>
        </w:rPr>
        <w:t>Догово</w:t>
      </w:r>
      <w:r w:rsidRPr="000F1799">
        <w:rPr>
          <w:sz w:val="22"/>
          <w:szCs w:val="22"/>
        </w:rPr>
        <w:t>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6C1E48" w:rsidRPr="000F1799" w:rsidRDefault="006C1E48" w:rsidP="000F1799">
      <w:pPr>
        <w:widowControl/>
        <w:numPr>
          <w:ilvl w:val="1"/>
          <w:numId w:val="4"/>
        </w:numPr>
        <w:tabs>
          <w:tab w:val="num" w:pos="567"/>
          <w:tab w:val="num" w:pos="709"/>
          <w:tab w:val="left" w:pos="1134"/>
        </w:tabs>
        <w:autoSpaceDE/>
        <w:autoSpaceDN/>
        <w:adjustRightInd/>
        <w:ind w:left="0" w:firstLine="709"/>
        <w:jc w:val="both"/>
        <w:rPr>
          <w:sz w:val="22"/>
          <w:szCs w:val="22"/>
        </w:rPr>
      </w:pPr>
      <w:r w:rsidRPr="000F1799">
        <w:rPr>
          <w:sz w:val="22"/>
          <w:szCs w:val="22"/>
        </w:rPr>
        <w:t xml:space="preserve">При исполнении своих обязательств по </w:t>
      </w:r>
      <w:r w:rsidR="00295246" w:rsidRPr="000F1799">
        <w:rPr>
          <w:sz w:val="22"/>
          <w:szCs w:val="22"/>
        </w:rPr>
        <w:t>Догово</w:t>
      </w:r>
      <w:r w:rsidRPr="000F1799">
        <w:rPr>
          <w:sz w:val="22"/>
          <w:szCs w:val="22"/>
        </w:rPr>
        <w:t xml:space="preserve">ру, Стороны, их аффилированные лица, работники или посредники не осуществляют действия, квалифицируемые применимым для целей </w:t>
      </w:r>
      <w:r w:rsidR="00295246" w:rsidRPr="000F1799">
        <w:rPr>
          <w:sz w:val="22"/>
          <w:szCs w:val="22"/>
        </w:rPr>
        <w:t>Догово</w:t>
      </w:r>
      <w:r w:rsidRPr="000F1799">
        <w:rPr>
          <w:sz w:val="22"/>
          <w:szCs w:val="22"/>
        </w:rPr>
        <w:t>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C1E48" w:rsidRPr="000F1799" w:rsidRDefault="006C1E48" w:rsidP="000F1799">
      <w:pPr>
        <w:widowControl/>
        <w:numPr>
          <w:ilvl w:val="1"/>
          <w:numId w:val="4"/>
        </w:numPr>
        <w:tabs>
          <w:tab w:val="num" w:pos="567"/>
          <w:tab w:val="num" w:pos="709"/>
          <w:tab w:val="left" w:pos="1134"/>
        </w:tabs>
        <w:autoSpaceDE/>
        <w:autoSpaceDN/>
        <w:adjustRightInd/>
        <w:ind w:left="0" w:firstLine="709"/>
        <w:jc w:val="both"/>
        <w:rPr>
          <w:sz w:val="22"/>
          <w:szCs w:val="22"/>
        </w:rPr>
      </w:pPr>
      <w:r w:rsidRPr="000F1799">
        <w:rPr>
          <w:sz w:val="22"/>
          <w:szCs w:val="22"/>
        </w:rPr>
        <w:t xml:space="preserve">В случае возникновения у </w:t>
      </w:r>
      <w:r w:rsidR="00D40497">
        <w:rPr>
          <w:sz w:val="22"/>
          <w:szCs w:val="22"/>
        </w:rPr>
        <w:t>с</w:t>
      </w:r>
      <w:r w:rsidR="00D40497" w:rsidRPr="000F1799">
        <w:rPr>
          <w:sz w:val="22"/>
          <w:szCs w:val="22"/>
        </w:rPr>
        <w:t xml:space="preserve">тороны </w:t>
      </w:r>
      <w:r w:rsidRPr="000F1799">
        <w:rPr>
          <w:sz w:val="22"/>
          <w:szCs w:val="22"/>
        </w:rPr>
        <w:t xml:space="preserve">подозрений, что произошло или может произойти нарушение каких-либо положений </w:t>
      </w:r>
      <w:r w:rsidR="00D40497" w:rsidRPr="000F1799">
        <w:rPr>
          <w:sz w:val="22"/>
          <w:szCs w:val="22"/>
        </w:rPr>
        <w:t>настояще</w:t>
      </w:r>
      <w:r w:rsidR="00D40497">
        <w:rPr>
          <w:sz w:val="22"/>
          <w:szCs w:val="22"/>
        </w:rPr>
        <w:t>го</w:t>
      </w:r>
      <w:r w:rsidR="00D40497" w:rsidRPr="000F1799">
        <w:rPr>
          <w:sz w:val="22"/>
          <w:szCs w:val="22"/>
        </w:rPr>
        <w:t xml:space="preserve"> </w:t>
      </w:r>
      <w:r w:rsidR="00D40497">
        <w:rPr>
          <w:sz w:val="22"/>
          <w:szCs w:val="22"/>
        </w:rPr>
        <w:t>раздела</w:t>
      </w:r>
      <w:r w:rsidRPr="000F1799">
        <w:rPr>
          <w:sz w:val="22"/>
          <w:szCs w:val="22"/>
        </w:rPr>
        <w:t xml:space="preserve">, соответствующая </w:t>
      </w:r>
      <w:r w:rsidR="00D40497">
        <w:rPr>
          <w:sz w:val="22"/>
          <w:szCs w:val="22"/>
        </w:rPr>
        <w:t>с</w:t>
      </w:r>
      <w:r w:rsidR="00D40497" w:rsidRPr="000F1799">
        <w:rPr>
          <w:sz w:val="22"/>
          <w:szCs w:val="22"/>
        </w:rPr>
        <w:t xml:space="preserve">торона </w:t>
      </w:r>
      <w:r w:rsidRPr="000F1799">
        <w:rPr>
          <w:sz w:val="22"/>
          <w:szCs w:val="22"/>
        </w:rPr>
        <w:t xml:space="preserve">обязуется уведомить другую </w:t>
      </w:r>
      <w:r w:rsidR="00D40497">
        <w:rPr>
          <w:sz w:val="22"/>
          <w:szCs w:val="22"/>
        </w:rPr>
        <w:t>с</w:t>
      </w:r>
      <w:r w:rsidR="00D40497" w:rsidRPr="000F1799">
        <w:rPr>
          <w:sz w:val="22"/>
          <w:szCs w:val="22"/>
        </w:rPr>
        <w:t xml:space="preserve">торону </w:t>
      </w:r>
      <w:r w:rsidRPr="000F1799">
        <w:rPr>
          <w:sz w:val="22"/>
          <w:szCs w:val="22"/>
        </w:rPr>
        <w:t xml:space="preserve">в письменной форме. После письменного уведомления, соответствующая </w:t>
      </w:r>
      <w:r w:rsidR="00D40497">
        <w:rPr>
          <w:sz w:val="22"/>
          <w:szCs w:val="22"/>
        </w:rPr>
        <w:t>с</w:t>
      </w:r>
      <w:r w:rsidR="00D40497" w:rsidRPr="000F1799">
        <w:rPr>
          <w:sz w:val="22"/>
          <w:szCs w:val="22"/>
        </w:rPr>
        <w:t xml:space="preserve">торона </w:t>
      </w:r>
      <w:r w:rsidRPr="000F1799">
        <w:rPr>
          <w:sz w:val="22"/>
          <w:szCs w:val="22"/>
        </w:rPr>
        <w:t xml:space="preserve">имеет право приостановить исполнение обязательств по </w:t>
      </w:r>
      <w:r w:rsidR="00295246" w:rsidRPr="000F1799">
        <w:rPr>
          <w:sz w:val="22"/>
          <w:szCs w:val="22"/>
        </w:rPr>
        <w:t>Догово</w:t>
      </w:r>
      <w:r w:rsidRPr="000F1799">
        <w:rPr>
          <w:sz w:val="22"/>
          <w:szCs w:val="22"/>
        </w:rPr>
        <w:t>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6C1E48" w:rsidRPr="000F1799" w:rsidRDefault="006C1E48" w:rsidP="000F1799">
      <w:pPr>
        <w:widowControl/>
        <w:numPr>
          <w:ilvl w:val="1"/>
          <w:numId w:val="4"/>
        </w:numPr>
        <w:tabs>
          <w:tab w:val="num" w:pos="567"/>
          <w:tab w:val="num" w:pos="709"/>
          <w:tab w:val="left" w:pos="1134"/>
        </w:tabs>
        <w:autoSpaceDE/>
        <w:autoSpaceDN/>
        <w:adjustRightInd/>
        <w:ind w:left="0" w:firstLine="709"/>
        <w:jc w:val="both"/>
        <w:rPr>
          <w:sz w:val="22"/>
          <w:szCs w:val="22"/>
        </w:rPr>
      </w:pPr>
      <w:r w:rsidRPr="000F1799">
        <w:rPr>
          <w:sz w:val="22"/>
          <w:szCs w:val="22"/>
        </w:rPr>
        <w:t xml:space="preserve">В письменном уведомлении </w:t>
      </w:r>
      <w:r w:rsidR="00D40497">
        <w:rPr>
          <w:sz w:val="22"/>
          <w:szCs w:val="22"/>
        </w:rPr>
        <w:t>с</w:t>
      </w:r>
      <w:r w:rsidR="00D40497" w:rsidRPr="000F1799">
        <w:rPr>
          <w:sz w:val="22"/>
          <w:szCs w:val="22"/>
        </w:rPr>
        <w:t xml:space="preserve">торона </w:t>
      </w:r>
      <w:r w:rsidRPr="000F1799">
        <w:rPr>
          <w:sz w:val="22"/>
          <w:szCs w:val="22"/>
        </w:rPr>
        <w:t xml:space="preserve">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r w:rsidR="00D40497" w:rsidRPr="000F1799">
        <w:rPr>
          <w:sz w:val="22"/>
          <w:szCs w:val="22"/>
        </w:rPr>
        <w:t>настояще</w:t>
      </w:r>
      <w:r w:rsidR="00D40497">
        <w:rPr>
          <w:sz w:val="22"/>
          <w:szCs w:val="22"/>
        </w:rPr>
        <w:t>го</w:t>
      </w:r>
      <w:r w:rsidR="00D40497" w:rsidRPr="000F1799">
        <w:rPr>
          <w:sz w:val="22"/>
          <w:szCs w:val="22"/>
        </w:rPr>
        <w:t xml:space="preserve"> </w:t>
      </w:r>
      <w:r w:rsidR="00D40497">
        <w:rPr>
          <w:sz w:val="22"/>
          <w:szCs w:val="22"/>
        </w:rPr>
        <w:t>раздела</w:t>
      </w:r>
      <w:r w:rsidR="00D40497" w:rsidRPr="000F1799">
        <w:rPr>
          <w:sz w:val="22"/>
          <w:szCs w:val="22"/>
        </w:rPr>
        <w:t xml:space="preserve"> </w:t>
      </w:r>
      <w:r w:rsidRPr="000F1799">
        <w:rPr>
          <w:sz w:val="22"/>
          <w:szCs w:val="22"/>
        </w:rPr>
        <w:t>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6C1E48" w:rsidRPr="000F1799" w:rsidRDefault="006C1E48" w:rsidP="000F1799">
      <w:pPr>
        <w:widowControl/>
        <w:numPr>
          <w:ilvl w:val="1"/>
          <w:numId w:val="4"/>
        </w:numPr>
        <w:tabs>
          <w:tab w:val="num" w:pos="567"/>
          <w:tab w:val="num" w:pos="709"/>
          <w:tab w:val="left" w:pos="1134"/>
        </w:tabs>
        <w:autoSpaceDE/>
        <w:autoSpaceDN/>
        <w:adjustRightInd/>
        <w:ind w:left="0" w:firstLine="709"/>
        <w:jc w:val="both"/>
        <w:rPr>
          <w:sz w:val="22"/>
          <w:szCs w:val="22"/>
        </w:rPr>
      </w:pPr>
      <w:r w:rsidRPr="000F1799">
        <w:rPr>
          <w:sz w:val="22"/>
          <w:szCs w:val="22"/>
        </w:rPr>
        <w:t xml:space="preserve">В случае нарушения одной </w:t>
      </w:r>
      <w:r w:rsidR="00D07CC3">
        <w:rPr>
          <w:sz w:val="22"/>
          <w:szCs w:val="22"/>
        </w:rPr>
        <w:t>с</w:t>
      </w:r>
      <w:r w:rsidR="00D07CC3" w:rsidRPr="000F1799">
        <w:rPr>
          <w:sz w:val="22"/>
          <w:szCs w:val="22"/>
        </w:rPr>
        <w:t xml:space="preserve">тороной </w:t>
      </w:r>
      <w:r w:rsidRPr="000F1799">
        <w:rPr>
          <w:sz w:val="22"/>
          <w:szCs w:val="22"/>
        </w:rPr>
        <w:t xml:space="preserve">обязательств воздерживаться от запрещенных                                   в </w:t>
      </w:r>
      <w:r w:rsidR="00D40497" w:rsidRPr="000F1799">
        <w:rPr>
          <w:sz w:val="22"/>
          <w:szCs w:val="22"/>
        </w:rPr>
        <w:t>настояще</w:t>
      </w:r>
      <w:r w:rsidR="00D40497">
        <w:rPr>
          <w:sz w:val="22"/>
          <w:szCs w:val="22"/>
        </w:rPr>
        <w:t>м</w:t>
      </w:r>
      <w:r w:rsidR="00D40497" w:rsidRPr="000F1799">
        <w:rPr>
          <w:sz w:val="22"/>
          <w:szCs w:val="22"/>
        </w:rPr>
        <w:t xml:space="preserve"> </w:t>
      </w:r>
      <w:r w:rsidR="00D40497">
        <w:rPr>
          <w:sz w:val="22"/>
          <w:szCs w:val="22"/>
        </w:rPr>
        <w:t>разделе</w:t>
      </w:r>
      <w:r w:rsidR="00D40497" w:rsidRPr="000F1799">
        <w:rPr>
          <w:sz w:val="22"/>
          <w:szCs w:val="22"/>
        </w:rPr>
        <w:t xml:space="preserve"> </w:t>
      </w:r>
      <w:r w:rsidR="00295246" w:rsidRPr="000F1799">
        <w:rPr>
          <w:sz w:val="22"/>
          <w:szCs w:val="22"/>
        </w:rPr>
        <w:t>Догово</w:t>
      </w:r>
      <w:r w:rsidRPr="000F1799">
        <w:rPr>
          <w:sz w:val="22"/>
          <w:szCs w:val="22"/>
        </w:rPr>
        <w:t xml:space="preserve">ра действий и/или неполучения другой </w:t>
      </w:r>
      <w:r w:rsidR="00D07CC3">
        <w:rPr>
          <w:sz w:val="22"/>
          <w:szCs w:val="22"/>
        </w:rPr>
        <w:t>с</w:t>
      </w:r>
      <w:r w:rsidR="00D07CC3" w:rsidRPr="000F1799">
        <w:rPr>
          <w:sz w:val="22"/>
          <w:szCs w:val="22"/>
        </w:rPr>
        <w:t xml:space="preserve">тороной                                                                     </w:t>
      </w:r>
      <w:r w:rsidRPr="000F1799">
        <w:rPr>
          <w:sz w:val="22"/>
          <w:szCs w:val="22"/>
        </w:rPr>
        <w:t xml:space="preserve">в установленный </w:t>
      </w:r>
      <w:r w:rsidR="00295246" w:rsidRPr="000F1799">
        <w:rPr>
          <w:sz w:val="22"/>
          <w:szCs w:val="22"/>
        </w:rPr>
        <w:t>Догово</w:t>
      </w:r>
      <w:r w:rsidRPr="000F1799">
        <w:rPr>
          <w:sz w:val="22"/>
          <w:szCs w:val="22"/>
        </w:rPr>
        <w:t xml:space="preserve">ром срок подтверждения, что нарушения не произошло или не произойдет, другая </w:t>
      </w:r>
      <w:r w:rsidR="00D07CC3">
        <w:rPr>
          <w:sz w:val="22"/>
          <w:szCs w:val="22"/>
        </w:rPr>
        <w:t>с</w:t>
      </w:r>
      <w:r w:rsidR="00D07CC3" w:rsidRPr="000F1799">
        <w:rPr>
          <w:sz w:val="22"/>
          <w:szCs w:val="22"/>
        </w:rPr>
        <w:t xml:space="preserve">торона </w:t>
      </w:r>
      <w:r w:rsidRPr="000F1799">
        <w:rPr>
          <w:sz w:val="22"/>
          <w:szCs w:val="22"/>
        </w:rPr>
        <w:t xml:space="preserve">имеет право расторгнуть </w:t>
      </w:r>
      <w:r w:rsidR="00295246" w:rsidRPr="000F1799">
        <w:rPr>
          <w:sz w:val="22"/>
          <w:szCs w:val="22"/>
        </w:rPr>
        <w:t>Догово</w:t>
      </w:r>
      <w:r w:rsidRPr="000F1799">
        <w:rPr>
          <w:sz w:val="22"/>
          <w:szCs w:val="22"/>
        </w:rPr>
        <w:t xml:space="preserve">р в одностороннем порядке полностью или в части, направив письменное уведомление о расторжении. Сторона, по чьей инициативе был расторгнут </w:t>
      </w:r>
      <w:r w:rsidR="00295246" w:rsidRPr="000F1799">
        <w:rPr>
          <w:sz w:val="22"/>
          <w:szCs w:val="22"/>
        </w:rPr>
        <w:t>Догово</w:t>
      </w:r>
      <w:r w:rsidRPr="000F1799">
        <w:rPr>
          <w:sz w:val="22"/>
          <w:szCs w:val="22"/>
        </w:rPr>
        <w:t xml:space="preserve">р в соответствии с положениями </w:t>
      </w:r>
      <w:r w:rsidR="00D40497" w:rsidRPr="000F1799">
        <w:rPr>
          <w:sz w:val="22"/>
          <w:szCs w:val="22"/>
        </w:rPr>
        <w:t>настояще</w:t>
      </w:r>
      <w:r w:rsidR="00D40497">
        <w:rPr>
          <w:sz w:val="22"/>
          <w:szCs w:val="22"/>
        </w:rPr>
        <w:t>го</w:t>
      </w:r>
      <w:r w:rsidR="00D40497" w:rsidRPr="000F1799">
        <w:rPr>
          <w:sz w:val="22"/>
          <w:szCs w:val="22"/>
        </w:rPr>
        <w:t xml:space="preserve"> </w:t>
      </w:r>
      <w:r w:rsidR="00D40497">
        <w:rPr>
          <w:sz w:val="22"/>
          <w:szCs w:val="22"/>
        </w:rPr>
        <w:t>раздела</w:t>
      </w:r>
      <w:r w:rsidRPr="000F1799">
        <w:rPr>
          <w:sz w:val="22"/>
          <w:szCs w:val="22"/>
        </w:rPr>
        <w:t>, вправе требовать возмещения реального ущерба, возникшего в результате такого расторжения.</w:t>
      </w:r>
    </w:p>
    <w:p w:rsidR="006C1E48" w:rsidRPr="000F1799" w:rsidRDefault="006C1E48" w:rsidP="000F1799">
      <w:pPr>
        <w:pStyle w:val="a5"/>
        <w:shd w:val="clear" w:color="auto" w:fill="FFFFFF"/>
        <w:tabs>
          <w:tab w:val="left" w:pos="993"/>
        </w:tabs>
        <w:ind w:left="0"/>
        <w:jc w:val="both"/>
        <w:rPr>
          <w:sz w:val="22"/>
          <w:szCs w:val="22"/>
        </w:rPr>
      </w:pPr>
    </w:p>
    <w:p w:rsidR="00B93360" w:rsidRPr="000F1799" w:rsidRDefault="00554374" w:rsidP="000F1799">
      <w:pPr>
        <w:shd w:val="clear" w:color="auto" w:fill="FFFFFF"/>
        <w:contextualSpacing/>
        <w:jc w:val="center"/>
        <w:rPr>
          <w:sz w:val="22"/>
          <w:szCs w:val="22"/>
        </w:rPr>
      </w:pPr>
      <w:r w:rsidRPr="000F1799">
        <w:rPr>
          <w:b/>
          <w:bCs/>
          <w:sz w:val="22"/>
          <w:szCs w:val="22"/>
        </w:rPr>
        <w:t>9</w:t>
      </w:r>
      <w:r w:rsidR="00B93360" w:rsidRPr="000F1799">
        <w:rPr>
          <w:b/>
          <w:bCs/>
          <w:sz w:val="22"/>
          <w:szCs w:val="22"/>
        </w:rPr>
        <w:t xml:space="preserve">. СРОК ДЕЙСТВИЯ </w:t>
      </w:r>
      <w:r w:rsidR="00295246" w:rsidRPr="000F1799">
        <w:rPr>
          <w:b/>
          <w:bCs/>
          <w:sz w:val="22"/>
          <w:szCs w:val="22"/>
        </w:rPr>
        <w:t>ДОГОВО</w:t>
      </w:r>
      <w:r w:rsidR="00B93360" w:rsidRPr="000F1799">
        <w:rPr>
          <w:b/>
          <w:bCs/>
          <w:sz w:val="22"/>
          <w:szCs w:val="22"/>
        </w:rPr>
        <w:t>РА</w:t>
      </w:r>
    </w:p>
    <w:p w:rsidR="001A5A18" w:rsidRPr="000F1799" w:rsidRDefault="00554374" w:rsidP="000F1799">
      <w:pPr>
        <w:shd w:val="clear" w:color="auto" w:fill="FFFFFF"/>
        <w:tabs>
          <w:tab w:val="left" w:pos="1134"/>
          <w:tab w:val="left" w:pos="1493"/>
        </w:tabs>
        <w:ind w:firstLine="709"/>
        <w:jc w:val="both"/>
        <w:rPr>
          <w:rFonts w:eastAsia="Courier New"/>
          <w:sz w:val="22"/>
          <w:szCs w:val="22"/>
        </w:rPr>
      </w:pPr>
      <w:r w:rsidRPr="000F1799">
        <w:rPr>
          <w:rFonts w:eastAsia="Courier New"/>
          <w:sz w:val="22"/>
          <w:szCs w:val="22"/>
        </w:rPr>
        <w:t>9</w:t>
      </w:r>
      <w:r w:rsidR="00B93360" w:rsidRPr="000F1799">
        <w:rPr>
          <w:rFonts w:eastAsia="Courier New"/>
          <w:sz w:val="22"/>
          <w:szCs w:val="22"/>
        </w:rPr>
        <w:t xml:space="preserve">.1. </w:t>
      </w:r>
      <w:r w:rsidR="00295246" w:rsidRPr="000F1799">
        <w:rPr>
          <w:rFonts w:eastAsia="Courier New"/>
          <w:sz w:val="22"/>
          <w:szCs w:val="22"/>
        </w:rPr>
        <w:t>Догово</w:t>
      </w:r>
      <w:r w:rsidR="00B93360" w:rsidRPr="000F1799">
        <w:rPr>
          <w:rFonts w:eastAsia="Courier New"/>
          <w:sz w:val="22"/>
          <w:szCs w:val="22"/>
        </w:rPr>
        <w:t xml:space="preserve">р вступает в силу с </w:t>
      </w:r>
      <w:r w:rsidR="00C43A0C" w:rsidRPr="000F1799">
        <w:rPr>
          <w:rFonts w:eastAsia="Courier New"/>
          <w:sz w:val="22"/>
          <w:szCs w:val="22"/>
        </w:rPr>
        <w:t>даты</w:t>
      </w:r>
      <w:r w:rsidR="00357C87" w:rsidRPr="000F1799">
        <w:rPr>
          <w:rFonts w:eastAsia="Courier New"/>
          <w:sz w:val="22"/>
          <w:szCs w:val="22"/>
        </w:rPr>
        <w:t xml:space="preserve"> его подписания обеими </w:t>
      </w:r>
      <w:r w:rsidR="00D07CC3">
        <w:rPr>
          <w:rFonts w:eastAsia="Courier New"/>
          <w:sz w:val="22"/>
          <w:szCs w:val="22"/>
        </w:rPr>
        <w:t>С</w:t>
      </w:r>
      <w:r w:rsidR="00D07CC3" w:rsidRPr="000F1799">
        <w:rPr>
          <w:rFonts w:eastAsia="Courier New"/>
          <w:sz w:val="22"/>
          <w:szCs w:val="22"/>
        </w:rPr>
        <w:t>торонами</w:t>
      </w:r>
      <w:r w:rsidR="00A071D1" w:rsidRPr="000F1799">
        <w:rPr>
          <w:rFonts w:eastAsia="Courier New"/>
          <w:sz w:val="22"/>
          <w:szCs w:val="22"/>
        </w:rPr>
        <w:t xml:space="preserve">, а в случае если </w:t>
      </w:r>
      <w:r w:rsidR="00295246" w:rsidRPr="000F1799">
        <w:rPr>
          <w:rFonts w:eastAsia="Courier New"/>
          <w:sz w:val="22"/>
          <w:szCs w:val="22"/>
        </w:rPr>
        <w:t>Догово</w:t>
      </w:r>
      <w:r w:rsidR="00A071D1" w:rsidRPr="000F1799">
        <w:rPr>
          <w:rFonts w:eastAsia="Courier New"/>
          <w:sz w:val="22"/>
          <w:szCs w:val="22"/>
        </w:rPr>
        <w:t xml:space="preserve">р подлежит государственной регистрации – с </w:t>
      </w:r>
      <w:r w:rsidR="00422593" w:rsidRPr="000F1799">
        <w:rPr>
          <w:rFonts w:eastAsia="Courier New"/>
          <w:sz w:val="22"/>
          <w:szCs w:val="22"/>
        </w:rPr>
        <w:t>даты</w:t>
      </w:r>
      <w:r w:rsidR="00A071D1" w:rsidRPr="000F1799">
        <w:rPr>
          <w:rFonts w:eastAsia="Courier New"/>
          <w:sz w:val="22"/>
          <w:szCs w:val="22"/>
        </w:rPr>
        <w:t xml:space="preserve"> его государственной регистрации в регистрирующем органе </w:t>
      </w:r>
      <w:r w:rsidR="00357C87" w:rsidRPr="000F1799">
        <w:rPr>
          <w:rFonts w:eastAsia="Courier New"/>
          <w:sz w:val="22"/>
          <w:szCs w:val="22"/>
        </w:rPr>
        <w:t xml:space="preserve">и действует </w:t>
      </w:r>
      <w:r w:rsidR="00A071D1" w:rsidRPr="000F1799">
        <w:rPr>
          <w:rFonts w:eastAsia="Courier New"/>
          <w:sz w:val="22"/>
          <w:szCs w:val="22"/>
        </w:rPr>
        <w:t xml:space="preserve">в течение срока </w:t>
      </w:r>
      <w:r w:rsidR="00704A26" w:rsidRPr="000F1799">
        <w:rPr>
          <w:rFonts w:eastAsia="Courier New"/>
          <w:sz w:val="22"/>
          <w:szCs w:val="22"/>
        </w:rPr>
        <w:t>суб</w:t>
      </w:r>
      <w:r w:rsidR="00A071D1" w:rsidRPr="000F1799">
        <w:rPr>
          <w:rFonts w:eastAsia="Courier New"/>
          <w:sz w:val="22"/>
          <w:szCs w:val="22"/>
        </w:rPr>
        <w:t xml:space="preserve">аренды, указанного в Приложении № 3 к </w:t>
      </w:r>
      <w:r w:rsidR="00295246" w:rsidRPr="000F1799">
        <w:rPr>
          <w:rFonts w:eastAsia="Courier New"/>
          <w:sz w:val="22"/>
          <w:szCs w:val="22"/>
        </w:rPr>
        <w:t>Догово</w:t>
      </w:r>
      <w:r w:rsidR="00A071D1" w:rsidRPr="000F1799">
        <w:rPr>
          <w:rFonts w:eastAsia="Courier New"/>
          <w:sz w:val="22"/>
          <w:szCs w:val="22"/>
        </w:rPr>
        <w:t>ру.</w:t>
      </w:r>
    </w:p>
    <w:p w:rsidR="003926DF" w:rsidRPr="000F1799" w:rsidRDefault="00E013E5" w:rsidP="000F1799">
      <w:pPr>
        <w:shd w:val="clear" w:color="auto" w:fill="FFFFFF"/>
        <w:tabs>
          <w:tab w:val="left" w:pos="1134"/>
          <w:tab w:val="left" w:pos="1493"/>
        </w:tabs>
        <w:ind w:firstLine="709"/>
        <w:jc w:val="both"/>
        <w:rPr>
          <w:rFonts w:eastAsia="Courier New"/>
          <w:sz w:val="22"/>
          <w:szCs w:val="22"/>
        </w:rPr>
      </w:pPr>
      <w:r w:rsidRPr="000F1799">
        <w:rPr>
          <w:rFonts w:eastAsia="Courier New"/>
          <w:sz w:val="22"/>
          <w:szCs w:val="22"/>
        </w:rPr>
        <w:t xml:space="preserve">В случае, если передача Помещения произведена до </w:t>
      </w:r>
      <w:r w:rsidR="00422593" w:rsidRPr="000F1799">
        <w:rPr>
          <w:rFonts w:eastAsia="Courier New"/>
          <w:sz w:val="22"/>
          <w:szCs w:val="22"/>
        </w:rPr>
        <w:t>даты</w:t>
      </w:r>
      <w:r w:rsidRPr="000F1799">
        <w:rPr>
          <w:rFonts w:eastAsia="Courier New"/>
          <w:sz w:val="22"/>
          <w:szCs w:val="22"/>
        </w:rPr>
        <w:t xml:space="preserve"> заключения </w:t>
      </w:r>
      <w:r w:rsidR="00295246" w:rsidRPr="000F1799">
        <w:rPr>
          <w:rFonts w:eastAsia="Courier New"/>
          <w:sz w:val="22"/>
          <w:szCs w:val="22"/>
        </w:rPr>
        <w:t>Догово</w:t>
      </w:r>
      <w:r w:rsidRPr="000F1799">
        <w:rPr>
          <w:rFonts w:eastAsia="Courier New"/>
          <w:sz w:val="22"/>
          <w:szCs w:val="22"/>
        </w:rPr>
        <w:t xml:space="preserve">ра, условия </w:t>
      </w:r>
      <w:r w:rsidR="00295246" w:rsidRPr="000F1799">
        <w:rPr>
          <w:rFonts w:eastAsia="Courier New"/>
          <w:sz w:val="22"/>
          <w:szCs w:val="22"/>
        </w:rPr>
        <w:t>Догово</w:t>
      </w:r>
      <w:r w:rsidRPr="000F1799">
        <w:rPr>
          <w:rFonts w:eastAsia="Courier New"/>
          <w:sz w:val="22"/>
          <w:szCs w:val="22"/>
        </w:rPr>
        <w:t xml:space="preserve">ра применяются к отношениям, возникшим со дня передачи </w:t>
      </w:r>
      <w:r w:rsidR="00AE4731" w:rsidRPr="000F1799">
        <w:rPr>
          <w:rFonts w:eastAsia="Courier New"/>
          <w:sz w:val="22"/>
          <w:szCs w:val="22"/>
        </w:rPr>
        <w:t>АРЕНД</w:t>
      </w:r>
      <w:r w:rsidR="00704A26" w:rsidRPr="000F1799">
        <w:rPr>
          <w:rFonts w:eastAsia="Courier New"/>
          <w:sz w:val="22"/>
          <w:szCs w:val="22"/>
        </w:rPr>
        <w:t>АТОРОМ</w:t>
      </w:r>
      <w:r w:rsidR="00D07CC3">
        <w:rPr>
          <w:rFonts w:eastAsia="Courier New"/>
          <w:sz w:val="22"/>
          <w:szCs w:val="22"/>
        </w:rPr>
        <w:t xml:space="preserve"> </w:t>
      </w:r>
      <w:r w:rsidR="00704A26" w:rsidRPr="000F1799">
        <w:rPr>
          <w:rFonts w:eastAsia="Courier New"/>
          <w:sz w:val="22"/>
          <w:szCs w:val="22"/>
        </w:rPr>
        <w:t>СУБ</w:t>
      </w:r>
      <w:r w:rsidR="00AE4731" w:rsidRPr="000F1799">
        <w:rPr>
          <w:rFonts w:eastAsia="Courier New"/>
          <w:sz w:val="22"/>
          <w:szCs w:val="22"/>
        </w:rPr>
        <w:t xml:space="preserve">АРЕНДАТОРУ </w:t>
      </w:r>
      <w:r w:rsidRPr="000F1799">
        <w:rPr>
          <w:rFonts w:eastAsia="Courier New"/>
          <w:sz w:val="22"/>
          <w:szCs w:val="22"/>
        </w:rPr>
        <w:t>Помещения</w:t>
      </w:r>
      <w:r w:rsidR="00AE4731" w:rsidRPr="000F1799">
        <w:rPr>
          <w:rFonts w:eastAsia="Courier New"/>
          <w:sz w:val="22"/>
          <w:szCs w:val="22"/>
        </w:rPr>
        <w:t xml:space="preserve"> согласно </w:t>
      </w:r>
      <w:r w:rsidRPr="000F1799">
        <w:rPr>
          <w:rFonts w:eastAsia="Courier New"/>
          <w:sz w:val="22"/>
          <w:szCs w:val="22"/>
        </w:rPr>
        <w:t>Акт</w:t>
      </w:r>
      <w:r w:rsidR="00AE4731" w:rsidRPr="000F1799">
        <w:rPr>
          <w:rFonts w:eastAsia="Courier New"/>
          <w:sz w:val="22"/>
          <w:szCs w:val="22"/>
        </w:rPr>
        <w:t>у</w:t>
      </w:r>
      <w:r w:rsidR="003926DF" w:rsidRPr="000F1799">
        <w:rPr>
          <w:rFonts w:eastAsia="Courier New"/>
          <w:sz w:val="22"/>
          <w:szCs w:val="22"/>
        </w:rPr>
        <w:t xml:space="preserve"> приема-передачи.</w:t>
      </w:r>
    </w:p>
    <w:p w:rsidR="00EF0C61" w:rsidRPr="000F1799" w:rsidRDefault="00554374" w:rsidP="000F1799">
      <w:pPr>
        <w:ind w:firstLine="709"/>
        <w:jc w:val="both"/>
        <w:rPr>
          <w:color w:val="000000" w:themeColor="text1"/>
          <w:sz w:val="22"/>
          <w:szCs w:val="22"/>
        </w:rPr>
      </w:pPr>
      <w:r w:rsidRPr="000F1799">
        <w:rPr>
          <w:rFonts w:eastAsia="Courier New"/>
          <w:color w:val="000000" w:themeColor="text1"/>
          <w:sz w:val="22"/>
          <w:szCs w:val="22"/>
        </w:rPr>
        <w:t>9</w:t>
      </w:r>
      <w:r w:rsidR="00B93360" w:rsidRPr="000F1799">
        <w:rPr>
          <w:rFonts w:eastAsia="Courier New"/>
          <w:color w:val="000000" w:themeColor="text1"/>
          <w:sz w:val="22"/>
          <w:szCs w:val="22"/>
        </w:rPr>
        <w:t>.2.</w:t>
      </w:r>
      <w:r w:rsidR="002A6F8E" w:rsidRPr="000F1799">
        <w:rPr>
          <w:rFonts w:eastAsia="Courier New"/>
          <w:color w:val="000000" w:themeColor="text1"/>
          <w:sz w:val="22"/>
          <w:szCs w:val="22"/>
        </w:rPr>
        <w:t xml:space="preserve"> </w:t>
      </w:r>
      <w:r w:rsidR="00EF0C61" w:rsidRPr="000F1799">
        <w:rPr>
          <w:color w:val="000000" w:themeColor="text1"/>
          <w:sz w:val="22"/>
          <w:szCs w:val="22"/>
        </w:rPr>
        <w:t xml:space="preserve">Любая из сторон вправе в одностороннем внесудебном порядке отказаться от исполнения </w:t>
      </w:r>
      <w:r w:rsidR="00295246" w:rsidRPr="000F1799">
        <w:rPr>
          <w:color w:val="000000" w:themeColor="text1"/>
          <w:sz w:val="22"/>
          <w:szCs w:val="22"/>
        </w:rPr>
        <w:t>Догово</w:t>
      </w:r>
      <w:r w:rsidR="00EF0C61" w:rsidRPr="000F1799">
        <w:rPr>
          <w:color w:val="000000" w:themeColor="text1"/>
          <w:sz w:val="22"/>
          <w:szCs w:val="22"/>
        </w:rPr>
        <w:t xml:space="preserve">ра, уведомив письменно об этом другую сторону не менее чем за 30 (тридцать) календарных дней до предполагаемой даты расторжения </w:t>
      </w:r>
      <w:r w:rsidR="00295246" w:rsidRPr="000F1799">
        <w:rPr>
          <w:color w:val="000000" w:themeColor="text1"/>
          <w:sz w:val="22"/>
          <w:szCs w:val="22"/>
        </w:rPr>
        <w:t>Догово</w:t>
      </w:r>
      <w:r w:rsidR="00EF0C61" w:rsidRPr="000F1799">
        <w:rPr>
          <w:color w:val="000000" w:themeColor="text1"/>
          <w:sz w:val="22"/>
          <w:szCs w:val="22"/>
        </w:rPr>
        <w:t xml:space="preserve">ра. </w:t>
      </w:r>
      <w:r w:rsidR="00F67A19" w:rsidRPr="000F1799">
        <w:rPr>
          <w:color w:val="000000" w:themeColor="text1"/>
          <w:sz w:val="22"/>
          <w:szCs w:val="22"/>
        </w:rPr>
        <w:t xml:space="preserve">Уведомление об одностороннем внесудебном отказе от </w:t>
      </w:r>
      <w:r w:rsidR="00295246" w:rsidRPr="000F1799">
        <w:rPr>
          <w:color w:val="000000" w:themeColor="text1"/>
          <w:sz w:val="22"/>
          <w:szCs w:val="22"/>
        </w:rPr>
        <w:t>Догово</w:t>
      </w:r>
      <w:r w:rsidR="00F67A19" w:rsidRPr="000F1799">
        <w:rPr>
          <w:color w:val="000000" w:themeColor="text1"/>
          <w:sz w:val="22"/>
          <w:szCs w:val="22"/>
        </w:rPr>
        <w:t>ра направляется заказным письмом в адрес другой стороны</w:t>
      </w:r>
      <w:r w:rsidR="00940CB5" w:rsidRPr="000F1799">
        <w:rPr>
          <w:color w:val="000000" w:themeColor="text1"/>
          <w:sz w:val="22"/>
          <w:szCs w:val="22"/>
        </w:rPr>
        <w:t>, либо направляется</w:t>
      </w:r>
      <w:r w:rsidR="006B317D" w:rsidRPr="000F1799">
        <w:rPr>
          <w:color w:val="000000" w:themeColor="text1"/>
          <w:sz w:val="22"/>
          <w:szCs w:val="22"/>
        </w:rPr>
        <w:t xml:space="preserve"> </w:t>
      </w:r>
      <w:r w:rsidR="00940CB5" w:rsidRPr="000F1799">
        <w:rPr>
          <w:color w:val="000000" w:themeColor="text1"/>
          <w:sz w:val="22"/>
          <w:szCs w:val="22"/>
        </w:rPr>
        <w:t>на электронную почту другой стороны, указанной в разделе 1</w:t>
      </w:r>
      <w:r w:rsidR="000429FA">
        <w:rPr>
          <w:color w:val="000000" w:themeColor="text1"/>
          <w:sz w:val="22"/>
          <w:szCs w:val="22"/>
        </w:rPr>
        <w:t>2</w:t>
      </w:r>
      <w:r w:rsidR="00940CB5" w:rsidRPr="000F1799">
        <w:rPr>
          <w:color w:val="000000" w:themeColor="text1"/>
          <w:sz w:val="22"/>
          <w:szCs w:val="22"/>
        </w:rPr>
        <w:t xml:space="preserve"> </w:t>
      </w:r>
      <w:r w:rsidR="00295246" w:rsidRPr="000F1799">
        <w:rPr>
          <w:color w:val="000000" w:themeColor="text1"/>
          <w:sz w:val="22"/>
          <w:szCs w:val="22"/>
        </w:rPr>
        <w:t>Догово</w:t>
      </w:r>
      <w:r w:rsidR="00940CB5" w:rsidRPr="000F1799">
        <w:rPr>
          <w:color w:val="000000" w:themeColor="text1"/>
          <w:sz w:val="22"/>
          <w:szCs w:val="22"/>
        </w:rPr>
        <w:t>ра, либо в</w:t>
      </w:r>
      <w:r w:rsidR="00F67A19" w:rsidRPr="000F1799">
        <w:rPr>
          <w:color w:val="000000" w:themeColor="text1"/>
          <w:sz w:val="22"/>
          <w:szCs w:val="22"/>
        </w:rPr>
        <w:t>ручается под роспись представителю стороны. Срок уведомления начинает течь с даты направления соответствующего уведомления почтой</w:t>
      </w:r>
      <w:r w:rsidR="00F64373" w:rsidRPr="000F1799">
        <w:rPr>
          <w:color w:val="000000" w:themeColor="text1"/>
          <w:sz w:val="22"/>
          <w:szCs w:val="22"/>
        </w:rPr>
        <w:t>, либо</w:t>
      </w:r>
      <w:r w:rsidR="006B317D" w:rsidRPr="000F1799">
        <w:rPr>
          <w:color w:val="000000" w:themeColor="text1"/>
          <w:sz w:val="22"/>
          <w:szCs w:val="22"/>
        </w:rPr>
        <w:t xml:space="preserve"> </w:t>
      </w:r>
      <w:r w:rsidR="00940CB5" w:rsidRPr="000F1799">
        <w:rPr>
          <w:color w:val="000000" w:themeColor="text1"/>
          <w:sz w:val="22"/>
          <w:szCs w:val="22"/>
        </w:rPr>
        <w:t>на электронную почту другой стороны</w:t>
      </w:r>
      <w:r w:rsidR="00F64373" w:rsidRPr="000F1799">
        <w:rPr>
          <w:color w:val="000000" w:themeColor="text1"/>
          <w:sz w:val="22"/>
          <w:szCs w:val="22"/>
        </w:rPr>
        <w:t>,</w:t>
      </w:r>
      <w:r w:rsidR="00940CB5" w:rsidRPr="000F1799">
        <w:rPr>
          <w:color w:val="000000" w:themeColor="text1"/>
          <w:sz w:val="22"/>
          <w:szCs w:val="22"/>
        </w:rPr>
        <w:t xml:space="preserve"> либо </w:t>
      </w:r>
      <w:r w:rsidR="00F67A19" w:rsidRPr="000F1799">
        <w:rPr>
          <w:color w:val="000000" w:themeColor="text1"/>
          <w:sz w:val="22"/>
          <w:szCs w:val="22"/>
        </w:rPr>
        <w:t xml:space="preserve">его непосредственного вручения другой стороне (представителю). </w:t>
      </w:r>
      <w:r w:rsidR="00295246" w:rsidRPr="000F1799">
        <w:rPr>
          <w:color w:val="000000" w:themeColor="text1"/>
          <w:sz w:val="22"/>
          <w:szCs w:val="22"/>
        </w:rPr>
        <w:t>Догово</w:t>
      </w:r>
      <w:r w:rsidR="00F67A19" w:rsidRPr="000F1799">
        <w:rPr>
          <w:color w:val="000000" w:themeColor="text1"/>
          <w:sz w:val="22"/>
          <w:szCs w:val="22"/>
        </w:rPr>
        <w:t>р прекращает свое действие с даты окончания срока, установленного</w:t>
      </w:r>
      <w:r w:rsidR="008717E3" w:rsidRPr="000F1799">
        <w:rPr>
          <w:color w:val="000000" w:themeColor="text1"/>
          <w:sz w:val="22"/>
          <w:szCs w:val="22"/>
        </w:rPr>
        <w:t xml:space="preserve"> в</w:t>
      </w:r>
      <w:r w:rsidR="00F67A19" w:rsidRPr="000F1799">
        <w:rPr>
          <w:color w:val="000000" w:themeColor="text1"/>
          <w:sz w:val="22"/>
          <w:szCs w:val="22"/>
        </w:rPr>
        <w:t xml:space="preserve"> уведомлени</w:t>
      </w:r>
      <w:r w:rsidR="008717E3" w:rsidRPr="000F1799">
        <w:rPr>
          <w:color w:val="000000" w:themeColor="text1"/>
          <w:sz w:val="22"/>
          <w:szCs w:val="22"/>
        </w:rPr>
        <w:t>и</w:t>
      </w:r>
      <w:r w:rsidR="00F67A19" w:rsidRPr="000F1799">
        <w:rPr>
          <w:color w:val="000000" w:themeColor="text1"/>
          <w:sz w:val="22"/>
          <w:szCs w:val="22"/>
        </w:rPr>
        <w:t>.</w:t>
      </w:r>
    </w:p>
    <w:p w:rsidR="000D4394" w:rsidRPr="000F1799" w:rsidRDefault="00554374" w:rsidP="000F1799">
      <w:pPr>
        <w:shd w:val="clear" w:color="auto" w:fill="FFFFFF"/>
        <w:tabs>
          <w:tab w:val="left" w:pos="1134"/>
          <w:tab w:val="left" w:pos="1493"/>
        </w:tabs>
        <w:ind w:firstLine="709"/>
        <w:jc w:val="both"/>
        <w:rPr>
          <w:sz w:val="22"/>
          <w:szCs w:val="22"/>
        </w:rPr>
      </w:pPr>
      <w:r w:rsidRPr="000F1799">
        <w:rPr>
          <w:sz w:val="22"/>
          <w:szCs w:val="22"/>
        </w:rPr>
        <w:t>9</w:t>
      </w:r>
      <w:r w:rsidR="000D4394" w:rsidRPr="000F1799">
        <w:rPr>
          <w:sz w:val="22"/>
          <w:szCs w:val="22"/>
        </w:rPr>
        <w:t>.3. АРЕНД</w:t>
      </w:r>
      <w:r w:rsidR="00704A26" w:rsidRPr="000F1799">
        <w:rPr>
          <w:sz w:val="22"/>
          <w:szCs w:val="22"/>
        </w:rPr>
        <w:t>АТОР</w:t>
      </w:r>
      <w:r w:rsidR="000D4394" w:rsidRPr="000F1799">
        <w:rPr>
          <w:sz w:val="22"/>
          <w:szCs w:val="22"/>
        </w:rPr>
        <w:t xml:space="preserve"> вправе в одностороннем внесудебном порядке отказаться от исполнения </w:t>
      </w:r>
      <w:r w:rsidR="00295246" w:rsidRPr="000F1799">
        <w:rPr>
          <w:sz w:val="22"/>
          <w:szCs w:val="22"/>
        </w:rPr>
        <w:t>Догово</w:t>
      </w:r>
      <w:r w:rsidR="000D4394" w:rsidRPr="000F1799">
        <w:rPr>
          <w:sz w:val="22"/>
          <w:szCs w:val="22"/>
        </w:rPr>
        <w:t>ра в следующих случаях:</w:t>
      </w:r>
    </w:p>
    <w:p w:rsidR="000D4394" w:rsidRPr="000F1799" w:rsidRDefault="00554374" w:rsidP="000F1799">
      <w:pPr>
        <w:shd w:val="clear" w:color="auto" w:fill="FFFFFF"/>
        <w:tabs>
          <w:tab w:val="left" w:pos="1134"/>
          <w:tab w:val="left" w:pos="1493"/>
        </w:tabs>
        <w:ind w:firstLine="709"/>
        <w:jc w:val="both"/>
        <w:rPr>
          <w:sz w:val="22"/>
          <w:szCs w:val="22"/>
        </w:rPr>
      </w:pPr>
      <w:r w:rsidRPr="000F1799">
        <w:rPr>
          <w:sz w:val="22"/>
          <w:szCs w:val="22"/>
        </w:rPr>
        <w:lastRenderedPageBreak/>
        <w:t>9</w:t>
      </w:r>
      <w:r w:rsidR="000D4394" w:rsidRPr="000F1799">
        <w:rPr>
          <w:sz w:val="22"/>
          <w:szCs w:val="22"/>
        </w:rPr>
        <w:t xml:space="preserve">.3.1. </w:t>
      </w:r>
      <w:r w:rsidR="008F112C" w:rsidRPr="000F1799">
        <w:rPr>
          <w:sz w:val="22"/>
          <w:szCs w:val="22"/>
        </w:rPr>
        <w:t xml:space="preserve">однократного </w:t>
      </w:r>
      <w:r w:rsidR="000D4394" w:rsidRPr="000F1799">
        <w:rPr>
          <w:sz w:val="22"/>
          <w:szCs w:val="22"/>
        </w:rPr>
        <w:t xml:space="preserve">нарушения </w:t>
      </w:r>
      <w:r w:rsidR="00704A26" w:rsidRPr="000F1799">
        <w:rPr>
          <w:sz w:val="22"/>
          <w:szCs w:val="22"/>
        </w:rPr>
        <w:t>СУБ</w:t>
      </w:r>
      <w:r w:rsidR="000D4394" w:rsidRPr="000F1799">
        <w:rPr>
          <w:sz w:val="22"/>
          <w:szCs w:val="22"/>
        </w:rPr>
        <w:t xml:space="preserve">АРЕНДАТОРОМ сроков внесения любых платежей, предусмотренных </w:t>
      </w:r>
      <w:r w:rsidR="00295246" w:rsidRPr="000F1799">
        <w:rPr>
          <w:sz w:val="22"/>
          <w:szCs w:val="22"/>
        </w:rPr>
        <w:t>Догово</w:t>
      </w:r>
      <w:r w:rsidR="000D4394" w:rsidRPr="000F1799">
        <w:rPr>
          <w:sz w:val="22"/>
          <w:szCs w:val="22"/>
        </w:rPr>
        <w:t>ром</w:t>
      </w:r>
      <w:r w:rsidR="00A90014" w:rsidRPr="000F1799">
        <w:rPr>
          <w:sz w:val="22"/>
          <w:szCs w:val="22"/>
        </w:rPr>
        <w:t>, в том числе по обеспечительному платежу</w:t>
      </w:r>
      <w:r w:rsidR="000D4394" w:rsidRPr="000F1799">
        <w:rPr>
          <w:sz w:val="22"/>
          <w:szCs w:val="22"/>
        </w:rPr>
        <w:t>;</w:t>
      </w:r>
    </w:p>
    <w:p w:rsidR="000D4394" w:rsidRPr="000F1799" w:rsidRDefault="00554374" w:rsidP="000F1799">
      <w:pPr>
        <w:shd w:val="clear" w:color="auto" w:fill="FFFFFF"/>
        <w:tabs>
          <w:tab w:val="left" w:pos="1134"/>
          <w:tab w:val="left" w:pos="1493"/>
        </w:tabs>
        <w:ind w:firstLine="709"/>
        <w:jc w:val="both"/>
        <w:rPr>
          <w:sz w:val="22"/>
          <w:szCs w:val="22"/>
        </w:rPr>
      </w:pPr>
      <w:r w:rsidRPr="000F1799">
        <w:rPr>
          <w:sz w:val="22"/>
          <w:szCs w:val="22"/>
        </w:rPr>
        <w:t>9</w:t>
      </w:r>
      <w:r w:rsidR="000D4394" w:rsidRPr="000F1799">
        <w:rPr>
          <w:sz w:val="22"/>
          <w:szCs w:val="22"/>
        </w:rPr>
        <w:t xml:space="preserve">.3.2. использование Помещения (в целом или частично) не по назначению, определенному пунктом 1.2 </w:t>
      </w:r>
      <w:r w:rsidR="00295246" w:rsidRPr="000F1799">
        <w:rPr>
          <w:sz w:val="22"/>
          <w:szCs w:val="22"/>
        </w:rPr>
        <w:t>Догово</w:t>
      </w:r>
      <w:r w:rsidR="000D4394" w:rsidRPr="000F1799">
        <w:rPr>
          <w:sz w:val="22"/>
          <w:szCs w:val="22"/>
        </w:rPr>
        <w:t>ра;</w:t>
      </w:r>
    </w:p>
    <w:p w:rsidR="000D4394" w:rsidRPr="000F1799" w:rsidRDefault="00554374" w:rsidP="000F1799">
      <w:pPr>
        <w:shd w:val="clear" w:color="auto" w:fill="FFFFFF"/>
        <w:tabs>
          <w:tab w:val="left" w:pos="1134"/>
          <w:tab w:val="left" w:pos="1493"/>
        </w:tabs>
        <w:ind w:firstLine="709"/>
        <w:jc w:val="both"/>
        <w:rPr>
          <w:sz w:val="22"/>
          <w:szCs w:val="22"/>
        </w:rPr>
      </w:pPr>
      <w:r w:rsidRPr="000F1799">
        <w:rPr>
          <w:sz w:val="22"/>
          <w:szCs w:val="22"/>
        </w:rPr>
        <w:t>9</w:t>
      </w:r>
      <w:r w:rsidR="000D4394" w:rsidRPr="000F1799">
        <w:rPr>
          <w:sz w:val="22"/>
          <w:szCs w:val="22"/>
        </w:rPr>
        <w:t xml:space="preserve">.3.3. нарушения </w:t>
      </w:r>
      <w:r w:rsidR="00704A26" w:rsidRPr="000F1799">
        <w:rPr>
          <w:sz w:val="22"/>
          <w:szCs w:val="22"/>
        </w:rPr>
        <w:t>СУБ</w:t>
      </w:r>
      <w:r w:rsidR="000D4394" w:rsidRPr="000F1799">
        <w:rPr>
          <w:sz w:val="22"/>
          <w:szCs w:val="22"/>
        </w:rPr>
        <w:t xml:space="preserve">АРЕНДАТОРОМ </w:t>
      </w:r>
      <w:proofErr w:type="spellStart"/>
      <w:r w:rsidR="000D4394" w:rsidRPr="000F1799">
        <w:rPr>
          <w:sz w:val="22"/>
          <w:szCs w:val="22"/>
        </w:rPr>
        <w:t>п.п</w:t>
      </w:r>
      <w:proofErr w:type="spellEnd"/>
      <w:r w:rsidR="000D4394" w:rsidRPr="000F1799">
        <w:rPr>
          <w:sz w:val="22"/>
          <w:szCs w:val="22"/>
        </w:rPr>
        <w:t>. 1.8, 2.2.12, 2.2.16</w:t>
      </w:r>
      <w:r w:rsidR="002621D0" w:rsidRPr="000F1799">
        <w:rPr>
          <w:sz w:val="22"/>
          <w:szCs w:val="22"/>
        </w:rPr>
        <w:t>,</w:t>
      </w:r>
      <w:r w:rsidR="000D4394" w:rsidRPr="000F1799">
        <w:rPr>
          <w:sz w:val="22"/>
          <w:szCs w:val="22"/>
        </w:rPr>
        <w:t xml:space="preserve"> </w:t>
      </w:r>
      <w:r w:rsidR="00295246" w:rsidRPr="000F1799">
        <w:rPr>
          <w:sz w:val="22"/>
          <w:szCs w:val="22"/>
        </w:rPr>
        <w:t>Догово</w:t>
      </w:r>
      <w:r w:rsidR="000D4394" w:rsidRPr="000F1799">
        <w:rPr>
          <w:sz w:val="22"/>
          <w:szCs w:val="22"/>
        </w:rPr>
        <w:t>ра;</w:t>
      </w:r>
    </w:p>
    <w:p w:rsidR="000D4394" w:rsidRPr="00D32577" w:rsidRDefault="00554374" w:rsidP="000F1799">
      <w:pPr>
        <w:shd w:val="clear" w:color="auto" w:fill="FFFFFF"/>
        <w:tabs>
          <w:tab w:val="left" w:pos="1134"/>
          <w:tab w:val="left" w:pos="1493"/>
        </w:tabs>
        <w:ind w:firstLine="709"/>
        <w:jc w:val="both"/>
        <w:rPr>
          <w:sz w:val="22"/>
          <w:szCs w:val="22"/>
        </w:rPr>
      </w:pPr>
      <w:r w:rsidRPr="000F1799">
        <w:rPr>
          <w:sz w:val="22"/>
          <w:szCs w:val="22"/>
        </w:rPr>
        <w:t>9</w:t>
      </w:r>
      <w:r w:rsidR="000D4394" w:rsidRPr="000F1799">
        <w:rPr>
          <w:sz w:val="22"/>
          <w:szCs w:val="22"/>
        </w:rPr>
        <w:t xml:space="preserve">.3.4. умышленного или неосторожного ухудшения </w:t>
      </w:r>
      <w:r w:rsidR="00704A26" w:rsidRPr="000F1799">
        <w:rPr>
          <w:sz w:val="22"/>
          <w:szCs w:val="22"/>
        </w:rPr>
        <w:t>СУБ</w:t>
      </w:r>
      <w:r w:rsidR="000D4394" w:rsidRPr="000F1799">
        <w:rPr>
          <w:sz w:val="22"/>
          <w:szCs w:val="22"/>
        </w:rPr>
        <w:t xml:space="preserve">АРЕНДАТОРОМ </w:t>
      </w:r>
      <w:r w:rsidR="002A6F8E" w:rsidRPr="000F1799">
        <w:rPr>
          <w:sz w:val="22"/>
          <w:szCs w:val="22"/>
        </w:rPr>
        <w:t xml:space="preserve">состояния </w:t>
      </w:r>
      <w:r w:rsidR="000D4394" w:rsidRPr="000F1799">
        <w:rPr>
          <w:sz w:val="22"/>
          <w:szCs w:val="22"/>
        </w:rPr>
        <w:t xml:space="preserve">Помещения, прилегающих к нему площадей, инженерных коммуникаций, неоднократного </w:t>
      </w:r>
      <w:r w:rsidR="000D4394" w:rsidRPr="005636E6">
        <w:rPr>
          <w:sz w:val="22"/>
          <w:szCs w:val="22"/>
        </w:rPr>
        <w:t xml:space="preserve">невыполнения обязанностей предусмотренных </w:t>
      </w:r>
      <w:proofErr w:type="spellStart"/>
      <w:r w:rsidR="000D4394" w:rsidRPr="005636E6">
        <w:rPr>
          <w:sz w:val="22"/>
          <w:szCs w:val="22"/>
        </w:rPr>
        <w:t>п.п</w:t>
      </w:r>
      <w:proofErr w:type="spellEnd"/>
      <w:r w:rsidR="000D4394" w:rsidRPr="005636E6">
        <w:rPr>
          <w:sz w:val="22"/>
          <w:szCs w:val="22"/>
        </w:rPr>
        <w:t>. 2.2.4-2.2.10, 2.2.15, 2.2.24, 2.2.</w:t>
      </w:r>
      <w:r w:rsidR="00D006FA" w:rsidRPr="005636E6">
        <w:rPr>
          <w:sz w:val="22"/>
          <w:szCs w:val="22"/>
        </w:rPr>
        <w:t>26</w:t>
      </w:r>
      <w:r w:rsidR="000D4394" w:rsidRPr="005636E6">
        <w:rPr>
          <w:sz w:val="22"/>
          <w:szCs w:val="22"/>
        </w:rPr>
        <w:t xml:space="preserve"> </w:t>
      </w:r>
      <w:r w:rsidR="00295246" w:rsidRPr="005636E6">
        <w:rPr>
          <w:sz w:val="22"/>
          <w:szCs w:val="22"/>
        </w:rPr>
        <w:t>Догово</w:t>
      </w:r>
      <w:r w:rsidR="000D4394" w:rsidRPr="005636E6">
        <w:rPr>
          <w:sz w:val="22"/>
          <w:szCs w:val="22"/>
        </w:rPr>
        <w:t>ра.</w:t>
      </w:r>
    </w:p>
    <w:p w:rsidR="00A06E7A" w:rsidRPr="005636E6" w:rsidRDefault="00A06E7A" w:rsidP="000F1799">
      <w:pPr>
        <w:shd w:val="clear" w:color="auto" w:fill="FFFFFF"/>
        <w:tabs>
          <w:tab w:val="left" w:pos="1134"/>
          <w:tab w:val="left" w:pos="1493"/>
        </w:tabs>
        <w:ind w:firstLine="709"/>
        <w:jc w:val="both"/>
        <w:rPr>
          <w:sz w:val="22"/>
          <w:szCs w:val="22"/>
        </w:rPr>
      </w:pPr>
      <w:r w:rsidRPr="00D32577">
        <w:rPr>
          <w:sz w:val="22"/>
          <w:szCs w:val="22"/>
        </w:rPr>
        <w:t>9.3.5. нарушения СУБАРЕНДАТОРОМ п.</w:t>
      </w:r>
      <w:r w:rsidR="00651355" w:rsidRPr="00D32577">
        <w:rPr>
          <w:sz w:val="22"/>
          <w:szCs w:val="22"/>
        </w:rPr>
        <w:t xml:space="preserve"> </w:t>
      </w:r>
      <w:r w:rsidR="002C38A5" w:rsidRPr="00D32577">
        <w:rPr>
          <w:sz w:val="22"/>
          <w:szCs w:val="22"/>
        </w:rPr>
        <w:t xml:space="preserve">2.2.39., </w:t>
      </w:r>
      <w:r w:rsidRPr="00D32577">
        <w:rPr>
          <w:sz w:val="22"/>
          <w:szCs w:val="22"/>
        </w:rPr>
        <w:t>3.</w:t>
      </w:r>
      <w:r w:rsidR="00925161" w:rsidRPr="00D32577">
        <w:rPr>
          <w:sz w:val="22"/>
          <w:szCs w:val="22"/>
        </w:rPr>
        <w:t>8</w:t>
      </w:r>
      <w:r w:rsidRPr="00D32577">
        <w:rPr>
          <w:sz w:val="22"/>
          <w:szCs w:val="22"/>
        </w:rPr>
        <w:t>., Договора, в части заключения договоров с ресурсоснабжающими организациями/региональным оператором</w:t>
      </w:r>
      <w:r w:rsidRPr="00D32577">
        <w:rPr>
          <w:rStyle w:val="afb"/>
          <w:color w:val="0070C0"/>
          <w:sz w:val="22"/>
          <w:szCs w:val="22"/>
        </w:rPr>
        <w:footnoteReference w:id="25"/>
      </w:r>
      <w:r w:rsidRPr="00D32577">
        <w:rPr>
          <w:color w:val="0070C0"/>
          <w:sz w:val="22"/>
          <w:szCs w:val="22"/>
        </w:rPr>
        <w:t>.</w:t>
      </w:r>
    </w:p>
    <w:p w:rsidR="0039241D" w:rsidRPr="00D6762C" w:rsidRDefault="00554374" w:rsidP="003E5EF2">
      <w:pPr>
        <w:shd w:val="clear" w:color="auto" w:fill="FFFFFF"/>
        <w:tabs>
          <w:tab w:val="left" w:pos="1134"/>
          <w:tab w:val="left" w:pos="1493"/>
        </w:tabs>
        <w:ind w:firstLine="709"/>
        <w:jc w:val="both"/>
        <w:rPr>
          <w:color w:val="000000" w:themeColor="text1"/>
          <w:sz w:val="22"/>
          <w:szCs w:val="22"/>
        </w:rPr>
      </w:pPr>
      <w:r w:rsidRPr="00D32577">
        <w:rPr>
          <w:sz w:val="22"/>
          <w:szCs w:val="22"/>
        </w:rPr>
        <w:t>9</w:t>
      </w:r>
      <w:r w:rsidR="0039241D" w:rsidRPr="00D32577">
        <w:rPr>
          <w:sz w:val="22"/>
          <w:szCs w:val="22"/>
        </w:rPr>
        <w:t xml:space="preserve">.4. В случаях, предусмотренных п. </w:t>
      </w:r>
      <w:r w:rsidR="00055D19" w:rsidRPr="00D32577">
        <w:rPr>
          <w:sz w:val="22"/>
          <w:szCs w:val="22"/>
        </w:rPr>
        <w:t>9</w:t>
      </w:r>
      <w:r w:rsidR="0039241D" w:rsidRPr="00D32577">
        <w:rPr>
          <w:sz w:val="22"/>
          <w:szCs w:val="22"/>
        </w:rPr>
        <w:t xml:space="preserve">.3 </w:t>
      </w:r>
      <w:r w:rsidR="00295246" w:rsidRPr="00D32577">
        <w:rPr>
          <w:sz w:val="22"/>
          <w:szCs w:val="22"/>
        </w:rPr>
        <w:t>Догово</w:t>
      </w:r>
      <w:r w:rsidR="0039241D" w:rsidRPr="00D32577">
        <w:rPr>
          <w:sz w:val="22"/>
          <w:szCs w:val="22"/>
        </w:rPr>
        <w:t xml:space="preserve">ра, </w:t>
      </w:r>
      <w:r w:rsidR="00295246" w:rsidRPr="00D32577">
        <w:rPr>
          <w:sz w:val="22"/>
          <w:szCs w:val="22"/>
        </w:rPr>
        <w:t>Догово</w:t>
      </w:r>
      <w:r w:rsidR="0039241D" w:rsidRPr="00D32577">
        <w:rPr>
          <w:sz w:val="22"/>
          <w:szCs w:val="22"/>
        </w:rPr>
        <w:t>р считается расторгнутым по</w:t>
      </w:r>
      <w:r w:rsidR="0039241D" w:rsidRPr="000F1799">
        <w:rPr>
          <w:sz w:val="22"/>
          <w:szCs w:val="22"/>
        </w:rPr>
        <w:t xml:space="preserve"> истечении 15</w:t>
      </w:r>
      <w:r w:rsidR="00D006FA" w:rsidRPr="000F1799">
        <w:rPr>
          <w:sz w:val="22"/>
          <w:szCs w:val="22"/>
        </w:rPr>
        <w:t xml:space="preserve"> (пятнадцати) календарных</w:t>
      </w:r>
      <w:r w:rsidR="0039241D" w:rsidRPr="000F1799">
        <w:rPr>
          <w:sz w:val="22"/>
          <w:szCs w:val="22"/>
        </w:rPr>
        <w:t xml:space="preserve"> дней с </w:t>
      </w:r>
      <w:r w:rsidR="00422593" w:rsidRPr="000F1799">
        <w:rPr>
          <w:sz w:val="22"/>
          <w:szCs w:val="22"/>
        </w:rPr>
        <w:t>даты</w:t>
      </w:r>
      <w:r w:rsidR="0039241D" w:rsidRPr="000F1799">
        <w:rPr>
          <w:sz w:val="22"/>
          <w:szCs w:val="22"/>
        </w:rPr>
        <w:t xml:space="preserve"> направления АРЕНД</w:t>
      </w:r>
      <w:r w:rsidR="00D006FA" w:rsidRPr="000F1799">
        <w:rPr>
          <w:sz w:val="22"/>
          <w:szCs w:val="22"/>
        </w:rPr>
        <w:t xml:space="preserve">АТОРОМ </w:t>
      </w:r>
      <w:r w:rsidR="0039241D" w:rsidRPr="000F1799">
        <w:rPr>
          <w:sz w:val="22"/>
          <w:szCs w:val="22"/>
        </w:rPr>
        <w:t xml:space="preserve">письменного уведомления </w:t>
      </w:r>
      <w:r w:rsidR="00D006FA" w:rsidRPr="000F1799">
        <w:rPr>
          <w:sz w:val="22"/>
          <w:szCs w:val="22"/>
        </w:rPr>
        <w:t>СУБ</w:t>
      </w:r>
      <w:r w:rsidR="0039241D" w:rsidRPr="000F1799">
        <w:rPr>
          <w:sz w:val="22"/>
          <w:szCs w:val="22"/>
        </w:rPr>
        <w:t xml:space="preserve">АРЕНДАТОРУ о расторжении </w:t>
      </w:r>
      <w:r w:rsidR="00295246" w:rsidRPr="000F1799">
        <w:rPr>
          <w:sz w:val="22"/>
          <w:szCs w:val="22"/>
        </w:rPr>
        <w:t>Догово</w:t>
      </w:r>
      <w:r w:rsidR="0039241D" w:rsidRPr="000F1799">
        <w:rPr>
          <w:sz w:val="22"/>
          <w:szCs w:val="22"/>
        </w:rPr>
        <w:t>ра в одностороннем внесудебном порядке. При этом обеспечительный платеж остается у АРЕНД</w:t>
      </w:r>
      <w:r w:rsidR="00D006FA" w:rsidRPr="000F1799">
        <w:rPr>
          <w:sz w:val="22"/>
          <w:szCs w:val="22"/>
        </w:rPr>
        <w:t>АТОРА</w:t>
      </w:r>
      <w:r w:rsidR="0039241D" w:rsidRPr="000F1799">
        <w:rPr>
          <w:sz w:val="22"/>
          <w:szCs w:val="22"/>
        </w:rPr>
        <w:t xml:space="preserve"> в качестве выплаченного </w:t>
      </w:r>
      <w:r w:rsidR="00D006FA" w:rsidRPr="000F1799">
        <w:rPr>
          <w:sz w:val="22"/>
          <w:szCs w:val="22"/>
        </w:rPr>
        <w:t>СУБ</w:t>
      </w:r>
      <w:r w:rsidR="0039241D" w:rsidRPr="000F1799">
        <w:rPr>
          <w:sz w:val="22"/>
          <w:szCs w:val="22"/>
        </w:rPr>
        <w:t xml:space="preserve">АРЕНДАТОРОМ штрафа за неисполнение обязательств по </w:t>
      </w:r>
      <w:r w:rsidR="00295246" w:rsidRPr="000F1799">
        <w:rPr>
          <w:sz w:val="22"/>
          <w:szCs w:val="22"/>
        </w:rPr>
        <w:t>Догово</w:t>
      </w:r>
      <w:r w:rsidR="0039241D" w:rsidRPr="000F1799">
        <w:rPr>
          <w:sz w:val="22"/>
          <w:szCs w:val="22"/>
        </w:rPr>
        <w:t>ру.</w:t>
      </w:r>
      <w:r w:rsidR="003E5EF2">
        <w:rPr>
          <w:sz w:val="22"/>
          <w:szCs w:val="22"/>
        </w:rPr>
        <w:t xml:space="preserve"> </w:t>
      </w:r>
      <w:r w:rsidR="003E5EF2" w:rsidRPr="00D6762C">
        <w:rPr>
          <w:color w:val="000000" w:themeColor="text1"/>
          <w:sz w:val="22"/>
          <w:szCs w:val="22"/>
        </w:rPr>
        <w:t>В случае одностороннего расторжения Договора СУБАРЕНДАТОР не имеет прав на предъявление требований к АРЕНДАТОРУ о возмещении каких-либо убытков, в том числе вызванных расторжением Договора АРЕНДАТОРОМ.</w:t>
      </w:r>
    </w:p>
    <w:p w:rsidR="007B34B8" w:rsidRPr="000F1799" w:rsidRDefault="00554374" w:rsidP="000F1799">
      <w:pPr>
        <w:shd w:val="clear" w:color="auto" w:fill="FFFFFF"/>
        <w:tabs>
          <w:tab w:val="left" w:pos="1134"/>
          <w:tab w:val="left" w:pos="1493"/>
        </w:tabs>
        <w:ind w:firstLine="709"/>
        <w:jc w:val="both"/>
        <w:rPr>
          <w:sz w:val="22"/>
          <w:szCs w:val="22"/>
        </w:rPr>
      </w:pPr>
      <w:r w:rsidRPr="000F1799">
        <w:rPr>
          <w:sz w:val="22"/>
          <w:szCs w:val="22"/>
        </w:rPr>
        <w:t>9</w:t>
      </w:r>
      <w:r w:rsidR="007B34B8" w:rsidRPr="000F1799">
        <w:rPr>
          <w:sz w:val="22"/>
          <w:szCs w:val="22"/>
        </w:rPr>
        <w:t xml:space="preserve">.5. АРЕНДАТОР вправе в одностороннем внесудебном порядке отказаться от исполнения </w:t>
      </w:r>
      <w:r w:rsidR="00295246" w:rsidRPr="000F1799">
        <w:rPr>
          <w:sz w:val="22"/>
          <w:szCs w:val="22"/>
        </w:rPr>
        <w:t>Догово</w:t>
      </w:r>
      <w:r w:rsidR="007B34B8" w:rsidRPr="000F1799">
        <w:rPr>
          <w:sz w:val="22"/>
          <w:szCs w:val="22"/>
        </w:rPr>
        <w:t>ра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w:t>
      </w:r>
    </w:p>
    <w:p w:rsidR="00B93360" w:rsidRPr="000F1799" w:rsidRDefault="00554374" w:rsidP="000F1799">
      <w:pPr>
        <w:shd w:val="clear" w:color="auto" w:fill="FFFFFF"/>
        <w:tabs>
          <w:tab w:val="left" w:pos="1134"/>
          <w:tab w:val="left" w:pos="1493"/>
        </w:tabs>
        <w:ind w:firstLine="709"/>
        <w:jc w:val="both"/>
        <w:rPr>
          <w:rFonts w:eastAsia="Courier New"/>
          <w:sz w:val="22"/>
          <w:szCs w:val="22"/>
        </w:rPr>
      </w:pPr>
      <w:r w:rsidRPr="000F1799">
        <w:rPr>
          <w:rFonts w:eastAsia="Courier New"/>
          <w:sz w:val="22"/>
          <w:szCs w:val="22"/>
        </w:rPr>
        <w:t>9</w:t>
      </w:r>
      <w:r w:rsidR="00955F5D" w:rsidRPr="000F1799">
        <w:rPr>
          <w:rFonts w:eastAsia="Courier New"/>
          <w:sz w:val="22"/>
          <w:szCs w:val="22"/>
        </w:rPr>
        <w:t>.</w:t>
      </w:r>
      <w:r w:rsidR="007B34B8" w:rsidRPr="000F1799">
        <w:rPr>
          <w:rFonts w:eastAsia="Courier New"/>
          <w:sz w:val="22"/>
          <w:szCs w:val="22"/>
        </w:rPr>
        <w:t>6</w:t>
      </w:r>
      <w:r w:rsidR="00955F5D" w:rsidRPr="000F1799">
        <w:rPr>
          <w:rFonts w:eastAsia="Courier New"/>
          <w:sz w:val="22"/>
          <w:szCs w:val="22"/>
        </w:rPr>
        <w:t>.</w:t>
      </w:r>
      <w:r w:rsidR="00955F5D" w:rsidRPr="000F1799">
        <w:rPr>
          <w:rFonts w:eastAsia="Courier New"/>
          <w:sz w:val="22"/>
          <w:szCs w:val="22"/>
        </w:rPr>
        <w:tab/>
      </w:r>
      <w:r w:rsidR="00E570B0" w:rsidRPr="000F1799">
        <w:rPr>
          <w:rFonts w:eastAsia="Courier New"/>
          <w:sz w:val="22"/>
          <w:szCs w:val="22"/>
        </w:rPr>
        <w:t>СУБАРЕНДАТОР</w:t>
      </w:r>
      <w:r w:rsidR="00955F5D" w:rsidRPr="000F1799">
        <w:rPr>
          <w:rFonts w:eastAsia="Courier New"/>
          <w:sz w:val="22"/>
          <w:szCs w:val="22"/>
        </w:rPr>
        <w:t xml:space="preserve">, по истечении срока </w:t>
      </w:r>
      <w:r w:rsidR="00295246" w:rsidRPr="000F1799">
        <w:rPr>
          <w:rFonts w:eastAsia="Courier New"/>
          <w:sz w:val="22"/>
          <w:szCs w:val="22"/>
        </w:rPr>
        <w:t>Догово</w:t>
      </w:r>
      <w:r w:rsidR="00955F5D" w:rsidRPr="000F1799">
        <w:rPr>
          <w:rFonts w:eastAsia="Courier New"/>
          <w:sz w:val="22"/>
          <w:szCs w:val="22"/>
        </w:rPr>
        <w:t xml:space="preserve">ра, не имеет преимущественного права перед другими лицами на заключение </w:t>
      </w:r>
      <w:r w:rsidR="00295246" w:rsidRPr="000F1799">
        <w:rPr>
          <w:rFonts w:eastAsia="Courier New"/>
          <w:sz w:val="22"/>
          <w:szCs w:val="22"/>
        </w:rPr>
        <w:t>Догово</w:t>
      </w:r>
      <w:r w:rsidR="00955F5D" w:rsidRPr="000F1799">
        <w:rPr>
          <w:rFonts w:eastAsia="Courier New"/>
          <w:sz w:val="22"/>
          <w:szCs w:val="22"/>
        </w:rPr>
        <w:t>ра на новый срок</w:t>
      </w:r>
      <w:r w:rsidR="002938BD" w:rsidRPr="000F1799">
        <w:rPr>
          <w:rFonts w:eastAsia="Courier New"/>
          <w:sz w:val="22"/>
          <w:szCs w:val="22"/>
        </w:rPr>
        <w:t>.</w:t>
      </w:r>
    </w:p>
    <w:p w:rsidR="006D5F66" w:rsidRPr="00D6762C" w:rsidRDefault="006D5F66" w:rsidP="00840259">
      <w:pPr>
        <w:shd w:val="clear" w:color="auto" w:fill="FFFFFF"/>
        <w:tabs>
          <w:tab w:val="left" w:pos="1134"/>
          <w:tab w:val="left" w:pos="1493"/>
        </w:tabs>
        <w:ind w:firstLine="709"/>
        <w:jc w:val="both"/>
        <w:rPr>
          <w:color w:val="0070C0"/>
          <w:sz w:val="22"/>
          <w:szCs w:val="22"/>
        </w:rPr>
      </w:pPr>
      <w:r w:rsidRPr="00D6762C">
        <w:rPr>
          <w:rFonts w:eastAsia="Courier New"/>
          <w:color w:val="0070C0"/>
          <w:sz w:val="22"/>
          <w:szCs w:val="22"/>
        </w:rPr>
        <w:t xml:space="preserve">9.7. </w:t>
      </w:r>
      <w:r w:rsidRPr="00D6762C">
        <w:rPr>
          <w:color w:val="0070C0"/>
          <w:sz w:val="22"/>
          <w:szCs w:val="22"/>
        </w:rPr>
        <w:t xml:space="preserve">В случае одностороннего расторжения Договора по инициативе СУБАРЕНДАТОРА СУБАРЕНДАТОР обязуется выплатить штраф за такое досрочное расторжение в размере 10 % (десяти процентов) от </w:t>
      </w:r>
      <w:r w:rsidR="00A9028F" w:rsidRPr="00D6762C">
        <w:rPr>
          <w:color w:val="0070C0"/>
          <w:sz w:val="22"/>
          <w:szCs w:val="22"/>
        </w:rPr>
        <w:t>годовой стоимости аренды</w:t>
      </w:r>
      <w:r w:rsidRPr="00D6762C">
        <w:rPr>
          <w:color w:val="0070C0"/>
          <w:sz w:val="22"/>
          <w:szCs w:val="22"/>
        </w:rPr>
        <w:t>.</w:t>
      </w:r>
      <w:r w:rsidRPr="00D6762C">
        <w:rPr>
          <w:rStyle w:val="afb"/>
          <w:color w:val="0070C0"/>
          <w:sz w:val="22"/>
          <w:szCs w:val="22"/>
        </w:rPr>
        <w:footnoteReference w:id="26"/>
      </w:r>
    </w:p>
    <w:p w:rsidR="00973C6A" w:rsidRPr="009F5EAF" w:rsidRDefault="00973C6A" w:rsidP="00840259">
      <w:pPr>
        <w:shd w:val="clear" w:color="auto" w:fill="FFFFFF"/>
        <w:tabs>
          <w:tab w:val="left" w:pos="1134"/>
          <w:tab w:val="left" w:pos="1493"/>
        </w:tabs>
        <w:ind w:firstLine="709"/>
        <w:jc w:val="both"/>
        <w:rPr>
          <w:color w:val="0070C0"/>
          <w:sz w:val="22"/>
          <w:szCs w:val="22"/>
        </w:rPr>
      </w:pPr>
      <w:r w:rsidRPr="00D6762C">
        <w:rPr>
          <w:color w:val="0070C0"/>
          <w:sz w:val="22"/>
          <w:szCs w:val="22"/>
        </w:rPr>
        <w:t xml:space="preserve">В случае одностороннего расторжения Договора по инициативе </w:t>
      </w:r>
      <w:r w:rsidR="0046113C" w:rsidRPr="00D6762C">
        <w:rPr>
          <w:color w:val="0070C0"/>
          <w:sz w:val="22"/>
          <w:szCs w:val="22"/>
        </w:rPr>
        <w:t>СУБ</w:t>
      </w:r>
      <w:r w:rsidRPr="00D6762C">
        <w:rPr>
          <w:color w:val="0070C0"/>
          <w:sz w:val="22"/>
          <w:szCs w:val="22"/>
        </w:rPr>
        <w:t xml:space="preserve">АРЕНДАТОРА, </w:t>
      </w:r>
      <w:r w:rsidR="0046113C" w:rsidRPr="00D6762C">
        <w:rPr>
          <w:color w:val="0070C0"/>
          <w:sz w:val="22"/>
          <w:szCs w:val="22"/>
        </w:rPr>
        <w:t>СУБ</w:t>
      </w:r>
      <w:r w:rsidRPr="00D6762C">
        <w:rPr>
          <w:color w:val="0070C0"/>
          <w:sz w:val="22"/>
          <w:szCs w:val="22"/>
        </w:rPr>
        <w:t xml:space="preserve">АРЕНДАТОР обязуется выплатить штраф за такое досрочное расторжение в размере 10% (десяти процентов) </w:t>
      </w:r>
      <w:r w:rsidR="00F17051" w:rsidRPr="00D6762C">
        <w:rPr>
          <w:color w:val="0070C0"/>
          <w:sz w:val="22"/>
          <w:szCs w:val="22"/>
        </w:rPr>
        <w:t>от общей арендной платы за полный срок аренды, указанный в пункте 1 Приложения №3 к Договору</w:t>
      </w:r>
      <w:r w:rsidRPr="00D6762C">
        <w:rPr>
          <w:color w:val="0070C0"/>
          <w:sz w:val="22"/>
          <w:szCs w:val="22"/>
        </w:rPr>
        <w:t>.</w:t>
      </w:r>
      <w:r w:rsidRPr="00D6762C">
        <w:rPr>
          <w:rStyle w:val="afb"/>
          <w:color w:val="0070C0"/>
          <w:sz w:val="22"/>
          <w:szCs w:val="22"/>
        </w:rPr>
        <w:footnoteReference w:id="27"/>
      </w:r>
    </w:p>
    <w:p w:rsidR="003F6569" w:rsidRDefault="0083383F" w:rsidP="000F179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sidRPr="005636E6">
        <w:rPr>
          <w:sz w:val="22"/>
          <w:szCs w:val="22"/>
        </w:rPr>
        <w:t xml:space="preserve">9.8. </w:t>
      </w:r>
      <w:r w:rsidR="003F6569" w:rsidRPr="005636E6">
        <w:rPr>
          <w:sz w:val="22"/>
          <w:szCs w:val="22"/>
        </w:rPr>
        <w:t xml:space="preserve">Договор может быть расторгнут в одностороннем порядке </w:t>
      </w:r>
      <w:r w:rsidR="003F6569" w:rsidRPr="00D32577">
        <w:rPr>
          <w:sz w:val="22"/>
          <w:szCs w:val="22"/>
        </w:rPr>
        <w:t>А</w:t>
      </w:r>
      <w:r w:rsidR="006363A7" w:rsidRPr="00D32577">
        <w:rPr>
          <w:sz w:val="22"/>
          <w:szCs w:val="22"/>
        </w:rPr>
        <w:t>РЕНДАТОРОМ</w:t>
      </w:r>
      <w:r w:rsidR="003F6569" w:rsidRPr="005636E6">
        <w:rPr>
          <w:sz w:val="22"/>
          <w:szCs w:val="22"/>
        </w:rPr>
        <w:t xml:space="preserve"> в любой момент после заключения Договора в случае включения </w:t>
      </w:r>
      <w:bookmarkStart w:id="4" w:name="_Hlk109937164"/>
      <w:r w:rsidR="003F6569" w:rsidRPr="00D32577">
        <w:rPr>
          <w:sz w:val="22"/>
          <w:szCs w:val="22"/>
        </w:rPr>
        <w:t>С</w:t>
      </w:r>
      <w:r w:rsidR="006363A7" w:rsidRPr="00D32577">
        <w:rPr>
          <w:sz w:val="22"/>
          <w:szCs w:val="22"/>
        </w:rPr>
        <w:t>УБАРЕНДАТОРА</w:t>
      </w:r>
      <w:bookmarkEnd w:id="4"/>
      <w:r w:rsidR="003F6569" w:rsidRPr="005636E6">
        <w:rPr>
          <w:sz w:val="22"/>
          <w:szCs w:val="22"/>
        </w:rPr>
        <w:t xml:space="preserve"> в перечень</w:t>
      </w:r>
      <w:r w:rsidR="003F6569" w:rsidRPr="000F1799">
        <w:rPr>
          <w:sz w:val="22"/>
          <w:szCs w:val="22"/>
        </w:rPr>
        <w:t xml:space="preserve"> лиц, в отношении которых применяются специальные экономические меры, предусмотренные </w:t>
      </w:r>
      <w:proofErr w:type="spellStart"/>
      <w:r w:rsidR="000F1799" w:rsidRPr="000F1799">
        <w:rPr>
          <w:sz w:val="22"/>
          <w:szCs w:val="22"/>
        </w:rPr>
        <w:t>пп</w:t>
      </w:r>
      <w:proofErr w:type="spellEnd"/>
      <w:r w:rsidR="000F1799" w:rsidRPr="000F1799">
        <w:rPr>
          <w:sz w:val="22"/>
          <w:szCs w:val="22"/>
        </w:rPr>
        <w:t xml:space="preserve">. </w:t>
      </w:r>
      <w:r w:rsidR="003F6569" w:rsidRPr="000F1799">
        <w:rPr>
          <w:sz w:val="22"/>
          <w:szCs w:val="22"/>
        </w:rPr>
        <w:t xml:space="preserve">а </w:t>
      </w:r>
      <w:r w:rsidR="000F1799" w:rsidRPr="000F1799">
        <w:rPr>
          <w:sz w:val="22"/>
          <w:szCs w:val="22"/>
        </w:rPr>
        <w:t xml:space="preserve">п. </w:t>
      </w:r>
      <w:r w:rsidR="003F6569" w:rsidRPr="000F1799">
        <w:rPr>
          <w:sz w:val="22"/>
          <w:szCs w:val="22"/>
        </w:rPr>
        <w:t xml:space="preserve">2 Указа Президента РФ от 03.05.2022 № 252 «О применении ответных специальных экономических мер в связи с недружественными </w:t>
      </w:r>
      <w:r w:rsidR="003F6569" w:rsidRPr="005636E6">
        <w:rPr>
          <w:sz w:val="22"/>
          <w:szCs w:val="22"/>
        </w:rPr>
        <w:t xml:space="preserve">действиями некоторых иностранных государств и международных организаций», либо отнесения </w:t>
      </w:r>
      <w:r w:rsidR="003F6569" w:rsidRPr="00D32577">
        <w:rPr>
          <w:sz w:val="22"/>
          <w:szCs w:val="22"/>
        </w:rPr>
        <w:t>С</w:t>
      </w:r>
      <w:r w:rsidR="006363A7" w:rsidRPr="00D32577">
        <w:rPr>
          <w:sz w:val="22"/>
          <w:szCs w:val="22"/>
        </w:rPr>
        <w:t>УБАРЕНДАТОРА</w:t>
      </w:r>
      <w:r w:rsidR="003F6569" w:rsidRPr="005636E6">
        <w:rPr>
          <w:sz w:val="22"/>
          <w:szCs w:val="22"/>
        </w:rPr>
        <w:t xml:space="preserve"> к лицам, находящимся под контролем таких лиц</w:t>
      </w:r>
      <w:r w:rsidR="00C56E02">
        <w:rPr>
          <w:sz w:val="22"/>
          <w:szCs w:val="22"/>
        </w:rPr>
        <w:t xml:space="preserve">, </w:t>
      </w:r>
      <w:r w:rsidR="00C56E02" w:rsidRPr="00C56E02">
        <w:rPr>
          <w:sz w:val="22"/>
          <w:szCs w:val="22"/>
        </w:rPr>
        <w:t xml:space="preserve">и/или включения </w:t>
      </w:r>
      <w:r w:rsidR="00C56E02">
        <w:rPr>
          <w:sz w:val="22"/>
          <w:szCs w:val="22"/>
        </w:rPr>
        <w:t>СУБАРЕНДАТОРА</w:t>
      </w:r>
      <w:r w:rsidR="00C56E02" w:rsidRPr="00C56E02">
        <w:rPr>
          <w:sz w:val="22"/>
          <w:szCs w:val="22"/>
        </w:rPr>
        <w:t xml:space="preserve"> в реестр иностранных агентов, предусмотренный статьей 5 Федерального закона от 14.07.2022 г. № 255-ФЗ «О контроле за деятельностью лиц, находящихся под иностранным влиянием»</w:t>
      </w:r>
      <w:r w:rsidR="003F6569" w:rsidRPr="005636E6">
        <w:rPr>
          <w:sz w:val="22"/>
          <w:szCs w:val="22"/>
        </w:rPr>
        <w:t xml:space="preserve">. При этом в случае одностороннего расторжения Договора </w:t>
      </w:r>
      <w:r w:rsidR="003F6569" w:rsidRPr="00D32577">
        <w:rPr>
          <w:sz w:val="22"/>
          <w:szCs w:val="22"/>
        </w:rPr>
        <w:t>С</w:t>
      </w:r>
      <w:r w:rsidR="006363A7" w:rsidRPr="00D32577">
        <w:rPr>
          <w:sz w:val="22"/>
          <w:szCs w:val="22"/>
        </w:rPr>
        <w:t>УБАРЕНДАТОР</w:t>
      </w:r>
      <w:r w:rsidR="003F6569" w:rsidRPr="005636E6">
        <w:rPr>
          <w:sz w:val="22"/>
          <w:szCs w:val="22"/>
        </w:rPr>
        <w:t xml:space="preserve"> не имеет прав на предъявление требований к </w:t>
      </w:r>
      <w:r w:rsidR="003F6569" w:rsidRPr="00D32577">
        <w:rPr>
          <w:sz w:val="22"/>
          <w:szCs w:val="22"/>
        </w:rPr>
        <w:t>А</w:t>
      </w:r>
      <w:r w:rsidR="006363A7" w:rsidRPr="00D32577">
        <w:rPr>
          <w:sz w:val="22"/>
          <w:szCs w:val="22"/>
        </w:rPr>
        <w:t>РЕНДАТОРУ</w:t>
      </w:r>
      <w:r w:rsidR="006363A7" w:rsidRPr="005636E6">
        <w:rPr>
          <w:sz w:val="22"/>
          <w:szCs w:val="22"/>
        </w:rPr>
        <w:t xml:space="preserve"> </w:t>
      </w:r>
      <w:r w:rsidR="003F6569" w:rsidRPr="005636E6">
        <w:rPr>
          <w:sz w:val="22"/>
          <w:szCs w:val="22"/>
        </w:rPr>
        <w:t xml:space="preserve">о возмещении каких-либо убытков, в том числе вызванных расторжением Договора </w:t>
      </w:r>
      <w:r w:rsidR="003F6569" w:rsidRPr="00D32577">
        <w:rPr>
          <w:sz w:val="22"/>
          <w:szCs w:val="22"/>
        </w:rPr>
        <w:t>А</w:t>
      </w:r>
      <w:r w:rsidR="006363A7" w:rsidRPr="00D32577">
        <w:rPr>
          <w:sz w:val="22"/>
          <w:szCs w:val="22"/>
        </w:rPr>
        <w:t>РЕНДАТОРОМ</w:t>
      </w:r>
      <w:r w:rsidR="003F6569" w:rsidRPr="005636E6">
        <w:rPr>
          <w:sz w:val="22"/>
          <w:szCs w:val="22"/>
        </w:rPr>
        <w:t>. Договор считается расторгнутым с даты направления соответствующего уведомления о расторжении Договора в одностороннем</w:t>
      </w:r>
      <w:r w:rsidR="003F6569" w:rsidRPr="000F1799">
        <w:rPr>
          <w:sz w:val="22"/>
          <w:szCs w:val="22"/>
        </w:rPr>
        <w:t xml:space="preserve"> порядке.</w:t>
      </w:r>
    </w:p>
    <w:p w:rsidR="000429FA" w:rsidRDefault="000429FA" w:rsidP="000F179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p>
    <w:p w:rsidR="000429FA" w:rsidRPr="000429FA" w:rsidRDefault="000429FA" w:rsidP="000429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center"/>
        <w:rPr>
          <w:b/>
          <w:sz w:val="22"/>
          <w:szCs w:val="22"/>
        </w:rPr>
      </w:pPr>
      <w:r>
        <w:rPr>
          <w:b/>
          <w:sz w:val="22"/>
          <w:szCs w:val="22"/>
        </w:rPr>
        <w:t xml:space="preserve">10. </w:t>
      </w:r>
      <w:r w:rsidRPr="000429FA">
        <w:rPr>
          <w:b/>
          <w:sz w:val="22"/>
          <w:szCs w:val="22"/>
        </w:rPr>
        <w:t>ПЕРСОНАЛЬНЫЕ ДАННЫЕ</w:t>
      </w:r>
    </w:p>
    <w:p w:rsidR="000429FA" w:rsidRPr="000429FA" w:rsidRDefault="000429FA" w:rsidP="000429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.1. Каждая из Сторон настоящим признает себя самостоятельным оператором по смыслу Федерального закона от 27.07.2006 № 152-ФЗ «О персональных данных» в отношении персональных данных, полученных от другой Стороны.</w:t>
      </w:r>
    </w:p>
    <w:p w:rsidR="000429FA" w:rsidRPr="000429FA" w:rsidRDefault="000429FA" w:rsidP="000429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 xml:space="preserve">.2. Сторона, передающая персональные данные (далее - Передающая Сторона) другой Стороне (далее - Получающая Сторона), согласно ст. 431.2 Гражданского Кодекса РФ, заверяет и гарантирует Получающей Стороне, что она обеспечила наличие правовых оснований для передачи персональных данных Получающей Стороне. При этом Получающая Сторона самостоятельно обеспечивает для себя наличие правовых оснований последующей обработки полученных персональных данных (обеспечение наличия таких правовых оснований не является обязанностью </w:t>
      </w:r>
      <w:r w:rsidRPr="000429FA">
        <w:rPr>
          <w:sz w:val="22"/>
          <w:szCs w:val="22"/>
        </w:rPr>
        <w:lastRenderedPageBreak/>
        <w:t>Передающей Стороны).</w:t>
      </w:r>
    </w:p>
    <w:p w:rsidR="000429FA" w:rsidRPr="000429FA" w:rsidRDefault="000429FA" w:rsidP="000429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.3. Передающая Сторона в разумный срок с момента получения соответствующего запроса от Получающей Стороны, если иной срок не указан в самом запросе, предоставляет Получающей Стороне документальные подтверждения наличия правовых оснований на передачу персональных данных Получающей Стороне (в т. ч. согласия на обработку персональных данных), а также факта надлежащего уведомления субъектов о передаче их персональных данных (по смыслу п. 1 ч. 4 ст. 18 Федерального закона от 27.07.2006 № 152-ФЗ «О персональных данных»).</w:t>
      </w:r>
    </w:p>
    <w:p w:rsidR="000429FA" w:rsidRPr="000429FA" w:rsidRDefault="000429FA" w:rsidP="000429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.4. 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rsidR="000429FA" w:rsidRPr="000429FA" w:rsidRDefault="000429FA" w:rsidP="000429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.5. Получающая Сторона обязуется уничтожить или обеспечить уничтожение персональных данных (если обработка персональных данных осуществляется другим лицом, действующим по поручению Получающей Стороны), полученных от Передающей стороны, по достижении цели их обработки, утраты необходимости в их достижении и при отсутствии иных оснований для продолжения обработки персональных данных.</w:t>
      </w:r>
    </w:p>
    <w:p w:rsidR="000429FA" w:rsidRPr="000429FA" w:rsidRDefault="000429FA" w:rsidP="000429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.6. Передающая Сторона обязана информировать в разумные сроки Получающую Сторону об обстоятельствах, влекущих необходимость прекратить и / или обеспечить прекращение обработки персональных данных, переданных Получающей Стороне (в том числе, сообщить о прекращении трудового и иного договора с субъектом, отзыве согласия субъектом и др.).</w:t>
      </w:r>
    </w:p>
    <w:p w:rsidR="000429FA" w:rsidRPr="000429FA" w:rsidRDefault="000429FA" w:rsidP="000429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.7. Стороны при обработке персональных данных в рамках настоящего Договора обязаны принимать необходимые правовые, организационные и технические меры, предусмотренные Федеральным законом от 27.07.2006 № 152-ФЗ «О персональных данных» и принимаемыми в соответствии с ним нормативными правовыми актами,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0429FA" w:rsidRPr="000429FA" w:rsidRDefault="000429FA" w:rsidP="000429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.8. Стороны обязуются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rsidR="000429FA" w:rsidRPr="000F1799" w:rsidRDefault="000429FA" w:rsidP="000429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.9. Сторона, не исполнившая или ненадлежащим образом исполнившая любое из обязательств по настоящему разделу Договора, несет ответственность в размере документально подтвержденных убытков, причиненных другой Стороне в связи и исключительно в размере удовлетворенных в соответствии с судебными актами требований и / или в размере взысканных административных и иных штрафов, а также судебных расходов.</w:t>
      </w:r>
    </w:p>
    <w:p w:rsidR="006363A7" w:rsidRPr="000F1799" w:rsidRDefault="006363A7" w:rsidP="000F179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p>
    <w:p w:rsidR="00B93360" w:rsidRPr="000F1799" w:rsidRDefault="00554374" w:rsidP="000F1799">
      <w:pPr>
        <w:shd w:val="clear" w:color="auto" w:fill="FFFFFF"/>
        <w:autoSpaceDE/>
        <w:autoSpaceDN/>
        <w:adjustRightInd/>
        <w:contextualSpacing/>
        <w:jc w:val="center"/>
        <w:rPr>
          <w:rFonts w:eastAsia="Courier New"/>
          <w:sz w:val="22"/>
          <w:szCs w:val="22"/>
        </w:rPr>
      </w:pPr>
      <w:r w:rsidRPr="000F1799">
        <w:rPr>
          <w:rFonts w:eastAsia="Courier New"/>
          <w:b/>
          <w:bCs/>
          <w:sz w:val="22"/>
          <w:szCs w:val="22"/>
        </w:rPr>
        <w:t>1</w:t>
      </w:r>
      <w:r w:rsidR="000429FA">
        <w:rPr>
          <w:rFonts w:eastAsia="Courier New"/>
          <w:b/>
          <w:bCs/>
          <w:sz w:val="22"/>
          <w:szCs w:val="22"/>
        </w:rPr>
        <w:t>1</w:t>
      </w:r>
      <w:r w:rsidR="00B93360" w:rsidRPr="000F1799">
        <w:rPr>
          <w:rFonts w:eastAsia="Courier New"/>
          <w:b/>
          <w:bCs/>
          <w:sz w:val="22"/>
          <w:szCs w:val="22"/>
        </w:rPr>
        <w:t>. ПРОЧИЕ УСЛОВИЯ</w:t>
      </w:r>
    </w:p>
    <w:p w:rsidR="00B93360" w:rsidRPr="000F1799" w:rsidRDefault="00554374" w:rsidP="000429FA">
      <w:pPr>
        <w:shd w:val="clear" w:color="auto" w:fill="FFFFFF"/>
        <w:tabs>
          <w:tab w:val="left" w:pos="1276"/>
        </w:tabs>
        <w:ind w:firstLine="709"/>
        <w:contextualSpacing/>
        <w:jc w:val="both"/>
        <w:rPr>
          <w:rFonts w:eastAsia="Courier New"/>
          <w:sz w:val="22"/>
          <w:szCs w:val="22"/>
        </w:rPr>
      </w:pPr>
      <w:r w:rsidRPr="000F1799">
        <w:rPr>
          <w:rFonts w:eastAsia="Courier New"/>
          <w:sz w:val="22"/>
          <w:szCs w:val="22"/>
        </w:rPr>
        <w:t>1</w:t>
      </w:r>
      <w:r w:rsidR="000429FA">
        <w:rPr>
          <w:rFonts w:eastAsia="Courier New"/>
          <w:sz w:val="22"/>
          <w:szCs w:val="22"/>
        </w:rPr>
        <w:t>1</w:t>
      </w:r>
      <w:r w:rsidR="00B93360" w:rsidRPr="000F1799">
        <w:rPr>
          <w:rFonts w:eastAsia="Courier New"/>
          <w:sz w:val="22"/>
          <w:szCs w:val="22"/>
        </w:rPr>
        <w:t xml:space="preserve">.1. Любые изменения, дополнения в </w:t>
      </w:r>
      <w:r w:rsidR="00295246" w:rsidRPr="000F1799">
        <w:rPr>
          <w:rFonts w:eastAsia="Courier New"/>
          <w:sz w:val="22"/>
          <w:szCs w:val="22"/>
        </w:rPr>
        <w:t>Догово</w:t>
      </w:r>
      <w:r w:rsidR="00B93360" w:rsidRPr="000F1799">
        <w:rPr>
          <w:rFonts w:eastAsia="Courier New"/>
          <w:sz w:val="22"/>
          <w:szCs w:val="22"/>
        </w:rPr>
        <w:t xml:space="preserve">р являются его неотъемлемой частью, оформляются в письменном виде и признаются действительными при условии, если они будут подписаны </w:t>
      </w:r>
      <w:r w:rsidR="00D07CC3">
        <w:rPr>
          <w:rFonts w:eastAsia="Courier New"/>
          <w:sz w:val="22"/>
          <w:szCs w:val="22"/>
        </w:rPr>
        <w:t>С</w:t>
      </w:r>
      <w:r w:rsidR="00D07CC3" w:rsidRPr="000F1799">
        <w:rPr>
          <w:rFonts w:eastAsia="Courier New"/>
          <w:sz w:val="22"/>
          <w:szCs w:val="22"/>
        </w:rPr>
        <w:t>торонами</w:t>
      </w:r>
      <w:r w:rsidR="00B93360" w:rsidRPr="000F1799">
        <w:rPr>
          <w:rFonts w:eastAsia="Courier New"/>
          <w:sz w:val="22"/>
          <w:szCs w:val="22"/>
        </w:rPr>
        <w:t xml:space="preserve">, заключившими </w:t>
      </w:r>
      <w:r w:rsidR="00295246" w:rsidRPr="000F1799">
        <w:rPr>
          <w:rFonts w:eastAsia="Courier New"/>
          <w:sz w:val="22"/>
          <w:szCs w:val="22"/>
        </w:rPr>
        <w:t>Догово</w:t>
      </w:r>
      <w:r w:rsidR="00B93360" w:rsidRPr="000F1799">
        <w:rPr>
          <w:rFonts w:eastAsia="Courier New"/>
          <w:sz w:val="22"/>
          <w:szCs w:val="22"/>
        </w:rPr>
        <w:t>р, и зарегистрированы в государственном органе, осуществляющем государственную регистрацию</w:t>
      </w:r>
      <w:r w:rsidR="00905821" w:rsidRPr="000F1799">
        <w:rPr>
          <w:rFonts w:eastAsia="Courier New"/>
          <w:sz w:val="22"/>
          <w:szCs w:val="22"/>
        </w:rPr>
        <w:t xml:space="preserve"> (при необходимости)</w:t>
      </w:r>
      <w:r w:rsidR="00B93360" w:rsidRPr="000F1799">
        <w:rPr>
          <w:rFonts w:eastAsia="Courier New"/>
          <w:sz w:val="22"/>
          <w:szCs w:val="22"/>
        </w:rPr>
        <w:t>.</w:t>
      </w:r>
    </w:p>
    <w:p w:rsidR="00B93360" w:rsidRPr="000F1799" w:rsidRDefault="00554374" w:rsidP="000429FA">
      <w:pPr>
        <w:shd w:val="clear" w:color="auto" w:fill="FFFFFF"/>
        <w:tabs>
          <w:tab w:val="left" w:pos="1276"/>
        </w:tabs>
        <w:autoSpaceDE/>
        <w:autoSpaceDN/>
        <w:adjustRightInd/>
        <w:ind w:firstLine="709"/>
        <w:contextualSpacing/>
        <w:jc w:val="both"/>
        <w:rPr>
          <w:rFonts w:eastAsia="Courier New"/>
          <w:sz w:val="22"/>
          <w:szCs w:val="22"/>
        </w:rPr>
      </w:pPr>
      <w:r w:rsidRPr="000F1799">
        <w:rPr>
          <w:rFonts w:eastAsia="Courier New"/>
          <w:sz w:val="22"/>
          <w:szCs w:val="22"/>
        </w:rPr>
        <w:t>1</w:t>
      </w:r>
      <w:r w:rsidR="000429FA">
        <w:rPr>
          <w:rFonts w:eastAsia="Courier New"/>
          <w:sz w:val="22"/>
          <w:szCs w:val="22"/>
        </w:rPr>
        <w:t>1</w:t>
      </w:r>
      <w:r w:rsidR="00B93360" w:rsidRPr="000F1799">
        <w:rPr>
          <w:rFonts w:eastAsia="Courier New"/>
          <w:sz w:val="22"/>
          <w:szCs w:val="22"/>
        </w:rPr>
        <w:t xml:space="preserve">.2. Представительство </w:t>
      </w:r>
      <w:r w:rsidR="00D07CC3">
        <w:rPr>
          <w:rFonts w:eastAsia="Courier New"/>
          <w:sz w:val="22"/>
          <w:szCs w:val="22"/>
        </w:rPr>
        <w:t>С</w:t>
      </w:r>
      <w:r w:rsidR="00D07CC3" w:rsidRPr="000F1799">
        <w:rPr>
          <w:rFonts w:eastAsia="Courier New"/>
          <w:sz w:val="22"/>
          <w:szCs w:val="22"/>
        </w:rPr>
        <w:t xml:space="preserve">торон </w:t>
      </w:r>
      <w:r w:rsidR="00B93360" w:rsidRPr="000F1799">
        <w:rPr>
          <w:rFonts w:eastAsia="Courier New"/>
          <w:sz w:val="22"/>
          <w:szCs w:val="22"/>
        </w:rPr>
        <w:t xml:space="preserve">друг перед другом и подписание документов от имени </w:t>
      </w:r>
      <w:r w:rsidR="00D07CC3">
        <w:rPr>
          <w:rFonts w:eastAsia="Courier New"/>
          <w:sz w:val="22"/>
          <w:szCs w:val="22"/>
        </w:rPr>
        <w:t>С</w:t>
      </w:r>
      <w:r w:rsidR="00D07CC3" w:rsidRPr="000F1799">
        <w:rPr>
          <w:rFonts w:eastAsia="Courier New"/>
          <w:sz w:val="22"/>
          <w:szCs w:val="22"/>
        </w:rPr>
        <w:t xml:space="preserve">торон </w:t>
      </w:r>
      <w:r w:rsidR="00B93360" w:rsidRPr="000F1799">
        <w:rPr>
          <w:rFonts w:eastAsia="Courier New"/>
          <w:sz w:val="22"/>
          <w:szCs w:val="22"/>
        </w:rPr>
        <w:t xml:space="preserve">по </w:t>
      </w:r>
      <w:r w:rsidR="00295246" w:rsidRPr="000F1799">
        <w:rPr>
          <w:rFonts w:eastAsia="Courier New"/>
          <w:sz w:val="22"/>
          <w:szCs w:val="22"/>
        </w:rPr>
        <w:t>Догово</w:t>
      </w:r>
      <w:r w:rsidR="00B93360" w:rsidRPr="000F1799">
        <w:rPr>
          <w:rFonts w:eastAsia="Courier New"/>
          <w:sz w:val="22"/>
          <w:szCs w:val="22"/>
        </w:rPr>
        <w:t xml:space="preserve">ру осуществляют руководители либо иные лица, уполномоченные на основании письменной доверенности. </w:t>
      </w:r>
    </w:p>
    <w:p w:rsidR="00B93360" w:rsidRPr="000F1799" w:rsidRDefault="00554374" w:rsidP="000429FA">
      <w:pPr>
        <w:shd w:val="clear" w:color="auto" w:fill="FFFFFF"/>
        <w:tabs>
          <w:tab w:val="left" w:pos="1276"/>
          <w:tab w:val="left" w:pos="1517"/>
        </w:tabs>
        <w:autoSpaceDE/>
        <w:autoSpaceDN/>
        <w:adjustRightInd/>
        <w:ind w:firstLine="709"/>
        <w:contextualSpacing/>
        <w:jc w:val="both"/>
        <w:rPr>
          <w:rFonts w:eastAsia="Courier New"/>
          <w:sz w:val="22"/>
          <w:szCs w:val="22"/>
        </w:rPr>
      </w:pPr>
      <w:r w:rsidRPr="000F1799">
        <w:rPr>
          <w:rFonts w:eastAsia="Courier New"/>
          <w:sz w:val="22"/>
          <w:szCs w:val="22"/>
        </w:rPr>
        <w:t>1</w:t>
      </w:r>
      <w:r w:rsidR="000429FA">
        <w:rPr>
          <w:rFonts w:eastAsia="Courier New"/>
          <w:sz w:val="22"/>
          <w:szCs w:val="22"/>
        </w:rPr>
        <w:t>1</w:t>
      </w:r>
      <w:r w:rsidR="00B93360" w:rsidRPr="000F1799">
        <w:rPr>
          <w:rFonts w:eastAsia="Courier New"/>
          <w:sz w:val="22"/>
          <w:szCs w:val="22"/>
        </w:rPr>
        <w:t xml:space="preserve">.3. О ликвидации или реорганизации предприятия, стороны обязаны уведомить друг друга за 2 (два) месяца. </w:t>
      </w:r>
    </w:p>
    <w:p w:rsidR="00B93360" w:rsidRPr="000F1799" w:rsidRDefault="00554374" w:rsidP="000429FA">
      <w:pPr>
        <w:shd w:val="clear" w:color="auto" w:fill="FFFFFF"/>
        <w:tabs>
          <w:tab w:val="left" w:pos="1276"/>
          <w:tab w:val="left" w:pos="1517"/>
        </w:tabs>
        <w:autoSpaceDE/>
        <w:autoSpaceDN/>
        <w:adjustRightInd/>
        <w:ind w:firstLine="709"/>
        <w:contextualSpacing/>
        <w:jc w:val="both"/>
        <w:rPr>
          <w:rFonts w:eastAsia="Courier New"/>
          <w:sz w:val="22"/>
          <w:szCs w:val="22"/>
        </w:rPr>
      </w:pPr>
      <w:r w:rsidRPr="000F1799">
        <w:rPr>
          <w:rFonts w:eastAsia="Courier New"/>
          <w:sz w:val="22"/>
          <w:szCs w:val="22"/>
        </w:rPr>
        <w:t>1</w:t>
      </w:r>
      <w:r w:rsidR="000429FA">
        <w:rPr>
          <w:rFonts w:eastAsia="Courier New"/>
          <w:sz w:val="22"/>
          <w:szCs w:val="22"/>
        </w:rPr>
        <w:t>1</w:t>
      </w:r>
      <w:r w:rsidR="00B93360" w:rsidRPr="000F1799">
        <w:rPr>
          <w:rFonts w:eastAsia="Courier New"/>
          <w:sz w:val="22"/>
          <w:szCs w:val="22"/>
        </w:rPr>
        <w:t xml:space="preserve">.4. При изменении реквизитов, указанных в разделе </w:t>
      </w:r>
      <w:r w:rsidR="00D3186E" w:rsidRPr="000F1799">
        <w:rPr>
          <w:rFonts w:eastAsia="Courier New"/>
          <w:sz w:val="22"/>
          <w:szCs w:val="22"/>
        </w:rPr>
        <w:t>1</w:t>
      </w:r>
      <w:r w:rsidR="000429FA">
        <w:rPr>
          <w:rFonts w:eastAsia="Courier New"/>
          <w:sz w:val="22"/>
          <w:szCs w:val="22"/>
        </w:rPr>
        <w:t>2</w:t>
      </w:r>
      <w:r w:rsidR="00B93360" w:rsidRPr="000F1799">
        <w:rPr>
          <w:rFonts w:eastAsia="Courier New"/>
          <w:sz w:val="22"/>
          <w:szCs w:val="22"/>
        </w:rPr>
        <w:t xml:space="preserve"> </w:t>
      </w:r>
      <w:r w:rsidR="00295246" w:rsidRPr="000F1799">
        <w:rPr>
          <w:rFonts w:eastAsia="Courier New"/>
          <w:sz w:val="22"/>
          <w:szCs w:val="22"/>
        </w:rPr>
        <w:t>Догово</w:t>
      </w:r>
      <w:r w:rsidR="00B93360" w:rsidRPr="000F1799">
        <w:rPr>
          <w:rFonts w:eastAsia="Courier New"/>
          <w:sz w:val="22"/>
          <w:szCs w:val="22"/>
        </w:rPr>
        <w:t xml:space="preserve">ра, </w:t>
      </w:r>
      <w:r w:rsidR="00D07CC3">
        <w:rPr>
          <w:rFonts w:eastAsia="Courier New"/>
          <w:sz w:val="22"/>
          <w:szCs w:val="22"/>
        </w:rPr>
        <w:t>С</w:t>
      </w:r>
      <w:r w:rsidR="00D07CC3" w:rsidRPr="000F1799">
        <w:rPr>
          <w:rFonts w:eastAsia="Courier New"/>
          <w:sz w:val="22"/>
          <w:szCs w:val="22"/>
        </w:rPr>
        <w:t xml:space="preserve">тороны </w:t>
      </w:r>
      <w:r w:rsidR="00B93360" w:rsidRPr="000F1799">
        <w:rPr>
          <w:rFonts w:eastAsia="Courier New"/>
          <w:sz w:val="22"/>
          <w:szCs w:val="22"/>
        </w:rPr>
        <w:t>обязаны письменно уведомить друг друга в</w:t>
      </w:r>
      <w:r w:rsidR="00961EF0" w:rsidRPr="000F1799">
        <w:rPr>
          <w:rFonts w:eastAsia="Courier New"/>
          <w:sz w:val="22"/>
          <w:szCs w:val="22"/>
        </w:rPr>
        <w:t xml:space="preserve"> течение 5 (пяти) рабочих дней</w:t>
      </w:r>
      <w:r w:rsidR="00B93360" w:rsidRPr="000F1799">
        <w:rPr>
          <w:rFonts w:eastAsia="Courier New"/>
          <w:sz w:val="22"/>
          <w:szCs w:val="22"/>
        </w:rPr>
        <w:t xml:space="preserve"> с </w:t>
      </w:r>
      <w:r w:rsidR="00422593" w:rsidRPr="000F1799">
        <w:rPr>
          <w:rFonts w:eastAsia="Courier New"/>
          <w:sz w:val="22"/>
          <w:szCs w:val="22"/>
        </w:rPr>
        <w:t>даты</w:t>
      </w:r>
      <w:r w:rsidR="00B93360" w:rsidRPr="000F1799">
        <w:rPr>
          <w:rFonts w:eastAsia="Courier New"/>
          <w:sz w:val="22"/>
          <w:szCs w:val="22"/>
        </w:rPr>
        <w:t xml:space="preserve"> наступления изменений.</w:t>
      </w:r>
    </w:p>
    <w:p w:rsidR="00B93360" w:rsidRPr="000F1799" w:rsidRDefault="00554374" w:rsidP="000429FA">
      <w:pPr>
        <w:tabs>
          <w:tab w:val="left" w:pos="1309"/>
        </w:tabs>
        <w:autoSpaceDE/>
        <w:autoSpaceDN/>
        <w:adjustRightInd/>
        <w:ind w:firstLine="709"/>
        <w:jc w:val="both"/>
        <w:rPr>
          <w:rFonts w:eastAsia="Courier New"/>
          <w:sz w:val="22"/>
          <w:szCs w:val="22"/>
        </w:rPr>
      </w:pPr>
      <w:r w:rsidRPr="000F1799">
        <w:rPr>
          <w:rFonts w:eastAsia="Courier New"/>
          <w:sz w:val="22"/>
          <w:szCs w:val="22"/>
        </w:rPr>
        <w:t>1</w:t>
      </w:r>
      <w:r w:rsidR="000429FA">
        <w:rPr>
          <w:rFonts w:eastAsia="Courier New"/>
          <w:sz w:val="22"/>
          <w:szCs w:val="22"/>
        </w:rPr>
        <w:t>1</w:t>
      </w:r>
      <w:r w:rsidR="00B93360" w:rsidRPr="000F1799">
        <w:rPr>
          <w:rFonts w:eastAsia="Courier New"/>
          <w:sz w:val="22"/>
          <w:szCs w:val="22"/>
        </w:rPr>
        <w:t xml:space="preserve">.5. </w:t>
      </w:r>
      <w:r w:rsidR="00E570B0" w:rsidRPr="000F1799">
        <w:rPr>
          <w:rFonts w:eastAsia="Courier New"/>
          <w:sz w:val="22"/>
          <w:szCs w:val="22"/>
        </w:rPr>
        <w:t>СУБ</w:t>
      </w:r>
      <w:r w:rsidR="00B93360" w:rsidRPr="000F1799">
        <w:rPr>
          <w:rFonts w:eastAsia="Courier New"/>
          <w:caps/>
          <w:sz w:val="22"/>
          <w:szCs w:val="22"/>
        </w:rPr>
        <w:t>Арендатор</w:t>
      </w:r>
      <w:r w:rsidR="00B93360" w:rsidRPr="000F1799">
        <w:rPr>
          <w:rFonts w:eastAsia="Courier New"/>
          <w:sz w:val="22"/>
          <w:szCs w:val="22"/>
        </w:rPr>
        <w:t xml:space="preserve"> осуществляет неотделимые улучшения в Помещении за счет собственных средств, при наличии проекта, согласованного с соответствующими структурными подразделениями и службами </w:t>
      </w:r>
      <w:r w:rsidR="00E570B0" w:rsidRPr="000F1799">
        <w:rPr>
          <w:rFonts w:eastAsia="Courier New"/>
          <w:sz w:val="22"/>
          <w:szCs w:val="22"/>
        </w:rPr>
        <w:t xml:space="preserve">аэропорта и </w:t>
      </w:r>
      <w:r w:rsidR="00B93360" w:rsidRPr="000F1799">
        <w:rPr>
          <w:rFonts w:eastAsia="Courier New"/>
          <w:caps/>
          <w:sz w:val="22"/>
          <w:szCs w:val="22"/>
        </w:rPr>
        <w:t>Аренд</w:t>
      </w:r>
      <w:r w:rsidR="00E570B0" w:rsidRPr="000F1799">
        <w:rPr>
          <w:rFonts w:eastAsia="Courier New"/>
          <w:caps/>
          <w:sz w:val="22"/>
          <w:szCs w:val="22"/>
        </w:rPr>
        <w:t>АТОРА</w:t>
      </w:r>
      <w:r w:rsidR="00B93360" w:rsidRPr="000F1799">
        <w:rPr>
          <w:rFonts w:eastAsia="Courier New"/>
          <w:sz w:val="22"/>
          <w:szCs w:val="22"/>
        </w:rPr>
        <w:t xml:space="preserve">, а также при условии согласования и соблюдения режима проведения вышеуказанных работ. Представители </w:t>
      </w:r>
      <w:r w:rsidR="00B93360" w:rsidRPr="000F1799">
        <w:rPr>
          <w:rFonts w:eastAsia="Courier New"/>
          <w:caps/>
          <w:sz w:val="22"/>
          <w:szCs w:val="22"/>
        </w:rPr>
        <w:t>Аренд</w:t>
      </w:r>
      <w:r w:rsidR="00E570B0" w:rsidRPr="000F1799">
        <w:rPr>
          <w:rFonts w:eastAsia="Courier New"/>
          <w:caps/>
          <w:sz w:val="22"/>
          <w:szCs w:val="22"/>
        </w:rPr>
        <w:t>АТОРА</w:t>
      </w:r>
      <w:r w:rsidR="00B93360" w:rsidRPr="000F1799">
        <w:rPr>
          <w:rFonts w:eastAsia="Courier New"/>
          <w:sz w:val="22"/>
          <w:szCs w:val="22"/>
        </w:rPr>
        <w:t xml:space="preserve"> вправе контролировать процесс выполнения вышеуказанных работ.</w:t>
      </w:r>
      <w:r w:rsidR="00371CD8" w:rsidRPr="000F1799">
        <w:rPr>
          <w:rFonts w:eastAsia="Courier New"/>
          <w:sz w:val="22"/>
          <w:szCs w:val="22"/>
        </w:rPr>
        <w:t xml:space="preserve"> Неотделимые улучшения в дальнейшем являются собственностью</w:t>
      </w:r>
      <w:r w:rsidR="006B317D" w:rsidRPr="000F1799">
        <w:rPr>
          <w:rFonts w:eastAsia="Courier New"/>
          <w:sz w:val="22"/>
          <w:szCs w:val="22"/>
        </w:rPr>
        <w:t xml:space="preserve"> </w:t>
      </w:r>
      <w:r w:rsidR="00E570B0" w:rsidRPr="000F1799">
        <w:rPr>
          <w:rFonts w:eastAsia="Courier New"/>
          <w:sz w:val="22"/>
          <w:szCs w:val="22"/>
        </w:rPr>
        <w:t xml:space="preserve">АРЕНДАТОРА </w:t>
      </w:r>
      <w:r w:rsidR="00C0230B" w:rsidRPr="000F1799">
        <w:rPr>
          <w:rFonts w:eastAsia="Courier New"/>
          <w:sz w:val="22"/>
          <w:szCs w:val="22"/>
        </w:rPr>
        <w:t xml:space="preserve">и затраты </w:t>
      </w:r>
      <w:r w:rsidR="00E570B0" w:rsidRPr="000F1799">
        <w:rPr>
          <w:rFonts w:eastAsia="Courier New"/>
          <w:sz w:val="22"/>
          <w:szCs w:val="22"/>
        </w:rPr>
        <w:t xml:space="preserve">СУБАРЕНДАТОРУ </w:t>
      </w:r>
      <w:r w:rsidR="00C0230B" w:rsidRPr="000F1799">
        <w:rPr>
          <w:rFonts w:eastAsia="Courier New"/>
          <w:sz w:val="22"/>
          <w:szCs w:val="22"/>
        </w:rPr>
        <w:t>не компенсируются.</w:t>
      </w:r>
    </w:p>
    <w:p w:rsidR="00B93360" w:rsidRPr="000F1799" w:rsidRDefault="00554374" w:rsidP="000429FA">
      <w:pPr>
        <w:shd w:val="clear" w:color="auto" w:fill="FFFFFF"/>
        <w:tabs>
          <w:tab w:val="left" w:pos="1276"/>
          <w:tab w:val="left" w:pos="1517"/>
        </w:tabs>
        <w:autoSpaceDE/>
        <w:autoSpaceDN/>
        <w:adjustRightInd/>
        <w:ind w:firstLine="709"/>
        <w:contextualSpacing/>
        <w:jc w:val="both"/>
        <w:rPr>
          <w:rFonts w:eastAsia="Courier New"/>
          <w:sz w:val="22"/>
          <w:szCs w:val="22"/>
        </w:rPr>
      </w:pPr>
      <w:r w:rsidRPr="000F1799">
        <w:rPr>
          <w:rFonts w:eastAsia="Courier New"/>
          <w:sz w:val="22"/>
          <w:szCs w:val="22"/>
        </w:rPr>
        <w:t>1</w:t>
      </w:r>
      <w:r w:rsidR="000429FA">
        <w:rPr>
          <w:rFonts w:eastAsia="Courier New"/>
          <w:sz w:val="22"/>
          <w:szCs w:val="22"/>
        </w:rPr>
        <w:t>1</w:t>
      </w:r>
      <w:r w:rsidR="00B93360" w:rsidRPr="000F1799">
        <w:rPr>
          <w:rFonts w:eastAsia="Courier New"/>
          <w:sz w:val="22"/>
          <w:szCs w:val="22"/>
        </w:rPr>
        <w:t xml:space="preserve">.6. Условия взаимодействия </w:t>
      </w:r>
      <w:r w:rsidR="00D07CC3">
        <w:rPr>
          <w:rFonts w:eastAsia="Courier New"/>
          <w:sz w:val="22"/>
          <w:szCs w:val="22"/>
        </w:rPr>
        <w:t>С</w:t>
      </w:r>
      <w:r w:rsidR="00D07CC3" w:rsidRPr="000F1799">
        <w:rPr>
          <w:rFonts w:eastAsia="Courier New"/>
          <w:sz w:val="22"/>
          <w:szCs w:val="22"/>
        </w:rPr>
        <w:t xml:space="preserve">торон </w:t>
      </w:r>
      <w:r w:rsidR="00B93360" w:rsidRPr="000F1799">
        <w:rPr>
          <w:rFonts w:eastAsia="Courier New"/>
          <w:sz w:val="22"/>
          <w:szCs w:val="22"/>
        </w:rPr>
        <w:t xml:space="preserve">по </w:t>
      </w:r>
      <w:r w:rsidR="00295246" w:rsidRPr="000F1799">
        <w:rPr>
          <w:rFonts w:eastAsia="Courier New"/>
          <w:sz w:val="22"/>
          <w:szCs w:val="22"/>
        </w:rPr>
        <w:t>Догово</w:t>
      </w:r>
      <w:r w:rsidR="00B93360" w:rsidRPr="000F1799">
        <w:rPr>
          <w:rFonts w:eastAsia="Courier New"/>
          <w:sz w:val="22"/>
          <w:szCs w:val="22"/>
        </w:rPr>
        <w:t xml:space="preserve">ру, а также прочая информация, ставшая известной </w:t>
      </w:r>
      <w:r w:rsidR="00D07CC3">
        <w:rPr>
          <w:rFonts w:eastAsia="Courier New"/>
          <w:sz w:val="22"/>
          <w:szCs w:val="22"/>
        </w:rPr>
        <w:t>С</w:t>
      </w:r>
      <w:r w:rsidR="00D07CC3" w:rsidRPr="000F1799">
        <w:rPr>
          <w:rFonts w:eastAsia="Courier New"/>
          <w:sz w:val="22"/>
          <w:szCs w:val="22"/>
        </w:rPr>
        <w:t xml:space="preserve">торонам </w:t>
      </w:r>
      <w:r w:rsidR="00B93360" w:rsidRPr="000F1799">
        <w:rPr>
          <w:rFonts w:eastAsia="Courier New"/>
          <w:sz w:val="22"/>
          <w:szCs w:val="22"/>
        </w:rPr>
        <w:t xml:space="preserve">в связи с исполнением условий </w:t>
      </w:r>
      <w:r w:rsidR="00540530">
        <w:rPr>
          <w:rFonts w:eastAsia="Courier New"/>
          <w:sz w:val="22"/>
          <w:szCs w:val="22"/>
        </w:rPr>
        <w:t>Договора</w:t>
      </w:r>
      <w:r w:rsidR="00B93360" w:rsidRPr="000F1799">
        <w:rPr>
          <w:rFonts w:eastAsia="Courier New"/>
          <w:sz w:val="22"/>
          <w:szCs w:val="22"/>
        </w:rPr>
        <w:t xml:space="preserve">, относящаяся к служебной и </w:t>
      </w:r>
      <w:r w:rsidR="00B93360" w:rsidRPr="000F1799">
        <w:rPr>
          <w:rFonts w:eastAsia="Courier New"/>
          <w:sz w:val="22"/>
          <w:szCs w:val="22"/>
        </w:rPr>
        <w:lastRenderedPageBreak/>
        <w:t xml:space="preserve">коммерческой тайне, является строго конфиденциальной и не подлежит разглашению третьем лицам без соглашения </w:t>
      </w:r>
      <w:r w:rsidR="00D07CC3">
        <w:rPr>
          <w:rFonts w:eastAsia="Courier New"/>
          <w:sz w:val="22"/>
          <w:szCs w:val="22"/>
        </w:rPr>
        <w:t>С</w:t>
      </w:r>
      <w:r w:rsidR="00D07CC3" w:rsidRPr="000F1799">
        <w:rPr>
          <w:rFonts w:eastAsia="Courier New"/>
          <w:sz w:val="22"/>
          <w:szCs w:val="22"/>
        </w:rPr>
        <w:t>торон</w:t>
      </w:r>
      <w:r w:rsidR="00B93360" w:rsidRPr="000F1799">
        <w:rPr>
          <w:rFonts w:eastAsia="Courier New"/>
          <w:sz w:val="22"/>
          <w:szCs w:val="22"/>
        </w:rPr>
        <w:t>. Эти ограничения не распространяются на случаи предоставления информации по запросам правоохранительных</w:t>
      </w:r>
      <w:r w:rsidR="000F1799" w:rsidRPr="000F1799">
        <w:rPr>
          <w:rFonts w:eastAsia="Courier New"/>
          <w:sz w:val="22"/>
          <w:szCs w:val="22"/>
        </w:rPr>
        <w:t>,</w:t>
      </w:r>
      <w:r w:rsidR="00B93360" w:rsidRPr="000F1799">
        <w:rPr>
          <w:rFonts w:eastAsia="Courier New"/>
          <w:sz w:val="22"/>
          <w:szCs w:val="22"/>
        </w:rPr>
        <w:t xml:space="preserve"> контролирующих</w:t>
      </w:r>
      <w:r w:rsidR="000F1799" w:rsidRPr="000F1799">
        <w:rPr>
          <w:rFonts w:eastAsia="Courier New"/>
          <w:sz w:val="22"/>
          <w:szCs w:val="22"/>
        </w:rPr>
        <w:t>, судебных и иных уполномоченных</w:t>
      </w:r>
      <w:r w:rsidR="00B93360" w:rsidRPr="000F1799">
        <w:rPr>
          <w:rFonts w:eastAsia="Courier New"/>
          <w:sz w:val="22"/>
          <w:szCs w:val="22"/>
        </w:rPr>
        <w:t xml:space="preserve"> органов. </w:t>
      </w:r>
    </w:p>
    <w:p w:rsidR="009758FB" w:rsidRDefault="00554374" w:rsidP="000429FA">
      <w:pPr>
        <w:widowControl/>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jc w:val="both"/>
        <w:rPr>
          <w:sz w:val="22"/>
          <w:szCs w:val="22"/>
        </w:rPr>
      </w:pPr>
      <w:r w:rsidRPr="000F1799">
        <w:rPr>
          <w:rFonts w:eastAsia="Courier New"/>
          <w:sz w:val="22"/>
          <w:szCs w:val="22"/>
        </w:rPr>
        <w:t>1</w:t>
      </w:r>
      <w:r w:rsidR="000429FA">
        <w:rPr>
          <w:rFonts w:eastAsia="Courier New"/>
          <w:sz w:val="22"/>
          <w:szCs w:val="22"/>
        </w:rPr>
        <w:t>1</w:t>
      </w:r>
      <w:r w:rsidR="00B93360" w:rsidRPr="000F1799">
        <w:rPr>
          <w:rFonts w:eastAsia="Courier New"/>
          <w:sz w:val="22"/>
          <w:szCs w:val="22"/>
        </w:rPr>
        <w:t>.7</w:t>
      </w:r>
      <w:r w:rsidR="00E570B0" w:rsidRPr="000F1799">
        <w:rPr>
          <w:rFonts w:eastAsia="Courier New"/>
          <w:sz w:val="22"/>
          <w:szCs w:val="22"/>
        </w:rPr>
        <w:t>.</w:t>
      </w:r>
      <w:r w:rsidR="009758FB" w:rsidRPr="000F1799">
        <w:rPr>
          <w:sz w:val="22"/>
          <w:szCs w:val="22"/>
        </w:rPr>
        <w:t xml:space="preserve"> Вся переписка, направление документов, касающихся исполнения условий </w:t>
      </w:r>
      <w:r w:rsidR="00295246" w:rsidRPr="000F1799">
        <w:rPr>
          <w:sz w:val="22"/>
          <w:szCs w:val="22"/>
        </w:rPr>
        <w:t>Догово</w:t>
      </w:r>
      <w:r w:rsidR="009758FB" w:rsidRPr="000F1799">
        <w:rPr>
          <w:sz w:val="22"/>
          <w:szCs w:val="22"/>
        </w:rPr>
        <w:t>ра осуществляется Сторонами по адресам, указанным в разделе 1</w:t>
      </w:r>
      <w:r w:rsidR="000429FA">
        <w:rPr>
          <w:sz w:val="22"/>
          <w:szCs w:val="22"/>
        </w:rPr>
        <w:t>2</w:t>
      </w:r>
      <w:r w:rsidR="009758FB" w:rsidRPr="000F1799">
        <w:rPr>
          <w:sz w:val="22"/>
          <w:szCs w:val="22"/>
        </w:rPr>
        <w:t xml:space="preserve"> </w:t>
      </w:r>
      <w:r w:rsidR="00295246" w:rsidRPr="000F1799">
        <w:rPr>
          <w:sz w:val="22"/>
          <w:szCs w:val="22"/>
        </w:rPr>
        <w:t>Догово</w:t>
      </w:r>
      <w:r w:rsidR="009758FB" w:rsidRPr="000F1799">
        <w:rPr>
          <w:sz w:val="22"/>
          <w:szCs w:val="22"/>
        </w:rPr>
        <w:t>ра. Стороны гарантируют, что адреса, указанные в разделе 1</w:t>
      </w:r>
      <w:r w:rsidR="000429FA">
        <w:rPr>
          <w:sz w:val="22"/>
          <w:szCs w:val="22"/>
        </w:rPr>
        <w:t>2</w:t>
      </w:r>
      <w:r w:rsidR="009758FB" w:rsidRPr="000F1799">
        <w:rPr>
          <w:sz w:val="22"/>
          <w:szCs w:val="22"/>
        </w:rPr>
        <w:t xml:space="preserve"> </w:t>
      </w:r>
      <w:r w:rsidR="00295246" w:rsidRPr="000F1799">
        <w:rPr>
          <w:sz w:val="22"/>
          <w:szCs w:val="22"/>
        </w:rPr>
        <w:t>Догово</w:t>
      </w:r>
      <w:r w:rsidR="002A6F8E" w:rsidRPr="000F1799">
        <w:rPr>
          <w:sz w:val="22"/>
          <w:szCs w:val="22"/>
        </w:rPr>
        <w:t>ра,</w:t>
      </w:r>
      <w:r w:rsidR="009758FB" w:rsidRPr="000F1799">
        <w:rPr>
          <w:sz w:val="22"/>
          <w:szCs w:val="22"/>
        </w:rPr>
        <w:t xml:space="preserve"> являются фактическими адресами местонахождения Сторон. Ответственность за предоставление недостоверных </w:t>
      </w:r>
      <w:r w:rsidR="002A6F8E" w:rsidRPr="000F1799">
        <w:rPr>
          <w:sz w:val="22"/>
          <w:szCs w:val="22"/>
        </w:rPr>
        <w:t>сведений о</w:t>
      </w:r>
      <w:r w:rsidR="009758FB" w:rsidRPr="000F1799">
        <w:rPr>
          <w:sz w:val="22"/>
          <w:szCs w:val="22"/>
        </w:rPr>
        <w:t xml:space="preserve"> месте своего фактического нахождения и </w:t>
      </w:r>
      <w:r w:rsidR="002A6F8E" w:rsidRPr="000F1799">
        <w:rPr>
          <w:sz w:val="22"/>
          <w:szCs w:val="22"/>
        </w:rPr>
        <w:t>возникшие,</w:t>
      </w:r>
      <w:r w:rsidR="009758FB" w:rsidRPr="000F1799">
        <w:rPr>
          <w:sz w:val="22"/>
          <w:szCs w:val="22"/>
        </w:rPr>
        <w:t xml:space="preserve"> в связи с этим у Сторон последствия в части невозможности исполнения обязательств по </w:t>
      </w:r>
      <w:r w:rsidR="00295246" w:rsidRPr="000F1799">
        <w:rPr>
          <w:sz w:val="22"/>
          <w:szCs w:val="22"/>
        </w:rPr>
        <w:t>Догово</w:t>
      </w:r>
      <w:r w:rsidR="009758FB" w:rsidRPr="000F1799">
        <w:rPr>
          <w:sz w:val="22"/>
          <w:szCs w:val="22"/>
        </w:rPr>
        <w:t xml:space="preserve">ру и убытки, принимает на себя Сторона, предоставившая недостоверные сведения о месте своего фактического нахождения. Сторона, не получившая необходимой для исполнения </w:t>
      </w:r>
      <w:r w:rsidR="00295246" w:rsidRPr="000F1799">
        <w:rPr>
          <w:sz w:val="22"/>
          <w:szCs w:val="22"/>
        </w:rPr>
        <w:t>Догово</w:t>
      </w:r>
      <w:r w:rsidR="009758FB" w:rsidRPr="000F1799">
        <w:rPr>
          <w:sz w:val="22"/>
          <w:szCs w:val="22"/>
        </w:rPr>
        <w:t>ра информации и/или документации, вследствие предоставления ею недостоверной информации о месте своего фактического нахождения, становиться обязанной перед другой Стороной с даты направления в ее адрес другой Стороной соответствующей информации и документации.</w:t>
      </w:r>
    </w:p>
    <w:p w:rsidR="009758FB" w:rsidRPr="000F1799" w:rsidRDefault="009758FB" w:rsidP="000429FA">
      <w:pPr>
        <w:tabs>
          <w:tab w:val="left" w:pos="-142"/>
          <w:tab w:val="left" w:pos="567"/>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0F1799">
        <w:rPr>
          <w:rFonts w:eastAsia="Courier New"/>
          <w:sz w:val="22"/>
          <w:szCs w:val="22"/>
        </w:rPr>
        <w:t>1</w:t>
      </w:r>
      <w:r w:rsidR="000429FA">
        <w:rPr>
          <w:rFonts w:eastAsia="Courier New"/>
          <w:sz w:val="22"/>
          <w:szCs w:val="22"/>
        </w:rPr>
        <w:t>1</w:t>
      </w:r>
      <w:r w:rsidRPr="000F1799">
        <w:rPr>
          <w:rFonts w:eastAsia="Courier New"/>
          <w:sz w:val="22"/>
          <w:szCs w:val="22"/>
        </w:rPr>
        <w:t xml:space="preserve">.8. </w:t>
      </w:r>
      <w:r w:rsidRPr="000F1799">
        <w:rPr>
          <w:sz w:val="22"/>
          <w:szCs w:val="22"/>
        </w:rPr>
        <w:t xml:space="preserve">СУБАРЕНДАТОР настоящим гарантирует АРЕНДАТОРУ, что на </w:t>
      </w:r>
      <w:r w:rsidR="00422593" w:rsidRPr="000F1799">
        <w:rPr>
          <w:sz w:val="22"/>
          <w:szCs w:val="22"/>
        </w:rPr>
        <w:t>дату</w:t>
      </w:r>
      <w:r w:rsidRPr="000F1799">
        <w:rPr>
          <w:sz w:val="22"/>
          <w:szCs w:val="22"/>
        </w:rPr>
        <w:t xml:space="preserve"> подписания </w:t>
      </w:r>
      <w:r w:rsidR="00295246" w:rsidRPr="000F1799">
        <w:rPr>
          <w:sz w:val="22"/>
          <w:szCs w:val="22"/>
        </w:rPr>
        <w:t>Догово</w:t>
      </w:r>
      <w:r w:rsidRPr="000F1799">
        <w:rPr>
          <w:sz w:val="22"/>
          <w:szCs w:val="22"/>
        </w:rPr>
        <w:t>ра:</w:t>
      </w:r>
    </w:p>
    <w:p w:rsidR="00580433" w:rsidRPr="000429FA" w:rsidRDefault="000429FA" w:rsidP="000429FA">
      <w:p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0429FA">
        <w:rPr>
          <w:sz w:val="22"/>
          <w:szCs w:val="22"/>
        </w:rPr>
        <w:t xml:space="preserve">11.8.1. </w:t>
      </w:r>
      <w:r w:rsidR="00580433" w:rsidRPr="000429FA">
        <w:rPr>
          <w:sz w:val="22"/>
          <w:szCs w:val="22"/>
        </w:rPr>
        <w:t>Д</w:t>
      </w:r>
      <w:r w:rsidR="009758FB" w:rsidRPr="000429FA">
        <w:rPr>
          <w:sz w:val="22"/>
          <w:szCs w:val="22"/>
        </w:rPr>
        <w:t>ейству</w:t>
      </w:r>
      <w:r w:rsidR="00580433" w:rsidRPr="000429FA">
        <w:rPr>
          <w:sz w:val="22"/>
          <w:szCs w:val="22"/>
        </w:rPr>
        <w:t>ет</w:t>
      </w:r>
      <w:r w:rsidR="009758FB" w:rsidRPr="000429FA">
        <w:rPr>
          <w:sz w:val="22"/>
          <w:szCs w:val="22"/>
        </w:rPr>
        <w:t xml:space="preserve"> в соответствии с законодательством Российской Федерации, обладает всеми законными правами на свои активы и всеми полномочиями и разрешениями, необходимыми для ведения деятельности.</w:t>
      </w:r>
      <w:r w:rsidR="009036FE" w:rsidRPr="000429FA">
        <w:rPr>
          <w:sz w:val="22"/>
          <w:szCs w:val="22"/>
        </w:rPr>
        <w:t xml:space="preserve"> </w:t>
      </w:r>
    </w:p>
    <w:p w:rsidR="000529A7" w:rsidRPr="000F1799" w:rsidRDefault="000429FA" w:rsidP="000429FA">
      <w:pPr>
        <w:pStyle w:val="a5"/>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11.8.2. </w:t>
      </w:r>
      <w:r w:rsidR="00580433" w:rsidRPr="000F1799">
        <w:rPr>
          <w:sz w:val="22"/>
          <w:szCs w:val="22"/>
        </w:rPr>
        <w:t>О</w:t>
      </w:r>
      <w:r w:rsidR="009758FB" w:rsidRPr="000F1799">
        <w:rPr>
          <w:sz w:val="22"/>
          <w:szCs w:val="22"/>
        </w:rPr>
        <w:t xml:space="preserve">бладает всеми полномочиями для заключения </w:t>
      </w:r>
      <w:r w:rsidR="00295246" w:rsidRPr="000F1799">
        <w:rPr>
          <w:sz w:val="22"/>
          <w:szCs w:val="22"/>
        </w:rPr>
        <w:t>Догово</w:t>
      </w:r>
      <w:r w:rsidR="009758FB" w:rsidRPr="000F1799">
        <w:rPr>
          <w:sz w:val="22"/>
          <w:szCs w:val="22"/>
        </w:rPr>
        <w:t xml:space="preserve">ра и исполнения обязательств, принимаемых на себя по </w:t>
      </w:r>
      <w:r w:rsidR="00295246" w:rsidRPr="000F1799">
        <w:rPr>
          <w:sz w:val="22"/>
          <w:szCs w:val="22"/>
        </w:rPr>
        <w:t>Догово</w:t>
      </w:r>
      <w:r w:rsidR="009758FB" w:rsidRPr="000F1799">
        <w:rPr>
          <w:sz w:val="22"/>
          <w:szCs w:val="22"/>
        </w:rPr>
        <w:t xml:space="preserve">ру. </w:t>
      </w:r>
      <w:r w:rsidR="009758FB" w:rsidRPr="000F1799">
        <w:rPr>
          <w:snapToGrid w:val="0"/>
          <w:sz w:val="22"/>
          <w:szCs w:val="22"/>
        </w:rPr>
        <w:t xml:space="preserve">Лицо, подписавшее от имени </w:t>
      </w:r>
      <w:r w:rsidR="00055D19" w:rsidRPr="000F1799">
        <w:rPr>
          <w:sz w:val="22"/>
          <w:szCs w:val="22"/>
        </w:rPr>
        <w:t>СУБАРЕНДАТОРА</w:t>
      </w:r>
      <w:r w:rsidR="006B317D" w:rsidRPr="000F1799">
        <w:rPr>
          <w:sz w:val="22"/>
          <w:szCs w:val="22"/>
        </w:rPr>
        <w:t xml:space="preserve"> </w:t>
      </w:r>
      <w:r w:rsidR="00295246" w:rsidRPr="000F1799">
        <w:rPr>
          <w:snapToGrid w:val="0"/>
          <w:sz w:val="22"/>
          <w:szCs w:val="22"/>
        </w:rPr>
        <w:t>Догово</w:t>
      </w:r>
      <w:r w:rsidR="009758FB" w:rsidRPr="000F1799">
        <w:rPr>
          <w:snapToGrid w:val="0"/>
          <w:sz w:val="22"/>
          <w:szCs w:val="22"/>
        </w:rPr>
        <w:t xml:space="preserve">р, имеет на это все полномочия. </w:t>
      </w:r>
    </w:p>
    <w:p w:rsidR="000529A7" w:rsidRPr="000F1799" w:rsidRDefault="000429FA" w:rsidP="000429FA">
      <w:pPr>
        <w:pStyle w:val="a5"/>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11.8.3. </w:t>
      </w:r>
      <w:r w:rsidR="009758FB" w:rsidRPr="000F1799">
        <w:rPr>
          <w:sz w:val="22"/>
          <w:szCs w:val="22"/>
        </w:rPr>
        <w:t xml:space="preserve">Заключение </w:t>
      </w:r>
      <w:r w:rsidR="00295246" w:rsidRPr="000F1799">
        <w:rPr>
          <w:sz w:val="22"/>
          <w:szCs w:val="22"/>
        </w:rPr>
        <w:t>Догово</w:t>
      </w:r>
      <w:r w:rsidR="009758FB" w:rsidRPr="000F1799">
        <w:rPr>
          <w:sz w:val="22"/>
          <w:szCs w:val="22"/>
        </w:rPr>
        <w:t>ра не влечет нарушений действующего законодательства Российской Федерации.</w:t>
      </w:r>
    </w:p>
    <w:p w:rsidR="000529A7" w:rsidRPr="000F1799" w:rsidRDefault="000429FA" w:rsidP="000429FA">
      <w:pPr>
        <w:pStyle w:val="a5"/>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11.8.4. </w:t>
      </w:r>
      <w:r w:rsidR="009758FB" w:rsidRPr="000F1799">
        <w:rPr>
          <w:sz w:val="22"/>
          <w:szCs w:val="22"/>
        </w:rPr>
        <w:t xml:space="preserve">Заключение </w:t>
      </w:r>
      <w:r w:rsidR="00295246" w:rsidRPr="000F1799">
        <w:rPr>
          <w:sz w:val="22"/>
          <w:szCs w:val="22"/>
        </w:rPr>
        <w:t>Догово</w:t>
      </w:r>
      <w:r w:rsidR="009758FB" w:rsidRPr="000F1799">
        <w:rPr>
          <w:sz w:val="22"/>
          <w:szCs w:val="22"/>
        </w:rPr>
        <w:t xml:space="preserve">ра не влечет противоречия уставным и прочим внутренним процедурам </w:t>
      </w:r>
      <w:r w:rsidR="00F81898" w:rsidRPr="000F1799">
        <w:rPr>
          <w:sz w:val="22"/>
          <w:szCs w:val="22"/>
        </w:rPr>
        <w:t>СУБАРЕНДАТОРА</w:t>
      </w:r>
      <w:r w:rsidR="009758FB" w:rsidRPr="000F1799">
        <w:rPr>
          <w:sz w:val="22"/>
          <w:szCs w:val="22"/>
        </w:rPr>
        <w:t>.</w:t>
      </w:r>
    </w:p>
    <w:p w:rsidR="000529A7" w:rsidRPr="000F1799" w:rsidRDefault="000429FA" w:rsidP="000429FA">
      <w:pPr>
        <w:pStyle w:val="a5"/>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11.8.5. </w:t>
      </w:r>
      <w:r w:rsidR="009758FB" w:rsidRPr="000F1799">
        <w:rPr>
          <w:sz w:val="22"/>
          <w:szCs w:val="22"/>
        </w:rPr>
        <w:t xml:space="preserve">Вся информация, представленная </w:t>
      </w:r>
      <w:r w:rsidR="00F81898" w:rsidRPr="000F1799">
        <w:rPr>
          <w:sz w:val="22"/>
          <w:szCs w:val="22"/>
        </w:rPr>
        <w:t>СУБАРЕНДАТОРОМ</w:t>
      </w:r>
      <w:r w:rsidR="009758FB" w:rsidRPr="000F1799">
        <w:rPr>
          <w:sz w:val="22"/>
          <w:szCs w:val="22"/>
        </w:rPr>
        <w:t xml:space="preserve"> в связи с </w:t>
      </w:r>
      <w:r w:rsidR="00295246" w:rsidRPr="000F1799">
        <w:rPr>
          <w:sz w:val="22"/>
          <w:szCs w:val="22"/>
        </w:rPr>
        <w:t>Догово</w:t>
      </w:r>
      <w:r w:rsidR="009758FB" w:rsidRPr="000F1799">
        <w:rPr>
          <w:sz w:val="22"/>
          <w:szCs w:val="22"/>
        </w:rPr>
        <w:t>ром, соответствует действительности, является полной и точной во всех отношениях.</w:t>
      </w:r>
    </w:p>
    <w:p w:rsidR="00707B5B" w:rsidRPr="000F1799" w:rsidRDefault="000429FA" w:rsidP="000429FA">
      <w:pPr>
        <w:pStyle w:val="a5"/>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napToGrid w:val="0"/>
          <w:sz w:val="22"/>
          <w:szCs w:val="22"/>
        </w:rPr>
        <w:t xml:space="preserve">11.8.6. </w:t>
      </w:r>
      <w:r w:rsidR="009758FB" w:rsidRPr="000F1799">
        <w:rPr>
          <w:snapToGrid w:val="0"/>
          <w:sz w:val="22"/>
          <w:szCs w:val="22"/>
        </w:rPr>
        <w:t xml:space="preserve">Не существует каких-либо исков, арбитражных, административных или судебных и прочих разбирательств и расследований, которые ведутся против </w:t>
      </w:r>
      <w:r w:rsidR="00F81898" w:rsidRPr="000F1799">
        <w:rPr>
          <w:sz w:val="22"/>
          <w:szCs w:val="22"/>
        </w:rPr>
        <w:t>СУБАРЕНДАТОРА</w:t>
      </w:r>
      <w:r w:rsidR="009758FB" w:rsidRPr="000F1799">
        <w:rPr>
          <w:snapToGrid w:val="0"/>
          <w:sz w:val="22"/>
          <w:szCs w:val="22"/>
        </w:rPr>
        <w:t xml:space="preserve"> в любых государственных органах, и которые могут отрицательно сказаться на способности выполнять свои обязанности по </w:t>
      </w:r>
      <w:r w:rsidR="00295246" w:rsidRPr="000F1799">
        <w:rPr>
          <w:snapToGrid w:val="0"/>
          <w:sz w:val="22"/>
          <w:szCs w:val="22"/>
        </w:rPr>
        <w:t>Догово</w:t>
      </w:r>
      <w:r w:rsidR="009758FB" w:rsidRPr="000F1799">
        <w:rPr>
          <w:snapToGrid w:val="0"/>
          <w:sz w:val="22"/>
          <w:szCs w:val="22"/>
        </w:rPr>
        <w:t>ру.</w:t>
      </w:r>
    </w:p>
    <w:p w:rsidR="00707B5B" w:rsidRPr="000F1799" w:rsidRDefault="000429FA" w:rsidP="000429FA">
      <w:pPr>
        <w:pStyle w:val="a5"/>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11.8.7. </w:t>
      </w:r>
      <w:r w:rsidR="00707B5B" w:rsidRPr="000F1799">
        <w:rPr>
          <w:sz w:val="22"/>
          <w:szCs w:val="22"/>
        </w:rPr>
        <w:t>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w:t>
      </w:r>
    </w:p>
    <w:p w:rsidR="00707B5B" w:rsidRPr="000F1799" w:rsidRDefault="000429FA" w:rsidP="000429FA">
      <w:pPr>
        <w:pStyle w:val="a5"/>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11.8.8. </w:t>
      </w:r>
      <w:r w:rsidR="00707B5B" w:rsidRPr="000F1799">
        <w:rPr>
          <w:sz w:val="22"/>
          <w:szCs w:val="22"/>
        </w:rPr>
        <w:t xml:space="preserve">Основной целью совершения сделки (совершения операций) по </w:t>
      </w:r>
      <w:r w:rsidR="00295246" w:rsidRPr="000F1799">
        <w:rPr>
          <w:sz w:val="22"/>
          <w:szCs w:val="22"/>
        </w:rPr>
        <w:t>Догово</w:t>
      </w:r>
      <w:r w:rsidR="00707B5B" w:rsidRPr="000F1799">
        <w:rPr>
          <w:sz w:val="22"/>
          <w:szCs w:val="22"/>
        </w:rPr>
        <w:t>ру не являются неуплата (неполная уплата) и (или) зачет (возврат) суммы налога.</w:t>
      </w:r>
    </w:p>
    <w:p w:rsidR="000429FA" w:rsidRDefault="000429FA" w:rsidP="000429FA">
      <w:pPr>
        <w:pStyle w:val="a5"/>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11.8.9. </w:t>
      </w:r>
      <w:r w:rsidR="007C56D4" w:rsidRPr="000F1799">
        <w:rPr>
          <w:sz w:val="22"/>
          <w:szCs w:val="22"/>
        </w:rPr>
        <w:t xml:space="preserve">Не относится к лицам, в отношении которых применяются специальные экономические меры, предусмотренные </w:t>
      </w:r>
      <w:proofErr w:type="spellStart"/>
      <w:r w:rsidR="00651355">
        <w:rPr>
          <w:sz w:val="22"/>
          <w:szCs w:val="22"/>
        </w:rPr>
        <w:t>пп</w:t>
      </w:r>
      <w:proofErr w:type="spellEnd"/>
      <w:r w:rsidR="00651355">
        <w:rPr>
          <w:sz w:val="22"/>
          <w:szCs w:val="22"/>
        </w:rPr>
        <w:t>.</w:t>
      </w:r>
      <w:r w:rsidR="00651355" w:rsidRPr="000F1799">
        <w:rPr>
          <w:sz w:val="22"/>
          <w:szCs w:val="22"/>
        </w:rPr>
        <w:t xml:space="preserve"> </w:t>
      </w:r>
      <w:r w:rsidR="007C56D4" w:rsidRPr="000F1799">
        <w:rPr>
          <w:sz w:val="22"/>
          <w:szCs w:val="22"/>
        </w:rPr>
        <w:t xml:space="preserve">а </w:t>
      </w:r>
      <w:r w:rsidR="00651355">
        <w:rPr>
          <w:sz w:val="22"/>
          <w:szCs w:val="22"/>
        </w:rPr>
        <w:t>п.</w:t>
      </w:r>
      <w:r w:rsidR="00651355" w:rsidRPr="000F1799">
        <w:rPr>
          <w:sz w:val="22"/>
          <w:szCs w:val="22"/>
        </w:rPr>
        <w:t xml:space="preserve"> </w:t>
      </w:r>
      <w:r w:rsidR="007C56D4" w:rsidRPr="000F1799">
        <w:rPr>
          <w:sz w:val="22"/>
          <w:szCs w:val="22"/>
        </w:rPr>
        <w:t>2 Указа Президента РФ от 03.05.2022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не является лицом, находящимся под контролем таких лиц.</w:t>
      </w:r>
      <w:r w:rsidR="00C56E02">
        <w:rPr>
          <w:sz w:val="22"/>
          <w:szCs w:val="22"/>
        </w:rPr>
        <w:t xml:space="preserve"> </w:t>
      </w:r>
      <w:bookmarkStart w:id="5" w:name="_Hlk161056243"/>
    </w:p>
    <w:p w:rsidR="00C56E02" w:rsidRPr="000429FA" w:rsidRDefault="000429FA" w:rsidP="000429FA">
      <w:pPr>
        <w:pStyle w:val="a5"/>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11.8.10.</w:t>
      </w:r>
      <w:r w:rsidRPr="000429FA">
        <w:rPr>
          <w:sz w:val="22"/>
          <w:szCs w:val="22"/>
        </w:rPr>
        <w:t xml:space="preserve"> </w:t>
      </w:r>
      <w:r w:rsidR="00C56E02" w:rsidRPr="000429FA">
        <w:rPr>
          <w:sz w:val="22"/>
          <w:szCs w:val="22"/>
        </w:rPr>
        <w:t>Не включен в реестр иностранных агентов в соответствии с Федеральным законом от 14.07.2022 г. № 255-ФЗ «О контроле за деятельностью лиц, находящихся под иностранным влиянием».</w:t>
      </w:r>
      <w:bookmarkEnd w:id="5"/>
    </w:p>
    <w:p w:rsidR="007F755E" w:rsidRPr="000F1799" w:rsidRDefault="00554374" w:rsidP="000429FA">
      <w:pPr>
        <w:shd w:val="clear" w:color="auto" w:fill="FFFFFF"/>
        <w:tabs>
          <w:tab w:val="left" w:pos="1276"/>
          <w:tab w:val="left" w:pos="1517"/>
        </w:tabs>
        <w:autoSpaceDE/>
        <w:autoSpaceDN/>
        <w:adjustRightInd/>
        <w:ind w:firstLine="709"/>
        <w:contextualSpacing/>
        <w:jc w:val="both"/>
        <w:rPr>
          <w:rFonts w:eastAsia="Courier New"/>
          <w:sz w:val="22"/>
          <w:szCs w:val="22"/>
        </w:rPr>
      </w:pPr>
      <w:r w:rsidRPr="000F1799">
        <w:rPr>
          <w:rFonts w:eastAsia="Courier New"/>
          <w:sz w:val="22"/>
          <w:szCs w:val="22"/>
        </w:rPr>
        <w:t>1</w:t>
      </w:r>
      <w:r w:rsidR="000429FA">
        <w:rPr>
          <w:rFonts w:eastAsia="Courier New"/>
          <w:sz w:val="22"/>
          <w:szCs w:val="22"/>
        </w:rPr>
        <w:t>1</w:t>
      </w:r>
      <w:r w:rsidR="001B4CA8" w:rsidRPr="000F1799">
        <w:rPr>
          <w:rFonts w:eastAsia="Courier New"/>
          <w:sz w:val="22"/>
          <w:szCs w:val="22"/>
        </w:rPr>
        <w:t>.</w:t>
      </w:r>
      <w:r w:rsidR="002938BD" w:rsidRPr="000F1799">
        <w:rPr>
          <w:rFonts w:eastAsia="Courier New"/>
          <w:sz w:val="22"/>
          <w:szCs w:val="22"/>
        </w:rPr>
        <w:t>9</w:t>
      </w:r>
      <w:r w:rsidR="001B4CA8" w:rsidRPr="000F1799">
        <w:rPr>
          <w:rFonts w:eastAsia="Courier New"/>
          <w:sz w:val="22"/>
          <w:szCs w:val="22"/>
        </w:rPr>
        <w:t>.</w:t>
      </w:r>
      <w:r w:rsidR="007F755E" w:rsidRPr="000F1799">
        <w:rPr>
          <w:rFonts w:eastAsia="Courier New"/>
          <w:sz w:val="22"/>
          <w:szCs w:val="22"/>
        </w:rPr>
        <w:t xml:space="preserve"> Особые условия, указанные в Приложении № 3 к </w:t>
      </w:r>
      <w:r w:rsidR="00295246" w:rsidRPr="000F1799">
        <w:rPr>
          <w:rFonts w:eastAsia="Courier New"/>
          <w:sz w:val="22"/>
          <w:szCs w:val="22"/>
        </w:rPr>
        <w:t>Догово</w:t>
      </w:r>
      <w:r w:rsidR="007F755E" w:rsidRPr="000F1799">
        <w:rPr>
          <w:rFonts w:eastAsia="Courier New"/>
          <w:sz w:val="22"/>
          <w:szCs w:val="22"/>
        </w:rPr>
        <w:t xml:space="preserve">ру, являются условиями, согласованными и принятыми </w:t>
      </w:r>
      <w:r w:rsidR="00D07CC3">
        <w:rPr>
          <w:rFonts w:eastAsia="Courier New"/>
          <w:sz w:val="22"/>
          <w:szCs w:val="22"/>
        </w:rPr>
        <w:t>С</w:t>
      </w:r>
      <w:r w:rsidR="00D07CC3" w:rsidRPr="000F1799">
        <w:rPr>
          <w:rFonts w:eastAsia="Courier New"/>
          <w:sz w:val="22"/>
          <w:szCs w:val="22"/>
        </w:rPr>
        <w:t xml:space="preserve">торонами </w:t>
      </w:r>
      <w:r w:rsidR="007F755E" w:rsidRPr="000F1799">
        <w:rPr>
          <w:rFonts w:eastAsia="Courier New"/>
          <w:sz w:val="22"/>
          <w:szCs w:val="22"/>
        </w:rPr>
        <w:t xml:space="preserve">в рамках </w:t>
      </w:r>
      <w:r w:rsidR="00295246" w:rsidRPr="000F1799">
        <w:rPr>
          <w:rFonts w:eastAsia="Courier New"/>
          <w:sz w:val="22"/>
          <w:szCs w:val="22"/>
        </w:rPr>
        <w:t>Догово</w:t>
      </w:r>
      <w:r w:rsidR="007F755E" w:rsidRPr="000F1799">
        <w:rPr>
          <w:rFonts w:eastAsia="Courier New"/>
          <w:sz w:val="22"/>
          <w:szCs w:val="22"/>
        </w:rPr>
        <w:t>ра.</w:t>
      </w:r>
    </w:p>
    <w:p w:rsidR="00B93360" w:rsidRPr="000F1799" w:rsidRDefault="00554374" w:rsidP="000429FA">
      <w:pPr>
        <w:shd w:val="clear" w:color="auto" w:fill="FFFFFF"/>
        <w:tabs>
          <w:tab w:val="left" w:pos="1276"/>
          <w:tab w:val="left" w:pos="1517"/>
        </w:tabs>
        <w:autoSpaceDE/>
        <w:autoSpaceDN/>
        <w:adjustRightInd/>
        <w:ind w:firstLine="709"/>
        <w:contextualSpacing/>
        <w:jc w:val="both"/>
        <w:rPr>
          <w:rFonts w:eastAsia="Courier New"/>
          <w:sz w:val="22"/>
          <w:szCs w:val="22"/>
        </w:rPr>
      </w:pPr>
      <w:r w:rsidRPr="000F1799">
        <w:rPr>
          <w:rFonts w:eastAsia="Courier New"/>
          <w:sz w:val="22"/>
          <w:szCs w:val="22"/>
        </w:rPr>
        <w:t>1</w:t>
      </w:r>
      <w:r w:rsidR="000429FA">
        <w:rPr>
          <w:rFonts w:eastAsia="Courier New"/>
          <w:sz w:val="22"/>
          <w:szCs w:val="22"/>
        </w:rPr>
        <w:t>1</w:t>
      </w:r>
      <w:r w:rsidR="007F755E" w:rsidRPr="000F1799">
        <w:rPr>
          <w:rFonts w:eastAsia="Courier New"/>
          <w:sz w:val="22"/>
          <w:szCs w:val="22"/>
        </w:rPr>
        <w:t>.1</w:t>
      </w:r>
      <w:r w:rsidR="002938BD" w:rsidRPr="000F1799">
        <w:rPr>
          <w:rFonts w:eastAsia="Courier New"/>
          <w:sz w:val="22"/>
          <w:szCs w:val="22"/>
        </w:rPr>
        <w:t>0</w:t>
      </w:r>
      <w:r w:rsidR="007F755E" w:rsidRPr="000F1799">
        <w:rPr>
          <w:rFonts w:eastAsia="Courier New"/>
          <w:sz w:val="22"/>
          <w:szCs w:val="22"/>
        </w:rPr>
        <w:t xml:space="preserve">. </w:t>
      </w:r>
      <w:r w:rsidR="00B93360" w:rsidRPr="000F1799">
        <w:rPr>
          <w:rFonts w:eastAsia="Courier New"/>
          <w:sz w:val="22"/>
          <w:szCs w:val="22"/>
        </w:rPr>
        <w:t xml:space="preserve">В остальном, не предусмотренном </w:t>
      </w:r>
      <w:r w:rsidR="00295246" w:rsidRPr="000F1799">
        <w:rPr>
          <w:rFonts w:eastAsia="Courier New"/>
          <w:sz w:val="22"/>
          <w:szCs w:val="22"/>
        </w:rPr>
        <w:t>Догово</w:t>
      </w:r>
      <w:r w:rsidR="00B93360" w:rsidRPr="000F1799">
        <w:rPr>
          <w:rFonts w:eastAsia="Courier New"/>
          <w:sz w:val="22"/>
          <w:szCs w:val="22"/>
        </w:rPr>
        <w:t xml:space="preserve">ром, </w:t>
      </w:r>
      <w:r w:rsidR="00D07CC3">
        <w:rPr>
          <w:rFonts w:eastAsia="Courier New"/>
          <w:sz w:val="22"/>
          <w:szCs w:val="22"/>
        </w:rPr>
        <w:t>С</w:t>
      </w:r>
      <w:r w:rsidR="00D07CC3" w:rsidRPr="000F1799">
        <w:rPr>
          <w:rFonts w:eastAsia="Courier New"/>
          <w:sz w:val="22"/>
          <w:szCs w:val="22"/>
        </w:rPr>
        <w:t xml:space="preserve">тороны </w:t>
      </w:r>
      <w:r w:rsidR="00B93360" w:rsidRPr="000F1799">
        <w:rPr>
          <w:rFonts w:eastAsia="Courier New"/>
          <w:sz w:val="22"/>
          <w:szCs w:val="22"/>
        </w:rPr>
        <w:t>руководствуются действующим законодательством Российской Федерации.</w:t>
      </w:r>
    </w:p>
    <w:p w:rsidR="001B4CA8" w:rsidRPr="000F1799" w:rsidRDefault="00554374" w:rsidP="000429FA">
      <w:pPr>
        <w:shd w:val="clear" w:color="auto" w:fill="FFFFFF"/>
        <w:autoSpaceDE/>
        <w:autoSpaceDN/>
        <w:adjustRightInd/>
        <w:ind w:firstLine="709"/>
        <w:contextualSpacing/>
        <w:jc w:val="both"/>
        <w:rPr>
          <w:rFonts w:eastAsia="Courier New"/>
          <w:sz w:val="22"/>
          <w:szCs w:val="22"/>
        </w:rPr>
      </w:pPr>
      <w:r w:rsidRPr="000F1799">
        <w:rPr>
          <w:rFonts w:eastAsia="Courier New"/>
          <w:sz w:val="22"/>
          <w:szCs w:val="22"/>
        </w:rPr>
        <w:t>1</w:t>
      </w:r>
      <w:r w:rsidR="000429FA">
        <w:rPr>
          <w:rFonts w:eastAsia="Courier New"/>
          <w:sz w:val="22"/>
          <w:szCs w:val="22"/>
        </w:rPr>
        <w:t>1</w:t>
      </w:r>
      <w:r w:rsidR="00B93360" w:rsidRPr="000F1799">
        <w:rPr>
          <w:rFonts w:eastAsia="Courier New"/>
          <w:sz w:val="22"/>
          <w:szCs w:val="22"/>
        </w:rPr>
        <w:t>.</w:t>
      </w:r>
      <w:r w:rsidR="00521355" w:rsidRPr="000F1799">
        <w:rPr>
          <w:rFonts w:eastAsia="Courier New"/>
          <w:sz w:val="22"/>
          <w:szCs w:val="22"/>
        </w:rPr>
        <w:t>1</w:t>
      </w:r>
      <w:r w:rsidR="002938BD" w:rsidRPr="000F1799">
        <w:rPr>
          <w:rFonts w:eastAsia="Courier New"/>
          <w:sz w:val="22"/>
          <w:szCs w:val="22"/>
        </w:rPr>
        <w:t>1</w:t>
      </w:r>
      <w:r w:rsidR="00B93360" w:rsidRPr="00D6762C">
        <w:rPr>
          <w:rFonts w:eastAsia="Courier New"/>
          <w:sz w:val="22"/>
          <w:szCs w:val="22"/>
        </w:rPr>
        <w:t xml:space="preserve">. </w:t>
      </w:r>
      <w:r w:rsidR="00295246" w:rsidRPr="00D6762C">
        <w:rPr>
          <w:rFonts w:eastAsia="Courier New"/>
          <w:sz w:val="22"/>
          <w:szCs w:val="22"/>
        </w:rPr>
        <w:t>Догово</w:t>
      </w:r>
      <w:r w:rsidR="00B93360" w:rsidRPr="00D6762C">
        <w:rPr>
          <w:rFonts w:eastAsia="Courier New"/>
          <w:sz w:val="22"/>
          <w:szCs w:val="22"/>
        </w:rPr>
        <w:t xml:space="preserve">р </w:t>
      </w:r>
      <w:r w:rsidR="00B93360" w:rsidRPr="00D6762C">
        <w:rPr>
          <w:rFonts w:eastAsia="Courier New"/>
          <w:color w:val="000000" w:themeColor="text1"/>
          <w:sz w:val="22"/>
          <w:szCs w:val="22"/>
        </w:rPr>
        <w:t>составлен в</w:t>
      </w:r>
      <w:r w:rsidR="00EA6257" w:rsidRPr="00D6762C">
        <w:rPr>
          <w:rFonts w:eastAsia="Courier New"/>
          <w:color w:val="000000" w:themeColor="text1"/>
          <w:sz w:val="22"/>
          <w:szCs w:val="22"/>
        </w:rPr>
        <w:t xml:space="preserve"> </w:t>
      </w:r>
      <w:r w:rsidRPr="00D6762C">
        <w:rPr>
          <w:rFonts w:eastAsia="Courier New"/>
          <w:color w:val="000000" w:themeColor="text1"/>
          <w:sz w:val="22"/>
          <w:szCs w:val="22"/>
        </w:rPr>
        <w:t>2 (двух)</w:t>
      </w:r>
      <w:r w:rsidR="00B93360" w:rsidRPr="00D6762C">
        <w:rPr>
          <w:rFonts w:eastAsia="Courier New"/>
          <w:color w:val="000000" w:themeColor="text1"/>
          <w:sz w:val="22"/>
          <w:szCs w:val="22"/>
        </w:rPr>
        <w:t xml:space="preserve"> </w:t>
      </w:r>
      <w:r w:rsidR="00B93360" w:rsidRPr="00D6762C">
        <w:rPr>
          <w:rFonts w:eastAsia="Courier New"/>
          <w:sz w:val="22"/>
          <w:szCs w:val="22"/>
        </w:rPr>
        <w:t>экземплярах, имеющих одинаковую юридическую силу, п</w:t>
      </w:r>
      <w:r w:rsidR="001550FD" w:rsidRPr="00D6762C">
        <w:rPr>
          <w:rFonts w:eastAsia="Courier New"/>
          <w:sz w:val="22"/>
          <w:szCs w:val="22"/>
        </w:rPr>
        <w:t>о одному экземпляру для каждой С</w:t>
      </w:r>
      <w:r w:rsidR="00B93360" w:rsidRPr="00D6762C">
        <w:rPr>
          <w:rFonts w:eastAsia="Courier New"/>
          <w:sz w:val="22"/>
          <w:szCs w:val="22"/>
        </w:rPr>
        <w:t>торон</w:t>
      </w:r>
      <w:r w:rsidR="00C4367E" w:rsidRPr="00D6762C">
        <w:rPr>
          <w:rFonts w:eastAsia="Courier New"/>
          <w:sz w:val="22"/>
          <w:szCs w:val="22"/>
        </w:rPr>
        <w:t>ы.</w:t>
      </w:r>
      <w:r w:rsidR="00C4367E" w:rsidRPr="000F1799">
        <w:rPr>
          <w:rFonts w:eastAsia="Courier New"/>
          <w:sz w:val="22"/>
          <w:szCs w:val="22"/>
        </w:rPr>
        <w:t xml:space="preserve"> </w:t>
      </w:r>
    </w:p>
    <w:p w:rsidR="009758FB" w:rsidRPr="000F1799" w:rsidRDefault="00554374" w:rsidP="000429FA">
      <w:pPr>
        <w:widowControl/>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jc w:val="both"/>
        <w:rPr>
          <w:sz w:val="22"/>
          <w:szCs w:val="22"/>
        </w:rPr>
      </w:pPr>
      <w:r w:rsidRPr="000F1799">
        <w:rPr>
          <w:rFonts w:eastAsia="Courier New"/>
          <w:sz w:val="22"/>
          <w:szCs w:val="22"/>
        </w:rPr>
        <w:t>1</w:t>
      </w:r>
      <w:r w:rsidR="000429FA">
        <w:rPr>
          <w:rFonts w:eastAsia="Courier New"/>
          <w:sz w:val="22"/>
          <w:szCs w:val="22"/>
        </w:rPr>
        <w:t>1</w:t>
      </w:r>
      <w:r w:rsidR="00366498" w:rsidRPr="000F1799">
        <w:rPr>
          <w:rFonts w:eastAsia="Courier New"/>
          <w:sz w:val="22"/>
          <w:szCs w:val="22"/>
        </w:rPr>
        <w:t>.1</w:t>
      </w:r>
      <w:r w:rsidR="002938BD" w:rsidRPr="000F1799">
        <w:rPr>
          <w:rFonts w:eastAsia="Courier New"/>
          <w:sz w:val="22"/>
          <w:szCs w:val="22"/>
        </w:rPr>
        <w:t>2</w:t>
      </w:r>
      <w:r w:rsidR="00366498" w:rsidRPr="000F1799">
        <w:rPr>
          <w:rFonts w:eastAsia="Courier New"/>
          <w:sz w:val="22"/>
          <w:szCs w:val="22"/>
        </w:rPr>
        <w:t>.</w:t>
      </w:r>
      <w:r w:rsidR="002A6F8E" w:rsidRPr="000F1799">
        <w:rPr>
          <w:rFonts w:eastAsia="Courier New"/>
          <w:sz w:val="22"/>
          <w:szCs w:val="22"/>
        </w:rPr>
        <w:t xml:space="preserve"> </w:t>
      </w:r>
      <w:r w:rsidR="009758FB" w:rsidRPr="000F1799">
        <w:rPr>
          <w:sz w:val="22"/>
          <w:szCs w:val="22"/>
        </w:rPr>
        <w:t xml:space="preserve">Стороны признают юридическую силу подписанных и переданных по факсимильной, электронной связи документов с обязательным последующим предоставлением подлинников указанных документов в течение 5 (пяти) рабочих дней по почте. </w:t>
      </w:r>
      <w:r w:rsidR="000F1799" w:rsidRPr="000F1799">
        <w:rPr>
          <w:sz w:val="22"/>
          <w:szCs w:val="22"/>
        </w:rPr>
        <w:t xml:space="preserve">В случае </w:t>
      </w:r>
      <w:r w:rsidR="00B5307B" w:rsidRPr="000F1799">
        <w:rPr>
          <w:sz w:val="22"/>
          <w:szCs w:val="22"/>
        </w:rPr>
        <w:t>не отправки</w:t>
      </w:r>
      <w:r w:rsidR="000F1799" w:rsidRPr="000F1799">
        <w:rPr>
          <w:sz w:val="22"/>
          <w:szCs w:val="22"/>
        </w:rPr>
        <w:t xml:space="preserve"> оригинала документа почтой, Сторона не вправе ссылаться на его копию, направленную с помощью электронных средств связи.</w:t>
      </w:r>
    </w:p>
    <w:p w:rsidR="00BD19E7" w:rsidRPr="000F1799" w:rsidRDefault="00BD19E7" w:rsidP="000429FA">
      <w:pPr>
        <w:widowControl/>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jc w:val="both"/>
        <w:rPr>
          <w:sz w:val="22"/>
          <w:szCs w:val="22"/>
        </w:rPr>
      </w:pPr>
      <w:r w:rsidRPr="000F1799">
        <w:rPr>
          <w:sz w:val="22"/>
          <w:szCs w:val="22"/>
        </w:rPr>
        <w:t>1</w:t>
      </w:r>
      <w:r w:rsidR="000429FA">
        <w:rPr>
          <w:sz w:val="22"/>
          <w:szCs w:val="22"/>
        </w:rPr>
        <w:t>1</w:t>
      </w:r>
      <w:r w:rsidRPr="000F1799">
        <w:rPr>
          <w:sz w:val="22"/>
          <w:szCs w:val="22"/>
        </w:rPr>
        <w:t xml:space="preserve">.13. </w:t>
      </w:r>
      <w:r w:rsidR="0032353A" w:rsidRPr="000F1799">
        <w:rPr>
          <w:sz w:val="22"/>
          <w:szCs w:val="22"/>
        </w:rPr>
        <w:t xml:space="preserve">Стороны в рамках </w:t>
      </w:r>
      <w:r w:rsidR="00295246" w:rsidRPr="000F1799">
        <w:rPr>
          <w:sz w:val="22"/>
          <w:szCs w:val="22"/>
        </w:rPr>
        <w:t>Догово</w:t>
      </w:r>
      <w:r w:rsidR="0032353A" w:rsidRPr="000F1799">
        <w:rPr>
          <w:sz w:val="22"/>
          <w:szCs w:val="22"/>
        </w:rPr>
        <w:t>ра могут осуществлять обмен электронными документами, подписанными квалифицированной электронной подписью через систему электронного документооборота «</w:t>
      </w:r>
      <w:proofErr w:type="spellStart"/>
      <w:r w:rsidR="0032353A" w:rsidRPr="000F1799">
        <w:rPr>
          <w:sz w:val="22"/>
          <w:szCs w:val="22"/>
        </w:rPr>
        <w:t>Диадок</w:t>
      </w:r>
      <w:proofErr w:type="spellEnd"/>
      <w:r w:rsidR="0032353A" w:rsidRPr="000F1799">
        <w:rPr>
          <w:sz w:val="22"/>
          <w:szCs w:val="22"/>
        </w:rPr>
        <w:t xml:space="preserve">» Акционерного общества «ПФ «СКБ Контур». Электронный </w:t>
      </w:r>
      <w:r w:rsidR="0032353A" w:rsidRPr="000F1799">
        <w:rPr>
          <w:sz w:val="22"/>
          <w:szCs w:val="22"/>
        </w:rPr>
        <w:lastRenderedPageBreak/>
        <w:t xml:space="preserve">документооборот осуществляется Сторонами, путем подписания соглашения об обмене электронными </w:t>
      </w:r>
      <w:r w:rsidR="0032353A" w:rsidRPr="005636E6">
        <w:rPr>
          <w:sz w:val="22"/>
          <w:szCs w:val="22"/>
        </w:rPr>
        <w:t>документами</w:t>
      </w:r>
      <w:r w:rsidRPr="005636E6">
        <w:rPr>
          <w:sz w:val="22"/>
          <w:szCs w:val="22"/>
        </w:rPr>
        <w:t xml:space="preserve"> </w:t>
      </w:r>
      <w:r w:rsidRPr="00D32577">
        <w:rPr>
          <w:sz w:val="22"/>
          <w:szCs w:val="22"/>
        </w:rPr>
        <w:t xml:space="preserve">(Приложение к </w:t>
      </w:r>
      <w:r w:rsidR="00295246" w:rsidRPr="00D32577">
        <w:rPr>
          <w:sz w:val="22"/>
          <w:szCs w:val="22"/>
        </w:rPr>
        <w:t>Догово</w:t>
      </w:r>
      <w:r w:rsidRPr="00D32577">
        <w:rPr>
          <w:sz w:val="22"/>
          <w:szCs w:val="22"/>
        </w:rPr>
        <w:t>ру).</w:t>
      </w:r>
    </w:p>
    <w:p w:rsidR="00F81898" w:rsidRPr="000F1799" w:rsidRDefault="00F81898" w:rsidP="000429FA">
      <w:pPr>
        <w:shd w:val="clear" w:color="auto" w:fill="FFFFFF"/>
        <w:autoSpaceDE/>
        <w:autoSpaceDN/>
        <w:adjustRightInd/>
        <w:ind w:firstLine="709"/>
        <w:contextualSpacing/>
        <w:jc w:val="both"/>
        <w:rPr>
          <w:rFonts w:eastAsia="Courier New"/>
          <w:sz w:val="22"/>
          <w:szCs w:val="22"/>
        </w:rPr>
      </w:pPr>
      <w:r w:rsidRPr="000F1799">
        <w:rPr>
          <w:sz w:val="22"/>
          <w:szCs w:val="22"/>
        </w:rPr>
        <w:t>1</w:t>
      </w:r>
      <w:r w:rsidR="000429FA">
        <w:rPr>
          <w:sz w:val="22"/>
          <w:szCs w:val="22"/>
        </w:rPr>
        <w:t>1</w:t>
      </w:r>
      <w:r w:rsidRPr="000F1799">
        <w:rPr>
          <w:sz w:val="22"/>
          <w:szCs w:val="22"/>
        </w:rPr>
        <w:t>.1</w:t>
      </w:r>
      <w:r w:rsidR="00BD19E7" w:rsidRPr="000F1799">
        <w:rPr>
          <w:sz w:val="22"/>
          <w:szCs w:val="22"/>
        </w:rPr>
        <w:t>4</w:t>
      </w:r>
      <w:r w:rsidRPr="000F1799">
        <w:rPr>
          <w:sz w:val="22"/>
          <w:szCs w:val="22"/>
        </w:rPr>
        <w:t xml:space="preserve">. </w:t>
      </w:r>
      <w:r w:rsidR="00904AF8" w:rsidRPr="000F1799">
        <w:rPr>
          <w:rFonts w:eastAsia="Courier New"/>
          <w:sz w:val="22"/>
          <w:szCs w:val="22"/>
        </w:rPr>
        <w:t xml:space="preserve">Стороны в течение </w:t>
      </w:r>
      <w:r w:rsidR="00CE4CFC" w:rsidRPr="000F1799">
        <w:rPr>
          <w:rFonts w:eastAsia="Courier New"/>
          <w:sz w:val="22"/>
          <w:szCs w:val="22"/>
        </w:rPr>
        <w:t>3 (</w:t>
      </w:r>
      <w:r w:rsidR="00904AF8" w:rsidRPr="000F1799">
        <w:rPr>
          <w:rFonts w:eastAsia="Courier New"/>
          <w:sz w:val="22"/>
          <w:szCs w:val="22"/>
        </w:rPr>
        <w:t>трех</w:t>
      </w:r>
      <w:r w:rsidR="00CE4CFC" w:rsidRPr="000F1799">
        <w:rPr>
          <w:rFonts w:eastAsia="Courier New"/>
          <w:sz w:val="22"/>
          <w:szCs w:val="22"/>
        </w:rPr>
        <w:t>)</w:t>
      </w:r>
      <w:r w:rsidR="00904AF8" w:rsidRPr="000F1799">
        <w:rPr>
          <w:rFonts w:eastAsia="Courier New"/>
          <w:sz w:val="22"/>
          <w:szCs w:val="22"/>
        </w:rPr>
        <w:t xml:space="preserve"> рабочих дней с </w:t>
      </w:r>
      <w:r w:rsidR="00737FC1" w:rsidRPr="000F1799">
        <w:rPr>
          <w:rFonts w:eastAsia="Courier New"/>
          <w:sz w:val="22"/>
          <w:szCs w:val="22"/>
        </w:rPr>
        <w:t>даты</w:t>
      </w:r>
      <w:r w:rsidR="00904AF8" w:rsidRPr="000F1799">
        <w:rPr>
          <w:rFonts w:eastAsia="Courier New"/>
          <w:sz w:val="22"/>
          <w:szCs w:val="22"/>
        </w:rPr>
        <w:t xml:space="preserve"> заключения </w:t>
      </w:r>
      <w:r w:rsidR="00295246" w:rsidRPr="000F1799">
        <w:rPr>
          <w:rFonts w:eastAsia="Courier New"/>
          <w:sz w:val="22"/>
          <w:szCs w:val="22"/>
        </w:rPr>
        <w:t>Догово</w:t>
      </w:r>
      <w:r w:rsidR="00904AF8" w:rsidRPr="000F1799">
        <w:rPr>
          <w:rFonts w:eastAsia="Courier New"/>
          <w:sz w:val="22"/>
          <w:szCs w:val="22"/>
        </w:rPr>
        <w:t xml:space="preserve">ра обмениваются письменно информацией об ответственных исполнителях по </w:t>
      </w:r>
      <w:r w:rsidR="00295246" w:rsidRPr="000F1799">
        <w:rPr>
          <w:rFonts w:eastAsia="Courier New"/>
          <w:sz w:val="22"/>
          <w:szCs w:val="22"/>
        </w:rPr>
        <w:t>Догово</w:t>
      </w:r>
      <w:r w:rsidR="00904AF8" w:rsidRPr="000F1799">
        <w:rPr>
          <w:rFonts w:eastAsia="Courier New"/>
          <w:sz w:val="22"/>
          <w:szCs w:val="22"/>
        </w:rPr>
        <w:t xml:space="preserve">ру с указанием Ф.И.О., должности и контактных телефонов. При изменении данных </w:t>
      </w:r>
      <w:r w:rsidR="00D07CC3">
        <w:rPr>
          <w:rFonts w:eastAsia="Courier New"/>
          <w:sz w:val="22"/>
          <w:szCs w:val="22"/>
        </w:rPr>
        <w:t>С</w:t>
      </w:r>
      <w:r w:rsidR="00D07CC3" w:rsidRPr="000F1799">
        <w:rPr>
          <w:rFonts w:eastAsia="Courier New"/>
          <w:sz w:val="22"/>
          <w:szCs w:val="22"/>
        </w:rPr>
        <w:t xml:space="preserve">тороны </w:t>
      </w:r>
      <w:r w:rsidR="00904AF8" w:rsidRPr="000F1799">
        <w:rPr>
          <w:rFonts w:eastAsia="Courier New"/>
          <w:sz w:val="22"/>
          <w:szCs w:val="22"/>
        </w:rPr>
        <w:t>обязаны в трехдневный срок письменно уведомить друг друга</w:t>
      </w:r>
      <w:r w:rsidRPr="000F1799">
        <w:rPr>
          <w:rFonts w:eastAsia="Courier New"/>
          <w:sz w:val="22"/>
          <w:szCs w:val="22"/>
        </w:rPr>
        <w:t>.</w:t>
      </w:r>
    </w:p>
    <w:p w:rsidR="00F81898" w:rsidRPr="000F1799" w:rsidRDefault="00F81898" w:rsidP="000429FA">
      <w:pPr>
        <w:shd w:val="clear" w:color="auto" w:fill="FFFFFF"/>
        <w:autoSpaceDE/>
        <w:autoSpaceDN/>
        <w:adjustRightInd/>
        <w:ind w:firstLine="709"/>
        <w:contextualSpacing/>
        <w:jc w:val="both"/>
        <w:rPr>
          <w:rFonts w:eastAsia="Courier New"/>
          <w:sz w:val="22"/>
          <w:szCs w:val="22"/>
        </w:rPr>
      </w:pPr>
      <w:r w:rsidRPr="000F1799">
        <w:rPr>
          <w:sz w:val="22"/>
          <w:szCs w:val="22"/>
        </w:rPr>
        <w:t xml:space="preserve">Ответственное лицо со стороны АРЕНДАТОРА – </w:t>
      </w:r>
      <w:r w:rsidRPr="000F1799">
        <w:rPr>
          <w:sz w:val="22"/>
          <w:szCs w:val="22"/>
          <w:highlight w:val="yellow"/>
        </w:rPr>
        <w:t>______________________</w:t>
      </w:r>
      <w:r w:rsidRPr="000F1799">
        <w:rPr>
          <w:sz w:val="22"/>
          <w:szCs w:val="22"/>
        </w:rPr>
        <w:t xml:space="preserve"> тел. </w:t>
      </w:r>
      <w:r w:rsidRPr="000F1799">
        <w:rPr>
          <w:sz w:val="22"/>
          <w:szCs w:val="22"/>
          <w:highlight w:val="yellow"/>
        </w:rPr>
        <w:t>(____) _______</w:t>
      </w:r>
      <w:r w:rsidRPr="000F1799">
        <w:rPr>
          <w:sz w:val="22"/>
          <w:szCs w:val="22"/>
        </w:rPr>
        <w:t xml:space="preserve">; ответственное лицо со стороны СУБАРЕНДАТОРА – </w:t>
      </w:r>
      <w:r w:rsidRPr="000F1799">
        <w:rPr>
          <w:sz w:val="22"/>
          <w:szCs w:val="22"/>
          <w:highlight w:val="yellow"/>
        </w:rPr>
        <w:t>____________________</w:t>
      </w:r>
      <w:r w:rsidRPr="000F1799">
        <w:rPr>
          <w:sz w:val="22"/>
          <w:szCs w:val="22"/>
        </w:rPr>
        <w:t xml:space="preserve"> тел. </w:t>
      </w:r>
      <w:r w:rsidRPr="000F1799">
        <w:rPr>
          <w:sz w:val="22"/>
          <w:szCs w:val="22"/>
          <w:highlight w:val="yellow"/>
        </w:rPr>
        <w:t>(____) ___________</w:t>
      </w:r>
      <w:r w:rsidRPr="000F1799">
        <w:rPr>
          <w:sz w:val="22"/>
          <w:szCs w:val="22"/>
        </w:rPr>
        <w:t xml:space="preserve">. </w:t>
      </w:r>
    </w:p>
    <w:p w:rsidR="000A43F0" w:rsidRDefault="000A43F0" w:rsidP="000429FA">
      <w:pPr>
        <w:shd w:val="clear" w:color="auto" w:fill="FFFFFF"/>
        <w:autoSpaceDE/>
        <w:autoSpaceDN/>
        <w:adjustRightInd/>
        <w:ind w:firstLine="709"/>
        <w:contextualSpacing/>
        <w:jc w:val="both"/>
        <w:rPr>
          <w:sz w:val="22"/>
          <w:szCs w:val="22"/>
        </w:rPr>
      </w:pPr>
      <w:r w:rsidRPr="00D32577">
        <w:rPr>
          <w:rFonts w:eastAsia="Courier New"/>
          <w:sz w:val="22"/>
          <w:szCs w:val="22"/>
        </w:rPr>
        <w:t>1</w:t>
      </w:r>
      <w:r w:rsidR="000429FA">
        <w:rPr>
          <w:rFonts w:eastAsia="Courier New"/>
          <w:sz w:val="22"/>
          <w:szCs w:val="22"/>
        </w:rPr>
        <w:t>1</w:t>
      </w:r>
      <w:r w:rsidRPr="00D32577">
        <w:rPr>
          <w:rFonts w:eastAsia="Courier New"/>
          <w:sz w:val="22"/>
          <w:szCs w:val="22"/>
        </w:rPr>
        <w:t xml:space="preserve">.15. </w:t>
      </w:r>
      <w:r w:rsidRPr="00D32577">
        <w:rPr>
          <w:sz w:val="22"/>
          <w:szCs w:val="22"/>
        </w:rPr>
        <w:t xml:space="preserve">В соответствии с требованиями ст. 9 Федерального закона Российской Федерации от 27.07.2006 № 152-ФЗ «О персональных данных», СУБАРЕНДАТОР дает добровольное согласие на обработку своих персональных данных для любых целей, связанных с исполнением </w:t>
      </w:r>
      <w:r w:rsidR="00540530" w:rsidRPr="00D32577">
        <w:rPr>
          <w:sz w:val="22"/>
          <w:szCs w:val="22"/>
        </w:rPr>
        <w:t>Договора</w:t>
      </w:r>
      <w:r w:rsidRPr="00D32577">
        <w:rPr>
          <w:sz w:val="22"/>
          <w:szCs w:val="22"/>
        </w:rPr>
        <w:t>. Настоящее согласие предоставляется на осуществление любых действий или совокупности действий, совершаемых с использованием средств автоматизации или без использования таких средств в отношении  персональных данных СУБАРЕНДАТОРА, которые необходимы или желаемы для достижения указанных выше целей, включая сбор, запись, систематизацию, накопление, хранения,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с персональными данными с учетом требований федерального законодательства. Настоящее согласие может быть отозвано СУБАРЕНДАТОРОМ в письменной форме в любое время по его усмотрению</w:t>
      </w:r>
      <w:r w:rsidRPr="00D32577">
        <w:rPr>
          <w:rStyle w:val="afb"/>
          <w:sz w:val="22"/>
          <w:szCs w:val="22"/>
        </w:rPr>
        <w:footnoteReference w:id="28"/>
      </w:r>
      <w:r w:rsidRPr="00D32577">
        <w:rPr>
          <w:sz w:val="22"/>
          <w:szCs w:val="22"/>
        </w:rPr>
        <w:t>.</w:t>
      </w:r>
    </w:p>
    <w:p w:rsidR="00B93360" w:rsidRPr="000F1799" w:rsidRDefault="000A43F0" w:rsidP="000429FA">
      <w:pPr>
        <w:shd w:val="clear" w:color="auto" w:fill="FFFFFF"/>
        <w:autoSpaceDE/>
        <w:autoSpaceDN/>
        <w:adjustRightInd/>
        <w:ind w:firstLine="709"/>
        <w:contextualSpacing/>
        <w:jc w:val="both"/>
        <w:rPr>
          <w:rFonts w:eastAsia="Courier New"/>
          <w:sz w:val="22"/>
          <w:szCs w:val="22"/>
        </w:rPr>
      </w:pPr>
      <w:r w:rsidRPr="000F1799">
        <w:rPr>
          <w:rFonts w:eastAsia="Courier New"/>
          <w:sz w:val="22"/>
          <w:szCs w:val="22"/>
        </w:rPr>
        <w:t>1</w:t>
      </w:r>
      <w:r w:rsidR="000429FA">
        <w:rPr>
          <w:rFonts w:eastAsia="Courier New"/>
          <w:sz w:val="22"/>
          <w:szCs w:val="22"/>
        </w:rPr>
        <w:t>1</w:t>
      </w:r>
      <w:r w:rsidRPr="000F1799">
        <w:rPr>
          <w:rFonts w:eastAsia="Courier New"/>
          <w:sz w:val="22"/>
          <w:szCs w:val="22"/>
        </w:rPr>
        <w:t xml:space="preserve">.16. </w:t>
      </w:r>
      <w:r w:rsidR="00295246" w:rsidRPr="000F1799">
        <w:rPr>
          <w:rFonts w:eastAsia="Courier New"/>
          <w:sz w:val="22"/>
          <w:szCs w:val="22"/>
        </w:rPr>
        <w:t>Догово</w:t>
      </w:r>
      <w:r w:rsidR="00B93360" w:rsidRPr="000F1799">
        <w:rPr>
          <w:rFonts w:eastAsia="Courier New"/>
          <w:sz w:val="22"/>
          <w:szCs w:val="22"/>
        </w:rPr>
        <w:t xml:space="preserve">р имеет приложения, являющиеся его неотъемлемой частью: </w:t>
      </w:r>
    </w:p>
    <w:p w:rsidR="00B93360" w:rsidRPr="000F1799" w:rsidRDefault="00B93360" w:rsidP="000429FA">
      <w:pPr>
        <w:shd w:val="clear" w:color="auto" w:fill="FFFFFF"/>
        <w:autoSpaceDE/>
        <w:autoSpaceDN/>
        <w:adjustRightInd/>
        <w:ind w:firstLine="709"/>
        <w:contextualSpacing/>
        <w:jc w:val="both"/>
        <w:rPr>
          <w:rFonts w:eastAsia="Courier New"/>
          <w:sz w:val="22"/>
          <w:szCs w:val="22"/>
        </w:rPr>
      </w:pPr>
      <w:r w:rsidRPr="000F1799">
        <w:rPr>
          <w:rFonts w:eastAsia="Courier New"/>
          <w:sz w:val="22"/>
          <w:szCs w:val="22"/>
        </w:rPr>
        <w:t xml:space="preserve">- </w:t>
      </w:r>
      <w:r w:rsidRPr="000F1799">
        <w:rPr>
          <w:rFonts w:eastAsia="Courier New"/>
          <w:caps/>
          <w:sz w:val="22"/>
          <w:szCs w:val="22"/>
        </w:rPr>
        <w:t>Приложение № 1.</w:t>
      </w:r>
      <w:r w:rsidRPr="000F1799">
        <w:rPr>
          <w:rFonts w:eastAsia="Courier New"/>
          <w:sz w:val="22"/>
          <w:szCs w:val="22"/>
        </w:rPr>
        <w:t xml:space="preserve"> Схема расположения Помещения.</w:t>
      </w:r>
    </w:p>
    <w:p w:rsidR="00B93360" w:rsidRPr="000F1799" w:rsidRDefault="00B93360" w:rsidP="000429FA">
      <w:pPr>
        <w:shd w:val="clear" w:color="auto" w:fill="FFFFFF"/>
        <w:autoSpaceDE/>
        <w:autoSpaceDN/>
        <w:adjustRightInd/>
        <w:ind w:firstLine="709"/>
        <w:contextualSpacing/>
        <w:jc w:val="both"/>
        <w:rPr>
          <w:rFonts w:eastAsia="Courier New"/>
          <w:sz w:val="22"/>
          <w:szCs w:val="22"/>
        </w:rPr>
      </w:pPr>
      <w:r w:rsidRPr="000F1799">
        <w:rPr>
          <w:rFonts w:eastAsia="Courier New"/>
          <w:sz w:val="22"/>
          <w:szCs w:val="22"/>
        </w:rPr>
        <w:t xml:space="preserve">- </w:t>
      </w:r>
      <w:r w:rsidRPr="000F1799">
        <w:rPr>
          <w:rFonts w:eastAsia="Courier New"/>
          <w:caps/>
          <w:sz w:val="22"/>
          <w:szCs w:val="22"/>
        </w:rPr>
        <w:t>Приложение № 2.</w:t>
      </w:r>
      <w:r w:rsidRPr="000F1799">
        <w:rPr>
          <w:rFonts w:eastAsia="Courier New"/>
          <w:sz w:val="22"/>
          <w:szCs w:val="22"/>
        </w:rPr>
        <w:t xml:space="preserve"> Акт приема-передачи. </w:t>
      </w:r>
    </w:p>
    <w:p w:rsidR="00D249F3" w:rsidRPr="000F1799" w:rsidRDefault="00D249F3" w:rsidP="000429FA">
      <w:pPr>
        <w:shd w:val="clear" w:color="auto" w:fill="FFFFFF"/>
        <w:autoSpaceDE/>
        <w:autoSpaceDN/>
        <w:adjustRightInd/>
        <w:ind w:firstLine="709"/>
        <w:contextualSpacing/>
        <w:jc w:val="both"/>
        <w:rPr>
          <w:rFonts w:eastAsia="Courier New"/>
          <w:sz w:val="22"/>
          <w:szCs w:val="22"/>
        </w:rPr>
      </w:pPr>
      <w:r w:rsidRPr="000F1799">
        <w:rPr>
          <w:rFonts w:eastAsia="Courier New"/>
          <w:sz w:val="22"/>
          <w:szCs w:val="22"/>
        </w:rPr>
        <w:t xml:space="preserve">- </w:t>
      </w:r>
      <w:r w:rsidRPr="000F1799">
        <w:rPr>
          <w:rFonts w:eastAsia="Courier New"/>
          <w:caps/>
          <w:sz w:val="22"/>
          <w:szCs w:val="22"/>
        </w:rPr>
        <w:t>Приложение № 3.</w:t>
      </w:r>
      <w:r w:rsidRPr="000F1799">
        <w:rPr>
          <w:rFonts w:eastAsia="Courier New"/>
          <w:sz w:val="22"/>
          <w:szCs w:val="22"/>
        </w:rPr>
        <w:t xml:space="preserve"> Особые условия.</w:t>
      </w:r>
    </w:p>
    <w:p w:rsidR="00F8638D" w:rsidRPr="000F1799" w:rsidRDefault="00F8638D" w:rsidP="000429FA">
      <w:pPr>
        <w:ind w:firstLine="709"/>
        <w:jc w:val="both"/>
        <w:rPr>
          <w:sz w:val="22"/>
          <w:szCs w:val="22"/>
        </w:rPr>
      </w:pPr>
      <w:r w:rsidRPr="000F1799">
        <w:rPr>
          <w:rFonts w:eastAsia="Courier New"/>
          <w:sz w:val="22"/>
          <w:szCs w:val="22"/>
        </w:rPr>
        <w:t>- ПРИЛОЖЕНИЕ №</w:t>
      </w:r>
      <w:r w:rsidR="000F1799" w:rsidRPr="000F1799">
        <w:rPr>
          <w:rFonts w:eastAsia="Courier New"/>
          <w:sz w:val="22"/>
          <w:szCs w:val="22"/>
        </w:rPr>
        <w:t xml:space="preserve"> </w:t>
      </w:r>
      <w:r w:rsidRPr="000F1799">
        <w:rPr>
          <w:rFonts w:eastAsia="Courier New"/>
          <w:sz w:val="22"/>
          <w:szCs w:val="22"/>
        </w:rPr>
        <w:t xml:space="preserve">4. </w:t>
      </w:r>
      <w:r w:rsidRPr="000F1799">
        <w:rPr>
          <w:sz w:val="22"/>
          <w:szCs w:val="22"/>
        </w:rPr>
        <w:t>Акт об осуществлении технологического присоединения.</w:t>
      </w:r>
    </w:p>
    <w:p w:rsidR="001B4CA8" w:rsidRPr="000F1799" w:rsidRDefault="00F8638D" w:rsidP="000429FA">
      <w:pPr>
        <w:ind w:firstLine="709"/>
        <w:jc w:val="both"/>
        <w:rPr>
          <w:sz w:val="22"/>
          <w:szCs w:val="22"/>
        </w:rPr>
      </w:pPr>
      <w:r w:rsidRPr="000F1799">
        <w:rPr>
          <w:sz w:val="22"/>
          <w:szCs w:val="22"/>
        </w:rPr>
        <w:t>- ПРИЛОЖЕНИЕ №</w:t>
      </w:r>
      <w:r w:rsidR="000F1799" w:rsidRPr="000F1799">
        <w:rPr>
          <w:sz w:val="22"/>
          <w:szCs w:val="22"/>
        </w:rPr>
        <w:t xml:space="preserve"> </w:t>
      </w:r>
      <w:r w:rsidRPr="000F1799">
        <w:rPr>
          <w:sz w:val="22"/>
          <w:szCs w:val="22"/>
        </w:rPr>
        <w:t>5. Расчет электрических нагрузок.</w:t>
      </w:r>
    </w:p>
    <w:p w:rsidR="005A6CFD" w:rsidRPr="000F1799" w:rsidRDefault="005A6CFD" w:rsidP="000429FA">
      <w:pPr>
        <w:ind w:firstLine="709"/>
        <w:jc w:val="both"/>
        <w:rPr>
          <w:sz w:val="22"/>
          <w:szCs w:val="22"/>
        </w:rPr>
      </w:pPr>
      <w:r w:rsidRPr="000F1799">
        <w:rPr>
          <w:sz w:val="22"/>
          <w:szCs w:val="22"/>
        </w:rPr>
        <w:t>-</w:t>
      </w:r>
      <w:r w:rsidR="000B0BCF" w:rsidRPr="000F1799">
        <w:rPr>
          <w:sz w:val="22"/>
          <w:szCs w:val="22"/>
        </w:rPr>
        <w:t xml:space="preserve"> </w:t>
      </w:r>
      <w:r w:rsidRPr="000F1799">
        <w:rPr>
          <w:sz w:val="22"/>
          <w:szCs w:val="22"/>
        </w:rPr>
        <w:t>ПРИЛОЖЕНИЕ №</w:t>
      </w:r>
      <w:r w:rsidR="000F1799" w:rsidRPr="000F1799">
        <w:rPr>
          <w:sz w:val="22"/>
          <w:szCs w:val="22"/>
        </w:rPr>
        <w:t xml:space="preserve"> </w:t>
      </w:r>
      <w:r w:rsidRPr="000F1799">
        <w:rPr>
          <w:sz w:val="22"/>
          <w:szCs w:val="22"/>
        </w:rPr>
        <w:t xml:space="preserve">6. </w:t>
      </w:r>
      <w:r w:rsidR="000B0BCF" w:rsidRPr="000F1799">
        <w:rPr>
          <w:sz w:val="22"/>
          <w:szCs w:val="22"/>
        </w:rPr>
        <w:t xml:space="preserve"> ФОРМА </w:t>
      </w:r>
      <w:r w:rsidRPr="000F1799">
        <w:rPr>
          <w:sz w:val="22"/>
          <w:szCs w:val="22"/>
        </w:rPr>
        <w:t>Акт</w:t>
      </w:r>
      <w:r w:rsidR="000B0BCF" w:rsidRPr="000F1799">
        <w:rPr>
          <w:sz w:val="22"/>
          <w:szCs w:val="22"/>
        </w:rPr>
        <w:t>а</w:t>
      </w:r>
      <w:r w:rsidRPr="000F1799">
        <w:rPr>
          <w:sz w:val="22"/>
          <w:szCs w:val="22"/>
        </w:rPr>
        <w:t xml:space="preserve"> о нарушении.</w:t>
      </w:r>
    </w:p>
    <w:p w:rsidR="00BD19E7" w:rsidRPr="000F1799" w:rsidRDefault="00BD19E7" w:rsidP="000429FA">
      <w:pPr>
        <w:ind w:firstLine="709"/>
        <w:jc w:val="both"/>
        <w:rPr>
          <w:sz w:val="22"/>
          <w:szCs w:val="22"/>
        </w:rPr>
      </w:pPr>
      <w:r w:rsidRPr="000F1799">
        <w:rPr>
          <w:sz w:val="22"/>
          <w:szCs w:val="22"/>
        </w:rPr>
        <w:t>-</w:t>
      </w:r>
      <w:r w:rsidR="000B0BCF" w:rsidRPr="000F1799">
        <w:rPr>
          <w:sz w:val="22"/>
          <w:szCs w:val="22"/>
        </w:rPr>
        <w:t xml:space="preserve"> </w:t>
      </w:r>
      <w:r w:rsidRPr="000F1799">
        <w:rPr>
          <w:sz w:val="22"/>
          <w:szCs w:val="22"/>
        </w:rPr>
        <w:t>ПРИЛОЖЕНИЕ №</w:t>
      </w:r>
      <w:r w:rsidR="000F1799" w:rsidRPr="000F1799">
        <w:rPr>
          <w:sz w:val="22"/>
          <w:szCs w:val="22"/>
        </w:rPr>
        <w:t xml:space="preserve"> </w:t>
      </w:r>
      <w:r w:rsidRPr="000F1799">
        <w:rPr>
          <w:sz w:val="22"/>
          <w:szCs w:val="22"/>
        </w:rPr>
        <w:t>7</w:t>
      </w:r>
      <w:r w:rsidR="00F9474F" w:rsidRPr="000F1799">
        <w:rPr>
          <w:sz w:val="22"/>
          <w:szCs w:val="22"/>
        </w:rPr>
        <w:t>. Соглашение об обмене электронными документами</w:t>
      </w:r>
      <w:r w:rsidR="00CA172C" w:rsidRPr="000F1799">
        <w:rPr>
          <w:sz w:val="22"/>
          <w:szCs w:val="22"/>
        </w:rPr>
        <w:t>.</w:t>
      </w:r>
    </w:p>
    <w:p w:rsidR="00DE779D" w:rsidRPr="000F1799" w:rsidRDefault="00DE779D" w:rsidP="000429FA">
      <w:pPr>
        <w:ind w:firstLine="709"/>
        <w:jc w:val="both"/>
        <w:rPr>
          <w:sz w:val="22"/>
          <w:szCs w:val="22"/>
        </w:rPr>
      </w:pPr>
      <w:r w:rsidRPr="000F1799">
        <w:rPr>
          <w:sz w:val="22"/>
          <w:szCs w:val="22"/>
        </w:rPr>
        <w:t>- ПРИЛОЖЕНИЕ №</w:t>
      </w:r>
      <w:r w:rsidR="000F1799" w:rsidRPr="000F1799">
        <w:rPr>
          <w:sz w:val="22"/>
          <w:szCs w:val="22"/>
        </w:rPr>
        <w:t xml:space="preserve"> </w:t>
      </w:r>
      <w:r w:rsidRPr="000F1799">
        <w:rPr>
          <w:sz w:val="22"/>
          <w:szCs w:val="22"/>
        </w:rPr>
        <w:t xml:space="preserve">8. ФОРМА Акта об окончании арендных каникул и начале деятельности </w:t>
      </w:r>
      <w:r w:rsidR="00B73171">
        <w:rPr>
          <w:sz w:val="22"/>
          <w:szCs w:val="22"/>
        </w:rPr>
        <w:t>СУБАРЕНДАТОРА</w:t>
      </w:r>
      <w:r w:rsidRPr="000F1799">
        <w:rPr>
          <w:sz w:val="22"/>
          <w:szCs w:val="22"/>
        </w:rPr>
        <w:t>.</w:t>
      </w:r>
    </w:p>
    <w:p w:rsidR="005A6CFD" w:rsidRPr="000F1799" w:rsidRDefault="005A6CFD" w:rsidP="000F1799">
      <w:pPr>
        <w:ind w:firstLine="709"/>
        <w:jc w:val="both"/>
        <w:rPr>
          <w:sz w:val="22"/>
          <w:szCs w:val="22"/>
        </w:rPr>
      </w:pPr>
    </w:p>
    <w:p w:rsidR="00607F4C" w:rsidRPr="000F1799" w:rsidRDefault="00D3186E" w:rsidP="000F1799">
      <w:pPr>
        <w:shd w:val="clear" w:color="auto" w:fill="FFFFFF"/>
        <w:autoSpaceDE/>
        <w:autoSpaceDN/>
        <w:adjustRightInd/>
        <w:contextualSpacing/>
        <w:jc w:val="center"/>
        <w:rPr>
          <w:b/>
          <w:bCs/>
          <w:sz w:val="22"/>
          <w:szCs w:val="22"/>
        </w:rPr>
      </w:pPr>
      <w:r w:rsidRPr="000F1799">
        <w:rPr>
          <w:b/>
          <w:bCs/>
          <w:sz w:val="22"/>
          <w:szCs w:val="22"/>
        </w:rPr>
        <w:t>1</w:t>
      </w:r>
      <w:r w:rsidR="000429FA">
        <w:rPr>
          <w:b/>
          <w:bCs/>
          <w:sz w:val="22"/>
          <w:szCs w:val="22"/>
        </w:rPr>
        <w:t>2</w:t>
      </w:r>
      <w:r w:rsidR="00607F4C" w:rsidRPr="000F1799">
        <w:rPr>
          <w:b/>
          <w:bCs/>
          <w:sz w:val="22"/>
          <w:szCs w:val="22"/>
        </w:rPr>
        <w:t>. РЕКВИЗИТЫ И ПОДПИСИ СТОРОН</w:t>
      </w:r>
    </w:p>
    <w:tbl>
      <w:tblPr>
        <w:tblW w:w="8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3968"/>
      </w:tblGrid>
      <w:tr w:rsidR="00E06030" w:rsidRPr="000F1799" w:rsidTr="00E06030">
        <w:tc>
          <w:tcPr>
            <w:tcW w:w="4219" w:type="dxa"/>
            <w:tcBorders>
              <w:top w:val="nil"/>
              <w:left w:val="nil"/>
              <w:bottom w:val="nil"/>
              <w:right w:val="nil"/>
            </w:tcBorders>
            <w:hideMark/>
          </w:tcPr>
          <w:p w:rsidR="00E06030" w:rsidRPr="000F1799" w:rsidRDefault="00AE56F1" w:rsidP="000F1799">
            <w:pPr>
              <w:pStyle w:val="Default"/>
              <w:jc w:val="both"/>
              <w:rPr>
                <w:rFonts w:eastAsia="Times New Roman"/>
                <w:b/>
                <w:bCs/>
                <w:color w:val="auto"/>
                <w:sz w:val="22"/>
                <w:szCs w:val="22"/>
              </w:rPr>
            </w:pPr>
            <w:r w:rsidRPr="000F1799">
              <w:rPr>
                <w:b/>
                <w:bCs/>
                <w:color w:val="auto"/>
                <w:sz w:val="22"/>
                <w:szCs w:val="22"/>
              </w:rPr>
              <w:t>«АРЕНДАТОР</w:t>
            </w:r>
            <w:r w:rsidR="00E06030" w:rsidRPr="000F1799">
              <w:rPr>
                <w:b/>
                <w:bCs/>
                <w:color w:val="auto"/>
                <w:sz w:val="22"/>
                <w:szCs w:val="22"/>
              </w:rPr>
              <w:t xml:space="preserve">» </w:t>
            </w:r>
          </w:p>
          <w:p w:rsidR="00E06030" w:rsidRPr="000F1799" w:rsidRDefault="00E06030" w:rsidP="000F1799">
            <w:pPr>
              <w:pStyle w:val="Default"/>
              <w:jc w:val="both"/>
              <w:rPr>
                <w:b/>
                <w:bCs/>
                <w:color w:val="auto"/>
                <w:sz w:val="22"/>
                <w:szCs w:val="22"/>
                <w:highlight w:val="yellow"/>
              </w:rPr>
            </w:pPr>
            <w:r w:rsidRPr="000F1799">
              <w:rPr>
                <w:b/>
                <w:bCs/>
                <w:color w:val="auto"/>
                <w:sz w:val="22"/>
                <w:szCs w:val="22"/>
                <w:highlight w:val="yellow"/>
              </w:rPr>
              <w:t>«Наименование АРЕНДАТОРА»</w:t>
            </w:r>
          </w:p>
          <w:p w:rsidR="00E06030" w:rsidRPr="000F1799" w:rsidRDefault="00E06030" w:rsidP="000F1799">
            <w:pPr>
              <w:tabs>
                <w:tab w:val="left" w:pos="0"/>
              </w:tabs>
              <w:rPr>
                <w:sz w:val="22"/>
                <w:szCs w:val="22"/>
                <w:highlight w:val="yellow"/>
              </w:rPr>
            </w:pPr>
            <w:r w:rsidRPr="000F1799">
              <w:rPr>
                <w:sz w:val="22"/>
                <w:szCs w:val="22"/>
                <w:highlight w:val="yellow"/>
              </w:rPr>
              <w:t xml:space="preserve">Местонахождение:                                           Почтовый адрес:                                                     ИНН/КПП                                                                             ОГРН                                                                                        р/с                                                                         Наименование банка:                                                            к/с                                                                                         БИК                                                                                </w:t>
            </w:r>
            <w:r w:rsidRPr="000F1799">
              <w:rPr>
                <w:sz w:val="22"/>
                <w:szCs w:val="22"/>
                <w:highlight w:val="yellow"/>
                <w:lang w:val="en-US"/>
              </w:rPr>
              <w:t>e</w:t>
            </w:r>
            <w:r w:rsidRPr="000F1799">
              <w:rPr>
                <w:sz w:val="22"/>
                <w:szCs w:val="22"/>
                <w:highlight w:val="yellow"/>
              </w:rPr>
              <w:t>-</w:t>
            </w:r>
            <w:r w:rsidRPr="000F1799">
              <w:rPr>
                <w:sz w:val="22"/>
                <w:szCs w:val="22"/>
                <w:highlight w:val="yellow"/>
                <w:lang w:val="en-US"/>
              </w:rPr>
              <w:t>mail</w:t>
            </w:r>
            <w:r w:rsidRPr="000F1799">
              <w:rPr>
                <w:sz w:val="22"/>
                <w:szCs w:val="22"/>
                <w:highlight w:val="yellow"/>
              </w:rPr>
              <w:t>:                                                                                  тел.                                                                                      Факс</w:t>
            </w:r>
          </w:p>
          <w:p w:rsidR="00E06030" w:rsidRPr="000F1799" w:rsidRDefault="00E06030" w:rsidP="000F1799">
            <w:pPr>
              <w:pStyle w:val="Default"/>
              <w:jc w:val="both"/>
              <w:rPr>
                <w:rFonts w:eastAsia="Times New Roman"/>
                <w:color w:val="auto"/>
                <w:sz w:val="22"/>
                <w:szCs w:val="22"/>
              </w:rPr>
            </w:pPr>
            <w:r w:rsidRPr="000F1799">
              <w:rPr>
                <w:color w:val="auto"/>
                <w:sz w:val="22"/>
                <w:szCs w:val="22"/>
                <w:highlight w:val="yellow"/>
              </w:rPr>
              <w:t>_____________________</w:t>
            </w:r>
          </w:p>
          <w:p w:rsidR="00E06030" w:rsidRPr="000F1799" w:rsidRDefault="00E06030" w:rsidP="000F1799">
            <w:pPr>
              <w:pStyle w:val="Default"/>
              <w:jc w:val="both"/>
              <w:rPr>
                <w:color w:val="auto"/>
                <w:sz w:val="22"/>
                <w:szCs w:val="22"/>
              </w:rPr>
            </w:pPr>
            <w:r w:rsidRPr="000F1799">
              <w:rPr>
                <w:color w:val="auto"/>
                <w:sz w:val="22"/>
                <w:szCs w:val="22"/>
              </w:rPr>
              <w:t xml:space="preserve">(должность) </w:t>
            </w:r>
          </w:p>
          <w:p w:rsidR="00E06030" w:rsidRPr="000F1799" w:rsidRDefault="00E06030" w:rsidP="000F1799">
            <w:pPr>
              <w:pStyle w:val="Default"/>
              <w:jc w:val="both"/>
              <w:rPr>
                <w:color w:val="auto"/>
                <w:sz w:val="22"/>
                <w:szCs w:val="22"/>
              </w:rPr>
            </w:pPr>
            <w:r w:rsidRPr="000F1799">
              <w:rPr>
                <w:color w:val="auto"/>
                <w:sz w:val="22"/>
                <w:szCs w:val="22"/>
                <w:highlight w:val="yellow"/>
              </w:rPr>
              <w:t>_____________________</w:t>
            </w:r>
          </w:p>
          <w:p w:rsidR="00E06030" w:rsidRPr="000F1799" w:rsidRDefault="00E06030" w:rsidP="000F1799">
            <w:pPr>
              <w:pStyle w:val="Default"/>
              <w:jc w:val="both"/>
              <w:rPr>
                <w:color w:val="auto"/>
                <w:sz w:val="22"/>
                <w:szCs w:val="22"/>
              </w:rPr>
            </w:pPr>
            <w:r w:rsidRPr="000F1799">
              <w:rPr>
                <w:color w:val="auto"/>
                <w:sz w:val="22"/>
                <w:szCs w:val="22"/>
              </w:rPr>
              <w:t xml:space="preserve">(ФИО) </w:t>
            </w:r>
          </w:p>
          <w:p w:rsidR="00E06030" w:rsidRPr="000F1799" w:rsidRDefault="00E06030" w:rsidP="000F1799">
            <w:pPr>
              <w:rPr>
                <w:sz w:val="22"/>
                <w:szCs w:val="22"/>
                <w:lang w:eastAsia="en-US"/>
              </w:rPr>
            </w:pPr>
            <w:r w:rsidRPr="000F1799">
              <w:rPr>
                <w:sz w:val="22"/>
                <w:szCs w:val="22"/>
                <w:highlight w:val="yellow"/>
              </w:rPr>
              <w:t>«____»_______________ 20_ г.</w:t>
            </w:r>
          </w:p>
        </w:tc>
        <w:tc>
          <w:tcPr>
            <w:tcW w:w="3968" w:type="dxa"/>
            <w:tcBorders>
              <w:top w:val="nil"/>
              <w:left w:val="nil"/>
              <w:bottom w:val="nil"/>
              <w:right w:val="nil"/>
            </w:tcBorders>
            <w:hideMark/>
          </w:tcPr>
          <w:p w:rsidR="00E06030" w:rsidRPr="000F1799" w:rsidRDefault="00E06030" w:rsidP="000F1799">
            <w:pPr>
              <w:pStyle w:val="Default"/>
              <w:jc w:val="both"/>
              <w:rPr>
                <w:rFonts w:eastAsia="Times New Roman"/>
                <w:b/>
                <w:bCs/>
                <w:color w:val="auto"/>
                <w:sz w:val="22"/>
                <w:szCs w:val="22"/>
              </w:rPr>
            </w:pPr>
            <w:r w:rsidRPr="000F1799">
              <w:rPr>
                <w:b/>
                <w:bCs/>
                <w:color w:val="auto"/>
                <w:sz w:val="22"/>
                <w:szCs w:val="22"/>
              </w:rPr>
              <w:t>«</w:t>
            </w:r>
            <w:r w:rsidR="00AE56F1" w:rsidRPr="000F1799">
              <w:rPr>
                <w:b/>
                <w:bCs/>
                <w:color w:val="auto"/>
                <w:sz w:val="22"/>
                <w:szCs w:val="22"/>
              </w:rPr>
              <w:t>СУБ</w:t>
            </w:r>
            <w:r w:rsidRPr="000F1799">
              <w:rPr>
                <w:b/>
                <w:bCs/>
                <w:color w:val="auto"/>
                <w:sz w:val="22"/>
                <w:szCs w:val="22"/>
              </w:rPr>
              <w:t xml:space="preserve">АРЕНДАТОР» </w:t>
            </w:r>
          </w:p>
          <w:p w:rsidR="00E06030" w:rsidRPr="000F1799" w:rsidRDefault="00E06030" w:rsidP="000F1799">
            <w:pPr>
              <w:pStyle w:val="Default"/>
              <w:jc w:val="both"/>
              <w:rPr>
                <w:b/>
                <w:bCs/>
                <w:color w:val="auto"/>
                <w:sz w:val="22"/>
                <w:szCs w:val="22"/>
                <w:highlight w:val="yellow"/>
              </w:rPr>
            </w:pPr>
            <w:r w:rsidRPr="000F1799">
              <w:rPr>
                <w:b/>
                <w:bCs/>
                <w:color w:val="auto"/>
                <w:sz w:val="22"/>
                <w:szCs w:val="22"/>
                <w:highlight w:val="yellow"/>
              </w:rPr>
              <w:t>«Наименование СУБАРЕНДАТОРА»</w:t>
            </w:r>
          </w:p>
          <w:p w:rsidR="00E06030" w:rsidRPr="000F1799" w:rsidRDefault="00E06030" w:rsidP="000F1799">
            <w:pPr>
              <w:tabs>
                <w:tab w:val="left" w:pos="0"/>
              </w:tabs>
              <w:rPr>
                <w:sz w:val="22"/>
                <w:szCs w:val="22"/>
                <w:highlight w:val="yellow"/>
              </w:rPr>
            </w:pPr>
            <w:r w:rsidRPr="000F1799">
              <w:rPr>
                <w:sz w:val="22"/>
                <w:szCs w:val="22"/>
                <w:highlight w:val="yellow"/>
              </w:rPr>
              <w:t xml:space="preserve">Местонахождение:                                           Почтовый адрес:                                                     ИНН/КПП                                                                             ОГРН                                                                                        р/с                                                                         Наименование банка:                                                            к/с                                                                                         БИК                                                                                </w:t>
            </w:r>
            <w:r w:rsidRPr="000F1799">
              <w:rPr>
                <w:sz w:val="22"/>
                <w:szCs w:val="22"/>
                <w:highlight w:val="yellow"/>
                <w:lang w:val="en-US"/>
              </w:rPr>
              <w:t>e</w:t>
            </w:r>
            <w:r w:rsidRPr="000F1799">
              <w:rPr>
                <w:sz w:val="22"/>
                <w:szCs w:val="22"/>
                <w:highlight w:val="yellow"/>
              </w:rPr>
              <w:t>-</w:t>
            </w:r>
            <w:r w:rsidRPr="000F1799">
              <w:rPr>
                <w:sz w:val="22"/>
                <w:szCs w:val="22"/>
                <w:highlight w:val="yellow"/>
                <w:lang w:val="en-US"/>
              </w:rPr>
              <w:t>mail</w:t>
            </w:r>
            <w:r w:rsidRPr="000F1799">
              <w:rPr>
                <w:sz w:val="22"/>
                <w:szCs w:val="22"/>
                <w:highlight w:val="yellow"/>
              </w:rPr>
              <w:t>:                                                                                  тел.                                                                                      Факс</w:t>
            </w:r>
          </w:p>
          <w:p w:rsidR="00E06030" w:rsidRPr="000F1799" w:rsidRDefault="00E06030" w:rsidP="000F1799">
            <w:pPr>
              <w:pStyle w:val="Default"/>
              <w:jc w:val="both"/>
              <w:rPr>
                <w:rFonts w:eastAsia="Times New Roman"/>
                <w:color w:val="auto"/>
                <w:sz w:val="22"/>
                <w:szCs w:val="22"/>
              </w:rPr>
            </w:pPr>
            <w:r w:rsidRPr="000F1799">
              <w:rPr>
                <w:color w:val="auto"/>
                <w:sz w:val="22"/>
                <w:szCs w:val="22"/>
                <w:highlight w:val="yellow"/>
              </w:rPr>
              <w:t>_____________________</w:t>
            </w:r>
          </w:p>
          <w:p w:rsidR="00E06030" w:rsidRPr="000F1799" w:rsidRDefault="00E06030" w:rsidP="000F1799">
            <w:pPr>
              <w:pStyle w:val="Default"/>
              <w:jc w:val="both"/>
              <w:rPr>
                <w:color w:val="auto"/>
                <w:sz w:val="22"/>
                <w:szCs w:val="22"/>
              </w:rPr>
            </w:pPr>
            <w:r w:rsidRPr="000F1799">
              <w:rPr>
                <w:color w:val="auto"/>
                <w:sz w:val="22"/>
                <w:szCs w:val="22"/>
              </w:rPr>
              <w:t xml:space="preserve">(должность) </w:t>
            </w:r>
          </w:p>
          <w:p w:rsidR="00E06030" w:rsidRPr="000F1799" w:rsidRDefault="00E06030" w:rsidP="000F1799">
            <w:pPr>
              <w:pStyle w:val="Default"/>
              <w:jc w:val="both"/>
              <w:rPr>
                <w:color w:val="auto"/>
                <w:sz w:val="22"/>
                <w:szCs w:val="22"/>
              </w:rPr>
            </w:pPr>
            <w:r w:rsidRPr="000F1799">
              <w:rPr>
                <w:color w:val="auto"/>
                <w:sz w:val="22"/>
                <w:szCs w:val="22"/>
                <w:highlight w:val="yellow"/>
              </w:rPr>
              <w:t>_____________________</w:t>
            </w:r>
          </w:p>
          <w:p w:rsidR="00E06030" w:rsidRPr="000F1799" w:rsidRDefault="00E06030" w:rsidP="000F1799">
            <w:pPr>
              <w:pStyle w:val="Default"/>
              <w:jc w:val="both"/>
              <w:rPr>
                <w:color w:val="auto"/>
                <w:sz w:val="22"/>
                <w:szCs w:val="22"/>
              </w:rPr>
            </w:pPr>
            <w:r w:rsidRPr="000F1799">
              <w:rPr>
                <w:color w:val="auto"/>
                <w:sz w:val="22"/>
                <w:szCs w:val="22"/>
              </w:rPr>
              <w:t xml:space="preserve">(ФИО) </w:t>
            </w:r>
          </w:p>
          <w:p w:rsidR="00E06030" w:rsidRPr="000F1799" w:rsidRDefault="00E06030" w:rsidP="000F1799">
            <w:pPr>
              <w:rPr>
                <w:sz w:val="22"/>
                <w:szCs w:val="22"/>
                <w:lang w:eastAsia="en-US"/>
              </w:rPr>
            </w:pPr>
            <w:r w:rsidRPr="000F1799">
              <w:rPr>
                <w:sz w:val="22"/>
                <w:szCs w:val="22"/>
                <w:highlight w:val="yellow"/>
              </w:rPr>
              <w:t>«____»_______________ 20_ г.</w:t>
            </w:r>
          </w:p>
        </w:tc>
      </w:tr>
    </w:tbl>
    <w:p w:rsidR="00C75296" w:rsidRDefault="00C75296" w:rsidP="000F1799">
      <w:pPr>
        <w:widowControl/>
        <w:autoSpaceDE/>
        <w:autoSpaceDN/>
        <w:adjustRightInd/>
        <w:rPr>
          <w:sz w:val="22"/>
          <w:szCs w:val="22"/>
        </w:rPr>
      </w:pPr>
    </w:p>
    <w:p w:rsidR="006E7C27" w:rsidRPr="000F1799" w:rsidRDefault="006E7C27" w:rsidP="000F1799">
      <w:pPr>
        <w:widowControl/>
        <w:autoSpaceDE/>
        <w:autoSpaceDN/>
        <w:adjustRightInd/>
        <w:rPr>
          <w:sz w:val="22"/>
          <w:szCs w:val="22"/>
        </w:rPr>
      </w:pPr>
    </w:p>
    <w:p w:rsidR="009403DC" w:rsidRPr="000F1799" w:rsidRDefault="009403DC" w:rsidP="000F1799">
      <w:pPr>
        <w:widowControl/>
        <w:autoSpaceDE/>
        <w:autoSpaceDN/>
        <w:adjustRightInd/>
        <w:rPr>
          <w:sz w:val="22"/>
          <w:szCs w:val="22"/>
        </w:rPr>
      </w:pPr>
    </w:p>
    <w:p w:rsidR="009403DC" w:rsidRPr="0021037D" w:rsidRDefault="009403DC" w:rsidP="009403DC">
      <w:pPr>
        <w:shd w:val="clear" w:color="auto" w:fill="FFFFFF"/>
        <w:contextualSpacing/>
        <w:jc w:val="right"/>
      </w:pPr>
      <w:r w:rsidRPr="0021037D">
        <w:lastRenderedPageBreak/>
        <w:t>ПРИЛОЖЕНИЕ № 1</w:t>
      </w:r>
    </w:p>
    <w:p w:rsidR="009403DC" w:rsidRPr="0021037D" w:rsidRDefault="009403DC" w:rsidP="009403DC">
      <w:pPr>
        <w:jc w:val="right"/>
      </w:pPr>
      <w:r w:rsidRPr="0021037D">
        <w:t xml:space="preserve">к договору субаренды </w:t>
      </w:r>
    </w:p>
    <w:p w:rsidR="009403DC" w:rsidRPr="0021037D" w:rsidRDefault="009403DC" w:rsidP="009403DC">
      <w:pPr>
        <w:jc w:val="right"/>
      </w:pPr>
      <w:r w:rsidRPr="0021037D">
        <w:t xml:space="preserve">№ </w:t>
      </w:r>
      <w:r w:rsidRPr="0021037D">
        <w:rPr>
          <w:highlight w:val="yellow"/>
        </w:rPr>
        <w:t>___________________</w:t>
      </w:r>
    </w:p>
    <w:p w:rsidR="009403DC" w:rsidRPr="0021037D" w:rsidRDefault="009403DC" w:rsidP="009403DC">
      <w:pPr>
        <w:jc w:val="right"/>
      </w:pPr>
      <w:r w:rsidRPr="0021037D">
        <w:t xml:space="preserve">от </w:t>
      </w:r>
      <w:r w:rsidRPr="0021037D">
        <w:rPr>
          <w:highlight w:val="yellow"/>
        </w:rPr>
        <w:t>___________________</w:t>
      </w:r>
    </w:p>
    <w:p w:rsidR="009403DC" w:rsidRPr="0021037D" w:rsidRDefault="009403DC" w:rsidP="009403DC">
      <w:pPr>
        <w:shd w:val="clear" w:color="auto" w:fill="FFFFFF"/>
        <w:ind w:left="6096"/>
        <w:contextualSpacing/>
        <w:jc w:val="both"/>
      </w:pPr>
    </w:p>
    <w:p w:rsidR="009403DC" w:rsidRPr="0021037D" w:rsidRDefault="009403DC" w:rsidP="009403DC">
      <w:pPr>
        <w:shd w:val="clear" w:color="auto" w:fill="FFFFFF"/>
        <w:ind w:left="6096"/>
        <w:contextualSpacing/>
        <w:jc w:val="both"/>
      </w:pPr>
    </w:p>
    <w:p w:rsidR="009403DC" w:rsidRPr="0021037D" w:rsidRDefault="009403DC" w:rsidP="009403DC">
      <w:pPr>
        <w:shd w:val="clear" w:color="auto" w:fill="FFFFFF"/>
        <w:contextualSpacing/>
        <w:jc w:val="both"/>
      </w:pPr>
    </w:p>
    <w:p w:rsidR="009403DC" w:rsidRPr="0021037D" w:rsidRDefault="009403DC" w:rsidP="009403DC">
      <w:pPr>
        <w:jc w:val="center"/>
        <w:rPr>
          <w:b/>
        </w:rPr>
      </w:pPr>
      <w:r w:rsidRPr="0021037D">
        <w:rPr>
          <w:b/>
        </w:rPr>
        <w:t>Схема расположения Помещения</w:t>
      </w:r>
    </w:p>
    <w:p w:rsidR="009403DC" w:rsidRPr="0021037D" w:rsidRDefault="009403DC" w:rsidP="009403DC">
      <w:pPr>
        <w:jc w:val="center"/>
        <w:rPr>
          <w:b/>
        </w:rPr>
      </w:pPr>
      <w:r w:rsidRPr="0021037D">
        <w:rPr>
          <w:b/>
        </w:rPr>
        <w:t xml:space="preserve">на _______ этаже ______________________________________ </w:t>
      </w:r>
    </w:p>
    <w:p w:rsidR="009403DC" w:rsidRPr="0021037D" w:rsidRDefault="009403DC" w:rsidP="009403DC">
      <w:pPr>
        <w:shd w:val="clear" w:color="auto" w:fill="FFFFFF"/>
        <w:contextualSpacing/>
        <w:jc w:val="both"/>
      </w:pPr>
    </w:p>
    <w:p w:rsidR="009403DC" w:rsidRPr="0021037D" w:rsidRDefault="009403DC" w:rsidP="009403DC">
      <w:pPr>
        <w:shd w:val="clear" w:color="auto" w:fill="FFFFFF"/>
        <w:contextualSpacing/>
        <w:jc w:val="both"/>
      </w:pPr>
    </w:p>
    <w:p w:rsidR="009403DC" w:rsidRPr="0021037D" w:rsidRDefault="009403DC" w:rsidP="009403DC">
      <w:pPr>
        <w:shd w:val="clear" w:color="auto" w:fill="FFFFFF"/>
        <w:contextualSpacing/>
        <w:jc w:val="both"/>
      </w:pPr>
    </w:p>
    <w:p w:rsidR="009403DC" w:rsidRPr="0021037D" w:rsidRDefault="009403DC" w:rsidP="009403DC">
      <w:pPr>
        <w:shd w:val="clear" w:color="auto" w:fill="FFFFFF"/>
        <w:contextualSpacing/>
        <w:jc w:val="both"/>
        <w:rPr>
          <w:noProof/>
        </w:rPr>
      </w:pPr>
      <w:r>
        <w:rPr>
          <w:noProof/>
        </w:rPr>
        <mc:AlternateContent>
          <mc:Choice Requires="wps">
            <w:drawing>
              <wp:anchor distT="0" distB="0" distL="114300" distR="114300" simplePos="0" relativeHeight="251659264" behindDoc="0" locked="0" layoutInCell="1" allowOverlap="1" wp14:anchorId="26059510" wp14:editId="3F344B99">
                <wp:simplePos x="0" y="0"/>
                <wp:positionH relativeFrom="column">
                  <wp:posOffset>2482215</wp:posOffset>
                </wp:positionH>
                <wp:positionV relativeFrom="paragraph">
                  <wp:posOffset>2181860</wp:posOffset>
                </wp:positionV>
                <wp:extent cx="1114425" cy="447675"/>
                <wp:effectExtent l="0" t="0" r="0" b="63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7C27" w:rsidRPr="0025485F" w:rsidRDefault="006E7C27" w:rsidP="009403DC">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59510" id="Прямоугольник 1" o:spid="_x0000_s1026" style="position:absolute;left:0;text-align:left;margin-left:195.45pt;margin-top:171.8pt;width:87.7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" stroked="f">
                <v:textbox>
                  <w:txbxContent>
                    <w:p w:rsidR="006E7C27" w:rsidRPr="0025485F" w:rsidRDefault="006E7C27" w:rsidP="009403DC">
                      <w:pPr>
                        <w:rPr>
                          <w:szCs w:val="24"/>
                        </w:rPr>
                      </w:pPr>
                    </w:p>
                  </w:txbxContent>
                </v:textbox>
              </v:rect>
            </w:pict>
          </mc:Fallback>
        </mc:AlternateContent>
      </w:r>
    </w:p>
    <w:p w:rsidR="009403DC" w:rsidRPr="0021037D" w:rsidRDefault="009403DC" w:rsidP="009403DC">
      <w:pPr>
        <w:shd w:val="clear" w:color="auto" w:fill="FFFFFF"/>
        <w:contextualSpacing/>
        <w:jc w:val="both"/>
        <w:rPr>
          <w:noProof/>
        </w:rPr>
      </w:pPr>
    </w:p>
    <w:p w:rsidR="009403DC" w:rsidRPr="0021037D" w:rsidRDefault="009403DC" w:rsidP="009403DC">
      <w:pPr>
        <w:shd w:val="clear" w:color="auto" w:fill="FFFFFF"/>
        <w:contextualSpacing/>
        <w:jc w:val="both"/>
        <w:rPr>
          <w:noProof/>
        </w:rPr>
      </w:pPr>
    </w:p>
    <w:p w:rsidR="009403DC" w:rsidRPr="0021037D" w:rsidRDefault="009403DC" w:rsidP="009403DC">
      <w:pPr>
        <w:shd w:val="clear" w:color="auto" w:fill="FFFFFF"/>
        <w:contextualSpacing/>
        <w:jc w:val="both"/>
        <w:rPr>
          <w:noProof/>
        </w:rPr>
      </w:pPr>
    </w:p>
    <w:p w:rsidR="009403DC" w:rsidRPr="0021037D" w:rsidRDefault="009403DC" w:rsidP="009403DC">
      <w:pPr>
        <w:shd w:val="clear" w:color="auto" w:fill="FFFFFF"/>
        <w:contextualSpacing/>
        <w:jc w:val="both"/>
        <w:rPr>
          <w:noProof/>
        </w:rPr>
      </w:pPr>
    </w:p>
    <w:p w:rsidR="009403DC" w:rsidRPr="0021037D" w:rsidRDefault="009403DC" w:rsidP="009403DC">
      <w:pPr>
        <w:shd w:val="clear" w:color="auto" w:fill="FFFFFF"/>
        <w:contextualSpacing/>
        <w:jc w:val="both"/>
        <w:rPr>
          <w:noProof/>
        </w:rPr>
      </w:pPr>
    </w:p>
    <w:p w:rsidR="009403DC" w:rsidRPr="0021037D" w:rsidRDefault="009403DC" w:rsidP="009403DC">
      <w:pPr>
        <w:shd w:val="clear" w:color="auto" w:fill="FFFFFF"/>
        <w:contextualSpacing/>
        <w:jc w:val="both"/>
        <w:rPr>
          <w:noProof/>
        </w:rPr>
      </w:pPr>
    </w:p>
    <w:p w:rsidR="009403DC" w:rsidRPr="0021037D" w:rsidRDefault="009403DC" w:rsidP="009403DC">
      <w:pPr>
        <w:shd w:val="clear" w:color="auto" w:fill="FFFFFF"/>
        <w:contextualSpacing/>
        <w:jc w:val="both"/>
        <w:rPr>
          <w:noProof/>
        </w:rPr>
      </w:pPr>
    </w:p>
    <w:p w:rsidR="009403DC" w:rsidRPr="0021037D" w:rsidRDefault="009403DC" w:rsidP="009403DC">
      <w:pPr>
        <w:shd w:val="clear" w:color="auto" w:fill="FFFFFF"/>
        <w:contextualSpacing/>
        <w:jc w:val="both"/>
        <w:rPr>
          <w:noProof/>
        </w:rPr>
      </w:pPr>
    </w:p>
    <w:p w:rsidR="009403DC" w:rsidRPr="0021037D" w:rsidRDefault="009403DC" w:rsidP="009403DC">
      <w:pPr>
        <w:shd w:val="clear" w:color="auto" w:fill="FFFFFF"/>
        <w:contextualSpacing/>
        <w:jc w:val="both"/>
        <w:rPr>
          <w:noProof/>
        </w:rPr>
      </w:pPr>
    </w:p>
    <w:p w:rsidR="009403DC" w:rsidRPr="0021037D" w:rsidRDefault="009403DC" w:rsidP="009403DC">
      <w:pPr>
        <w:shd w:val="clear" w:color="auto" w:fill="FFFFFF"/>
        <w:contextualSpacing/>
        <w:jc w:val="both"/>
      </w:pPr>
    </w:p>
    <w:p w:rsidR="009403DC" w:rsidRPr="0021037D" w:rsidRDefault="009403DC" w:rsidP="009403DC">
      <w:pPr>
        <w:shd w:val="clear" w:color="auto" w:fill="FFFFFF"/>
        <w:contextualSpacing/>
        <w:jc w:val="both"/>
      </w:pPr>
    </w:p>
    <w:p w:rsidR="009403DC" w:rsidRPr="0021037D" w:rsidRDefault="009403DC" w:rsidP="009403DC">
      <w:pPr>
        <w:shd w:val="clear" w:color="auto" w:fill="FFFFFF"/>
        <w:contextualSpacing/>
        <w:jc w:val="both"/>
      </w:pPr>
    </w:p>
    <w:p w:rsidR="009403DC" w:rsidRPr="0021037D" w:rsidRDefault="009403DC" w:rsidP="009403DC">
      <w:pPr>
        <w:shd w:val="clear" w:color="auto" w:fill="FFFFFF"/>
        <w:contextualSpacing/>
        <w:jc w:val="both"/>
      </w:pPr>
    </w:p>
    <w:p w:rsidR="009403DC" w:rsidRPr="0021037D" w:rsidRDefault="009403DC" w:rsidP="009403DC">
      <w:pPr>
        <w:shd w:val="clear" w:color="auto" w:fill="FFFFFF"/>
        <w:contextualSpacing/>
        <w:jc w:val="both"/>
      </w:pPr>
    </w:p>
    <w:p w:rsidR="009403DC" w:rsidRPr="0021037D" w:rsidRDefault="009403DC" w:rsidP="009403DC">
      <w:pPr>
        <w:shd w:val="clear" w:color="auto" w:fill="FFFFFF"/>
        <w:contextualSpacing/>
        <w:jc w:val="both"/>
      </w:pPr>
    </w:p>
    <w:p w:rsidR="009403DC" w:rsidRPr="0021037D" w:rsidRDefault="009403DC" w:rsidP="009403DC">
      <w:pPr>
        <w:shd w:val="clear" w:color="auto" w:fill="FFFFFF"/>
        <w:contextualSpacing/>
        <w:jc w:val="both"/>
      </w:pPr>
    </w:p>
    <w:p w:rsidR="009403DC" w:rsidRPr="0021037D" w:rsidRDefault="009403DC" w:rsidP="009403DC">
      <w:pPr>
        <w:shd w:val="clear" w:color="auto" w:fill="FFFFFF"/>
        <w:contextualSpacing/>
        <w:jc w:val="both"/>
      </w:pPr>
    </w:p>
    <w:p w:rsidR="009403DC" w:rsidRPr="0021037D" w:rsidRDefault="009403DC" w:rsidP="009403DC">
      <w:pPr>
        <w:shd w:val="clear" w:color="auto" w:fill="FFFFFF"/>
        <w:contextualSpacing/>
        <w:jc w:val="both"/>
      </w:pPr>
    </w:p>
    <w:p w:rsidR="009403DC" w:rsidRPr="0021037D" w:rsidRDefault="009403DC" w:rsidP="009403DC">
      <w:pPr>
        <w:shd w:val="clear" w:color="auto" w:fill="FFFFFF"/>
        <w:contextualSpacing/>
        <w:jc w:val="both"/>
      </w:pPr>
    </w:p>
    <w:p w:rsidR="009403DC" w:rsidRPr="0021037D" w:rsidRDefault="009403DC" w:rsidP="009403DC">
      <w:pPr>
        <w:shd w:val="clear" w:color="auto" w:fill="FFFFFF"/>
        <w:contextualSpacing/>
        <w:jc w:val="both"/>
      </w:pPr>
    </w:p>
    <w:p w:rsidR="009403DC" w:rsidRPr="0021037D" w:rsidRDefault="009403DC" w:rsidP="009403DC">
      <w:pPr>
        <w:shd w:val="clear" w:color="auto" w:fill="FFFFFF"/>
        <w:contextualSpacing/>
        <w:jc w:val="both"/>
      </w:pPr>
    </w:p>
    <w:p w:rsidR="009403DC" w:rsidRPr="0021037D" w:rsidRDefault="009403DC" w:rsidP="009403DC">
      <w:pPr>
        <w:shd w:val="clear" w:color="auto" w:fill="FFFFFF"/>
        <w:contextualSpacing/>
        <w:jc w:val="both"/>
      </w:pPr>
    </w:p>
    <w:p w:rsidR="009403DC" w:rsidRPr="0021037D" w:rsidRDefault="009403DC" w:rsidP="009403DC">
      <w:pPr>
        <w:shd w:val="clear" w:color="auto" w:fill="FFFFFF"/>
        <w:contextualSpacing/>
        <w:jc w:val="both"/>
      </w:pPr>
    </w:p>
    <w:p w:rsidR="009403DC" w:rsidRPr="0021037D" w:rsidRDefault="009403DC" w:rsidP="009403DC">
      <w:pPr>
        <w:shd w:val="clear" w:color="auto" w:fill="FFFFFF"/>
        <w:contextualSpacing/>
        <w:jc w:val="both"/>
      </w:pPr>
    </w:p>
    <w:tbl>
      <w:tblPr>
        <w:tblW w:w="9782" w:type="dxa"/>
        <w:tblInd w:w="-176" w:type="dxa"/>
        <w:tblLayout w:type="fixed"/>
        <w:tblLook w:val="04A0" w:firstRow="1" w:lastRow="0" w:firstColumn="1" w:lastColumn="0" w:noHBand="0" w:noVBand="1"/>
      </w:tblPr>
      <w:tblGrid>
        <w:gridCol w:w="5458"/>
        <w:gridCol w:w="4324"/>
      </w:tblGrid>
      <w:tr w:rsidR="009403DC" w:rsidRPr="0021037D" w:rsidTr="004C3A39">
        <w:tc>
          <w:tcPr>
            <w:tcW w:w="5458" w:type="dxa"/>
          </w:tcPr>
          <w:p w:rsidR="009403DC" w:rsidRPr="0021037D" w:rsidRDefault="009403DC" w:rsidP="004C3A39">
            <w:pPr>
              <w:contextualSpacing/>
              <w:jc w:val="both"/>
              <w:rPr>
                <w:b/>
              </w:rPr>
            </w:pPr>
            <w:r w:rsidRPr="0021037D">
              <w:rPr>
                <w:b/>
              </w:rPr>
              <w:t>АРЕНДАТОР</w:t>
            </w:r>
          </w:p>
          <w:p w:rsidR="009403DC" w:rsidRPr="0021037D" w:rsidRDefault="009403DC" w:rsidP="004C3A39">
            <w:pPr>
              <w:pStyle w:val="Default"/>
              <w:jc w:val="both"/>
              <w:rPr>
                <w:rFonts w:eastAsia="Times New Roman"/>
                <w:color w:val="auto"/>
                <w:sz w:val="22"/>
                <w:szCs w:val="22"/>
              </w:rPr>
            </w:pPr>
            <w:r w:rsidRPr="0021037D">
              <w:rPr>
                <w:color w:val="auto"/>
                <w:sz w:val="22"/>
                <w:szCs w:val="22"/>
                <w:highlight w:val="yellow"/>
              </w:rPr>
              <w:t>_____________________</w:t>
            </w:r>
            <w:r w:rsidRPr="0021037D">
              <w:rPr>
                <w:color w:val="auto"/>
                <w:sz w:val="22"/>
                <w:szCs w:val="22"/>
              </w:rPr>
              <w:t xml:space="preserve"> </w:t>
            </w:r>
          </w:p>
          <w:p w:rsidR="009403DC" w:rsidRPr="0021037D" w:rsidRDefault="009403DC" w:rsidP="004C3A39">
            <w:pPr>
              <w:pStyle w:val="Default"/>
              <w:jc w:val="both"/>
              <w:rPr>
                <w:color w:val="auto"/>
                <w:sz w:val="22"/>
                <w:szCs w:val="22"/>
              </w:rPr>
            </w:pPr>
            <w:r w:rsidRPr="0021037D">
              <w:rPr>
                <w:color w:val="auto"/>
                <w:sz w:val="22"/>
                <w:szCs w:val="22"/>
              </w:rPr>
              <w:t xml:space="preserve">(должность) </w:t>
            </w:r>
          </w:p>
          <w:p w:rsidR="009403DC" w:rsidRPr="0021037D" w:rsidRDefault="009403DC" w:rsidP="004C3A39">
            <w:pPr>
              <w:pStyle w:val="Default"/>
              <w:jc w:val="both"/>
              <w:rPr>
                <w:color w:val="auto"/>
                <w:sz w:val="22"/>
                <w:szCs w:val="22"/>
              </w:rPr>
            </w:pPr>
            <w:r w:rsidRPr="0021037D">
              <w:rPr>
                <w:color w:val="auto"/>
                <w:sz w:val="22"/>
                <w:szCs w:val="22"/>
                <w:highlight w:val="yellow"/>
              </w:rPr>
              <w:t>_____________________</w:t>
            </w:r>
            <w:r w:rsidRPr="0021037D">
              <w:rPr>
                <w:color w:val="auto"/>
                <w:sz w:val="22"/>
                <w:szCs w:val="22"/>
              </w:rPr>
              <w:t xml:space="preserve"> </w:t>
            </w:r>
          </w:p>
          <w:p w:rsidR="009403DC" w:rsidRPr="0021037D" w:rsidRDefault="009403DC" w:rsidP="004C3A39">
            <w:pPr>
              <w:pStyle w:val="Default"/>
              <w:jc w:val="both"/>
              <w:rPr>
                <w:color w:val="auto"/>
                <w:sz w:val="22"/>
                <w:szCs w:val="22"/>
              </w:rPr>
            </w:pPr>
            <w:r w:rsidRPr="0021037D">
              <w:rPr>
                <w:color w:val="auto"/>
                <w:sz w:val="22"/>
                <w:szCs w:val="22"/>
              </w:rPr>
              <w:t xml:space="preserve">(ФИО) </w:t>
            </w:r>
          </w:p>
          <w:p w:rsidR="009403DC" w:rsidRPr="0021037D" w:rsidRDefault="009403DC" w:rsidP="004C3A39">
            <w:pPr>
              <w:contextualSpacing/>
              <w:jc w:val="both"/>
            </w:pPr>
            <w:r w:rsidRPr="0021037D">
              <w:rPr>
                <w:highlight w:val="yellow"/>
              </w:rPr>
              <w:t>«____»_______________ 20_ г.</w:t>
            </w:r>
          </w:p>
        </w:tc>
        <w:tc>
          <w:tcPr>
            <w:tcW w:w="4324" w:type="dxa"/>
          </w:tcPr>
          <w:p w:rsidR="009403DC" w:rsidRPr="0021037D" w:rsidRDefault="009403DC" w:rsidP="004C3A39">
            <w:pPr>
              <w:contextualSpacing/>
              <w:jc w:val="both"/>
              <w:rPr>
                <w:b/>
              </w:rPr>
            </w:pPr>
            <w:r w:rsidRPr="0021037D">
              <w:rPr>
                <w:b/>
              </w:rPr>
              <w:t>СУБАРЕНДАТОР</w:t>
            </w:r>
          </w:p>
          <w:p w:rsidR="009403DC" w:rsidRPr="0021037D" w:rsidRDefault="009403DC" w:rsidP="004C3A39">
            <w:pPr>
              <w:pStyle w:val="Default"/>
              <w:jc w:val="both"/>
              <w:rPr>
                <w:rFonts w:eastAsia="Times New Roman"/>
                <w:color w:val="auto"/>
                <w:sz w:val="22"/>
                <w:szCs w:val="22"/>
              </w:rPr>
            </w:pPr>
            <w:r w:rsidRPr="0021037D">
              <w:rPr>
                <w:color w:val="auto"/>
                <w:sz w:val="22"/>
                <w:szCs w:val="22"/>
                <w:highlight w:val="yellow"/>
              </w:rPr>
              <w:t>_____________________</w:t>
            </w:r>
            <w:r w:rsidRPr="0021037D">
              <w:rPr>
                <w:color w:val="auto"/>
                <w:sz w:val="22"/>
                <w:szCs w:val="22"/>
              </w:rPr>
              <w:t xml:space="preserve"> </w:t>
            </w:r>
          </w:p>
          <w:p w:rsidR="009403DC" w:rsidRPr="0021037D" w:rsidRDefault="009403DC" w:rsidP="004C3A39">
            <w:pPr>
              <w:pStyle w:val="Default"/>
              <w:jc w:val="both"/>
              <w:rPr>
                <w:color w:val="auto"/>
                <w:sz w:val="22"/>
                <w:szCs w:val="22"/>
              </w:rPr>
            </w:pPr>
            <w:r w:rsidRPr="0021037D">
              <w:rPr>
                <w:color w:val="auto"/>
                <w:sz w:val="22"/>
                <w:szCs w:val="22"/>
              </w:rPr>
              <w:t xml:space="preserve">(должность) </w:t>
            </w:r>
          </w:p>
          <w:p w:rsidR="009403DC" w:rsidRPr="0021037D" w:rsidRDefault="009403DC" w:rsidP="004C3A39">
            <w:pPr>
              <w:pStyle w:val="Default"/>
              <w:jc w:val="both"/>
              <w:rPr>
                <w:color w:val="auto"/>
                <w:sz w:val="22"/>
                <w:szCs w:val="22"/>
              </w:rPr>
            </w:pPr>
            <w:r w:rsidRPr="0021037D">
              <w:rPr>
                <w:color w:val="auto"/>
                <w:sz w:val="22"/>
                <w:szCs w:val="22"/>
                <w:highlight w:val="yellow"/>
              </w:rPr>
              <w:t>_____________________</w:t>
            </w:r>
            <w:r w:rsidRPr="0021037D">
              <w:rPr>
                <w:color w:val="auto"/>
                <w:sz w:val="22"/>
                <w:szCs w:val="22"/>
              </w:rPr>
              <w:t xml:space="preserve"> </w:t>
            </w:r>
          </w:p>
          <w:p w:rsidR="009403DC" w:rsidRPr="0021037D" w:rsidRDefault="009403DC" w:rsidP="004C3A39">
            <w:pPr>
              <w:pStyle w:val="Default"/>
              <w:jc w:val="both"/>
              <w:rPr>
                <w:color w:val="auto"/>
                <w:sz w:val="22"/>
                <w:szCs w:val="22"/>
              </w:rPr>
            </w:pPr>
            <w:r w:rsidRPr="0021037D">
              <w:rPr>
                <w:color w:val="auto"/>
                <w:sz w:val="22"/>
                <w:szCs w:val="22"/>
              </w:rPr>
              <w:t xml:space="preserve">(ФИО) </w:t>
            </w:r>
          </w:p>
          <w:p w:rsidR="009403DC" w:rsidRPr="0021037D" w:rsidRDefault="009403DC" w:rsidP="004C3A39">
            <w:r w:rsidRPr="0021037D">
              <w:rPr>
                <w:highlight w:val="yellow"/>
              </w:rPr>
              <w:t>«____»_______________ 20_ г.</w:t>
            </w:r>
          </w:p>
        </w:tc>
      </w:tr>
    </w:tbl>
    <w:p w:rsidR="009403DC" w:rsidRPr="0021037D" w:rsidRDefault="009403DC" w:rsidP="009403DC"/>
    <w:p w:rsidR="009403DC" w:rsidRDefault="009403DC" w:rsidP="009D0006">
      <w:pPr>
        <w:widowControl/>
        <w:autoSpaceDE/>
        <w:autoSpaceDN/>
        <w:adjustRightInd/>
        <w:rPr>
          <w:sz w:val="22"/>
          <w:szCs w:val="22"/>
        </w:rPr>
      </w:pPr>
    </w:p>
    <w:p w:rsidR="009403DC" w:rsidRDefault="009403DC" w:rsidP="009D0006">
      <w:pPr>
        <w:widowControl/>
        <w:autoSpaceDE/>
        <w:autoSpaceDN/>
        <w:adjustRightInd/>
        <w:rPr>
          <w:sz w:val="22"/>
          <w:szCs w:val="22"/>
        </w:rPr>
      </w:pPr>
    </w:p>
    <w:p w:rsidR="009403DC" w:rsidRDefault="009403DC" w:rsidP="009D0006">
      <w:pPr>
        <w:widowControl/>
        <w:autoSpaceDE/>
        <w:autoSpaceDN/>
        <w:adjustRightInd/>
        <w:rPr>
          <w:sz w:val="22"/>
          <w:szCs w:val="22"/>
        </w:rPr>
      </w:pPr>
    </w:p>
    <w:p w:rsidR="009403DC" w:rsidRDefault="009403DC" w:rsidP="009D0006">
      <w:pPr>
        <w:widowControl/>
        <w:autoSpaceDE/>
        <w:autoSpaceDN/>
        <w:adjustRightInd/>
        <w:rPr>
          <w:sz w:val="22"/>
          <w:szCs w:val="22"/>
        </w:rPr>
      </w:pPr>
    </w:p>
    <w:p w:rsidR="00B73171" w:rsidRDefault="00B73171" w:rsidP="009D0006">
      <w:pPr>
        <w:widowControl/>
        <w:autoSpaceDE/>
        <w:autoSpaceDN/>
        <w:adjustRightInd/>
        <w:rPr>
          <w:sz w:val="22"/>
          <w:szCs w:val="22"/>
        </w:rPr>
      </w:pPr>
      <w:r>
        <w:rPr>
          <w:sz w:val="22"/>
          <w:szCs w:val="22"/>
        </w:rPr>
        <w:br w:type="page"/>
      </w:r>
    </w:p>
    <w:p w:rsidR="009403DC" w:rsidRPr="00E022F1" w:rsidRDefault="009403DC" w:rsidP="009403DC">
      <w:pPr>
        <w:shd w:val="clear" w:color="auto" w:fill="FFFFFF"/>
        <w:contextualSpacing/>
        <w:jc w:val="right"/>
      </w:pPr>
      <w:r w:rsidRPr="00E022F1">
        <w:lastRenderedPageBreak/>
        <w:t>ПРИЛОЖЕНИЕ № 2</w:t>
      </w:r>
    </w:p>
    <w:p w:rsidR="009403DC" w:rsidRDefault="009403DC" w:rsidP="009403DC">
      <w:pPr>
        <w:jc w:val="right"/>
      </w:pPr>
      <w:r w:rsidRPr="00E022F1">
        <w:t xml:space="preserve">к договору субаренды </w:t>
      </w:r>
    </w:p>
    <w:p w:rsidR="009403DC" w:rsidRPr="00E022F1" w:rsidRDefault="009403DC" w:rsidP="009403DC">
      <w:pPr>
        <w:jc w:val="right"/>
      </w:pPr>
      <w:r w:rsidRPr="00E022F1">
        <w:t>№</w:t>
      </w:r>
      <w:r w:rsidRPr="00E022F1">
        <w:rPr>
          <w:highlight w:val="yellow"/>
        </w:rPr>
        <w:t>___________________</w:t>
      </w:r>
    </w:p>
    <w:p w:rsidR="009403DC" w:rsidRPr="00E022F1" w:rsidRDefault="009403DC" w:rsidP="009403DC">
      <w:pPr>
        <w:shd w:val="clear" w:color="auto" w:fill="FFFFFF"/>
        <w:contextualSpacing/>
        <w:jc w:val="right"/>
      </w:pPr>
      <w:r w:rsidRPr="00E022F1">
        <w:t xml:space="preserve">                                                                                                               от</w:t>
      </w:r>
      <w:r w:rsidRPr="00E022F1">
        <w:rPr>
          <w:highlight w:val="yellow"/>
        </w:rPr>
        <w:t>___________________</w:t>
      </w:r>
    </w:p>
    <w:p w:rsidR="009403DC" w:rsidRPr="00E022F1" w:rsidRDefault="009403DC" w:rsidP="009403DC">
      <w:pPr>
        <w:shd w:val="clear" w:color="auto" w:fill="FFFFFF"/>
        <w:contextualSpacing/>
        <w:jc w:val="center"/>
        <w:rPr>
          <w:b/>
          <w:sz w:val="16"/>
          <w:szCs w:val="16"/>
        </w:rPr>
      </w:pPr>
    </w:p>
    <w:p w:rsidR="009403DC" w:rsidRPr="00E022F1" w:rsidRDefault="009403DC" w:rsidP="009403DC">
      <w:pPr>
        <w:shd w:val="clear" w:color="auto" w:fill="FFFFFF"/>
        <w:contextualSpacing/>
        <w:jc w:val="center"/>
        <w:rPr>
          <w:b/>
        </w:rPr>
      </w:pPr>
      <w:r w:rsidRPr="00E022F1">
        <w:rPr>
          <w:b/>
        </w:rPr>
        <w:t>А К Т</w:t>
      </w:r>
    </w:p>
    <w:p w:rsidR="009403DC" w:rsidRPr="00E022F1" w:rsidRDefault="009403DC" w:rsidP="009403DC">
      <w:pPr>
        <w:shd w:val="clear" w:color="auto" w:fill="FFFFFF"/>
        <w:contextualSpacing/>
        <w:jc w:val="center"/>
        <w:rPr>
          <w:b/>
          <w:caps/>
        </w:rPr>
      </w:pPr>
      <w:r w:rsidRPr="00E022F1">
        <w:rPr>
          <w:b/>
          <w:caps/>
        </w:rPr>
        <w:t xml:space="preserve">приема-передачи </w:t>
      </w:r>
    </w:p>
    <w:p w:rsidR="009403DC" w:rsidRPr="00E022F1" w:rsidRDefault="009403DC" w:rsidP="009403DC">
      <w:pPr>
        <w:shd w:val="clear" w:color="auto" w:fill="FFFFFF"/>
        <w:ind w:firstLine="709"/>
        <w:contextualSpacing/>
        <w:jc w:val="both"/>
      </w:pPr>
    </w:p>
    <w:p w:rsidR="009403DC" w:rsidRPr="00E022F1" w:rsidRDefault="009403DC" w:rsidP="009403DC">
      <w:pPr>
        <w:shd w:val="clear" w:color="auto" w:fill="FFFFFF"/>
        <w:contextualSpacing/>
        <w:jc w:val="both"/>
      </w:pPr>
      <w:r w:rsidRPr="00E022F1">
        <w:rPr>
          <w:highlight w:val="yellow"/>
        </w:rPr>
        <w:t>_____________________________</w:t>
      </w:r>
      <w:r>
        <w:t xml:space="preserve"> </w:t>
      </w:r>
      <w:r>
        <w:tab/>
      </w:r>
      <w:r>
        <w:tab/>
      </w:r>
      <w:r>
        <w:tab/>
      </w:r>
      <w:r>
        <w:tab/>
        <w:t xml:space="preserve">            </w:t>
      </w:r>
      <w:proofErr w:type="gramStart"/>
      <w:r>
        <w:t xml:space="preserve">  </w:t>
      </w:r>
      <w:r w:rsidRPr="00E022F1">
        <w:t xml:space="preserve"> «</w:t>
      </w:r>
      <w:proofErr w:type="gramEnd"/>
      <w:r w:rsidRPr="00E022F1">
        <w:rPr>
          <w:highlight w:val="yellow"/>
        </w:rPr>
        <w:t>___</w:t>
      </w:r>
      <w:r w:rsidRPr="00E022F1">
        <w:t>»</w:t>
      </w:r>
      <w:r w:rsidRPr="00E022F1">
        <w:rPr>
          <w:highlight w:val="yellow"/>
        </w:rPr>
        <w:t>_______________</w:t>
      </w:r>
      <w:r w:rsidRPr="00E022F1">
        <w:t>20</w:t>
      </w:r>
      <w:r w:rsidRPr="00E022F1">
        <w:rPr>
          <w:highlight w:val="yellow"/>
        </w:rPr>
        <w:t>__</w:t>
      </w:r>
      <w:r w:rsidRPr="00E022F1">
        <w:t xml:space="preserve"> г.</w:t>
      </w:r>
    </w:p>
    <w:p w:rsidR="009403DC" w:rsidRPr="00E022F1" w:rsidRDefault="009403DC" w:rsidP="009403DC">
      <w:pPr>
        <w:shd w:val="clear" w:color="auto" w:fill="FFFFFF"/>
        <w:contextualSpacing/>
        <w:jc w:val="both"/>
      </w:pPr>
    </w:p>
    <w:p w:rsidR="009403DC" w:rsidRPr="00E022F1" w:rsidRDefault="009403DC" w:rsidP="009403DC">
      <w:pPr>
        <w:shd w:val="clear" w:color="auto" w:fill="FFFFFF"/>
        <w:suppressAutoHyphens/>
        <w:ind w:firstLine="709"/>
        <w:jc w:val="both"/>
      </w:pPr>
      <w:r w:rsidRPr="00E022F1">
        <w:rPr>
          <w:b/>
          <w:i/>
          <w:highlight w:val="yellow"/>
        </w:rPr>
        <w:t>Полное наименование АРЕНДАТОРА (сокращенное наименование АРЕНДАТОРА)</w:t>
      </w:r>
      <w:r w:rsidRPr="00E022F1">
        <w:t xml:space="preserve">, именуемое в дальнейшем «АРЕНДАТОР», в лице </w:t>
      </w:r>
      <w:r w:rsidRPr="00E022F1">
        <w:rPr>
          <w:i/>
        </w:rPr>
        <w:t>(</w:t>
      </w:r>
      <w:r w:rsidRPr="00E022F1">
        <w:rPr>
          <w:i/>
          <w:highlight w:val="yellow"/>
        </w:rPr>
        <w:t>должность, ФИО)</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одной стороны, и </w:t>
      </w:r>
    </w:p>
    <w:p w:rsidR="009403DC" w:rsidRPr="00E022F1" w:rsidRDefault="009403DC" w:rsidP="009403DC">
      <w:pPr>
        <w:shd w:val="clear" w:color="auto" w:fill="FFFFFF"/>
        <w:suppressAutoHyphens/>
        <w:ind w:firstLine="709"/>
        <w:jc w:val="both"/>
      </w:pPr>
      <w:r w:rsidRPr="00E022F1">
        <w:rPr>
          <w:b/>
          <w:i/>
          <w:highlight w:val="yellow"/>
        </w:rPr>
        <w:t>Полное наименование СУБАРЕНДАТОРА (сокращенное наименование СУБАРЕНДАТОРА)</w:t>
      </w:r>
      <w:r w:rsidRPr="00E022F1">
        <w:t xml:space="preserve">, именуемое в дальнейшем «СУБАРЕНДАТОР», в лице </w:t>
      </w:r>
      <w:r w:rsidRPr="00E022F1">
        <w:rPr>
          <w:i/>
        </w:rPr>
        <w:t>(</w:t>
      </w:r>
      <w:r w:rsidRPr="00E022F1">
        <w:rPr>
          <w:i/>
          <w:highlight w:val="yellow"/>
        </w:rPr>
        <w:t>должность, ФИО)</w:t>
      </w:r>
      <w:r w:rsidRPr="00E022F1">
        <w:rPr>
          <w:iCs/>
        </w:rPr>
        <w:t>,</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другой стороны, </w:t>
      </w:r>
    </w:p>
    <w:p w:rsidR="009403DC" w:rsidRPr="00E022F1" w:rsidRDefault="009403DC" w:rsidP="009403DC">
      <w:pPr>
        <w:shd w:val="clear" w:color="auto" w:fill="FFFFFF"/>
        <w:tabs>
          <w:tab w:val="left" w:pos="2268"/>
        </w:tabs>
        <w:ind w:firstLine="690"/>
        <w:contextualSpacing/>
        <w:jc w:val="both"/>
      </w:pPr>
      <w:r w:rsidRPr="00E022F1">
        <w:t>составили настоящий Акт приёма-передачи о нижеследующем:</w:t>
      </w:r>
    </w:p>
    <w:p w:rsidR="009403DC" w:rsidRPr="00E022F1" w:rsidRDefault="009403DC" w:rsidP="009403DC">
      <w:pPr>
        <w:shd w:val="clear" w:color="auto" w:fill="FFFFFF"/>
        <w:ind w:firstLine="709"/>
        <w:contextualSpacing/>
        <w:jc w:val="both"/>
      </w:pPr>
    </w:p>
    <w:p w:rsidR="009403DC" w:rsidRPr="00E022F1" w:rsidRDefault="009403DC" w:rsidP="009403DC">
      <w:pPr>
        <w:pStyle w:val="a5"/>
        <w:tabs>
          <w:tab w:val="left" w:pos="1134"/>
        </w:tabs>
        <w:ind w:left="0" w:firstLine="709"/>
        <w:jc w:val="both"/>
        <w:rPr>
          <w:spacing w:val="-6"/>
          <w:sz w:val="22"/>
          <w:szCs w:val="22"/>
        </w:rPr>
      </w:pPr>
      <w:r w:rsidRPr="00E022F1">
        <w:rPr>
          <w:sz w:val="22"/>
          <w:szCs w:val="22"/>
        </w:rPr>
        <w:t xml:space="preserve">1. </w:t>
      </w:r>
      <w:r w:rsidR="00B73171">
        <w:rPr>
          <w:sz w:val="22"/>
          <w:szCs w:val="22"/>
        </w:rPr>
        <w:t xml:space="preserve">АРЕНДАТОР </w:t>
      </w:r>
      <w:r>
        <w:rPr>
          <w:sz w:val="22"/>
          <w:szCs w:val="22"/>
        </w:rPr>
        <w:t xml:space="preserve">передал, а </w:t>
      </w:r>
      <w:r w:rsidR="00B73171">
        <w:rPr>
          <w:sz w:val="22"/>
          <w:szCs w:val="22"/>
        </w:rPr>
        <w:t xml:space="preserve">СУБАРЕНДАТОР </w:t>
      </w:r>
      <w:r>
        <w:rPr>
          <w:sz w:val="22"/>
          <w:szCs w:val="22"/>
        </w:rPr>
        <w:t xml:space="preserve">принял </w:t>
      </w:r>
      <w:r w:rsidRPr="00A83C69">
        <w:rPr>
          <w:color w:val="0070C0"/>
          <w:sz w:val="22"/>
          <w:szCs w:val="22"/>
        </w:rPr>
        <w:t>н</w:t>
      </w:r>
      <w:r w:rsidRPr="00E022F1">
        <w:rPr>
          <w:color w:val="0070C0"/>
          <w:sz w:val="22"/>
          <w:szCs w:val="22"/>
        </w:rPr>
        <w:t>ежилое помещение/ часть нежилого помещения</w:t>
      </w:r>
      <w:r w:rsidRPr="00E022F1">
        <w:rPr>
          <w:rStyle w:val="afb"/>
          <w:color w:val="0070C0"/>
          <w:sz w:val="22"/>
          <w:szCs w:val="22"/>
        </w:rPr>
        <w:footnoteReference w:id="29"/>
      </w:r>
      <w:r w:rsidRPr="00E022F1">
        <w:rPr>
          <w:color w:val="0070C0"/>
          <w:sz w:val="22"/>
          <w:szCs w:val="22"/>
        </w:rPr>
        <w:t xml:space="preserve"> площадью </w:t>
      </w:r>
      <w:r w:rsidRPr="00E022F1">
        <w:rPr>
          <w:sz w:val="22"/>
          <w:szCs w:val="22"/>
          <w:highlight w:val="yellow"/>
        </w:rPr>
        <w:t xml:space="preserve">___________ </w:t>
      </w:r>
      <w:proofErr w:type="spellStart"/>
      <w:r w:rsidRPr="00E022F1">
        <w:rPr>
          <w:color w:val="0070C0"/>
          <w:sz w:val="22"/>
          <w:szCs w:val="22"/>
        </w:rPr>
        <w:t>кв.м</w:t>
      </w:r>
      <w:proofErr w:type="spellEnd"/>
      <w:r w:rsidRPr="00E022F1">
        <w:rPr>
          <w:color w:val="0070C0"/>
          <w:sz w:val="22"/>
          <w:szCs w:val="22"/>
        </w:rPr>
        <w:t xml:space="preserve">. с кадастровым номером </w:t>
      </w:r>
      <w:r w:rsidRPr="00E022F1">
        <w:rPr>
          <w:color w:val="5F497A" w:themeColor="accent4" w:themeShade="BF"/>
          <w:sz w:val="22"/>
          <w:szCs w:val="22"/>
          <w:highlight w:val="yellow"/>
        </w:rPr>
        <w:t>_______________________</w:t>
      </w:r>
      <w:r w:rsidRPr="00E022F1">
        <w:rPr>
          <w:rStyle w:val="afb"/>
          <w:color w:val="0070C0"/>
          <w:sz w:val="22"/>
          <w:szCs w:val="22"/>
        </w:rPr>
        <w:footnoteReference w:id="30"/>
      </w:r>
      <w:r w:rsidRPr="00E022F1">
        <w:rPr>
          <w:color w:val="0070C0"/>
          <w:sz w:val="22"/>
          <w:szCs w:val="22"/>
        </w:rPr>
        <w:t xml:space="preserve">, расположенное на </w:t>
      </w:r>
      <w:r w:rsidRPr="00E022F1">
        <w:rPr>
          <w:color w:val="0070C0"/>
          <w:sz w:val="22"/>
          <w:szCs w:val="22"/>
          <w:highlight w:val="yellow"/>
        </w:rPr>
        <w:t>____</w:t>
      </w:r>
      <w:r w:rsidRPr="00E022F1">
        <w:rPr>
          <w:color w:val="0070C0"/>
          <w:sz w:val="22"/>
          <w:szCs w:val="22"/>
        </w:rPr>
        <w:t xml:space="preserve"> этаже </w:t>
      </w:r>
      <w:r w:rsidRPr="00E022F1">
        <w:rPr>
          <w:color w:val="0070C0"/>
          <w:sz w:val="22"/>
          <w:szCs w:val="22"/>
          <w:highlight w:val="yellow"/>
        </w:rPr>
        <w:t>_______________________</w:t>
      </w:r>
      <w:r w:rsidRPr="00E022F1">
        <w:rPr>
          <w:rStyle w:val="afb"/>
          <w:color w:val="0070C0"/>
          <w:sz w:val="22"/>
          <w:szCs w:val="22"/>
        </w:rPr>
        <w:footnoteReference w:id="31"/>
      </w:r>
      <w:r w:rsidRPr="00E022F1">
        <w:rPr>
          <w:color w:val="0070C0"/>
          <w:sz w:val="22"/>
          <w:szCs w:val="22"/>
        </w:rPr>
        <w:t xml:space="preserve">/здание/ сооружение </w:t>
      </w:r>
      <w:r w:rsidRPr="00E022F1">
        <w:rPr>
          <w:color w:val="0070C0"/>
          <w:sz w:val="22"/>
          <w:szCs w:val="22"/>
          <w:highlight w:val="yellow"/>
        </w:rPr>
        <w:t>___________________</w:t>
      </w:r>
      <w:r w:rsidRPr="00E022F1">
        <w:rPr>
          <w:rStyle w:val="afb"/>
          <w:color w:val="0070C0"/>
          <w:sz w:val="22"/>
          <w:szCs w:val="22"/>
        </w:rPr>
        <w:footnoteReference w:id="32"/>
      </w:r>
      <w:r w:rsidRPr="00E022F1">
        <w:rPr>
          <w:sz w:val="22"/>
          <w:szCs w:val="22"/>
        </w:rPr>
        <w:t xml:space="preserve">,  общая площадь </w:t>
      </w:r>
      <w:r w:rsidRPr="00E022F1">
        <w:rPr>
          <w:sz w:val="22"/>
          <w:szCs w:val="22"/>
          <w:highlight w:val="yellow"/>
        </w:rPr>
        <w:t xml:space="preserve">___________ </w:t>
      </w:r>
      <w:proofErr w:type="spellStart"/>
      <w:r w:rsidRPr="00E022F1">
        <w:rPr>
          <w:sz w:val="22"/>
          <w:szCs w:val="22"/>
        </w:rPr>
        <w:t>кв.м</w:t>
      </w:r>
      <w:proofErr w:type="spellEnd"/>
      <w:r w:rsidRPr="00E022F1">
        <w:rPr>
          <w:sz w:val="22"/>
          <w:szCs w:val="22"/>
        </w:rPr>
        <w:t>., назначение</w:t>
      </w:r>
      <w:r w:rsidRPr="00E022F1">
        <w:rPr>
          <w:sz w:val="22"/>
          <w:szCs w:val="22"/>
          <w:highlight w:val="yellow"/>
        </w:rPr>
        <w:t xml:space="preserve">: _________, </w:t>
      </w:r>
      <w:r w:rsidRPr="00E022F1">
        <w:rPr>
          <w:sz w:val="22"/>
          <w:szCs w:val="22"/>
        </w:rPr>
        <w:t xml:space="preserve">этажность: </w:t>
      </w:r>
      <w:r w:rsidRPr="00E022F1">
        <w:rPr>
          <w:sz w:val="22"/>
          <w:szCs w:val="22"/>
          <w:highlight w:val="yellow"/>
        </w:rPr>
        <w:t xml:space="preserve">__, </w:t>
      </w:r>
      <w:r w:rsidRPr="00E022F1">
        <w:rPr>
          <w:sz w:val="22"/>
          <w:szCs w:val="22"/>
        </w:rPr>
        <w:t xml:space="preserve">расположенное по адресу:  </w:t>
      </w:r>
      <w:r w:rsidRPr="00E022F1">
        <w:rPr>
          <w:sz w:val="22"/>
          <w:szCs w:val="22"/>
          <w:highlight w:val="yellow"/>
        </w:rPr>
        <w:t xml:space="preserve">________________________________________________________________________, </w:t>
      </w:r>
      <w:r w:rsidRPr="00E022F1">
        <w:rPr>
          <w:sz w:val="22"/>
          <w:szCs w:val="22"/>
        </w:rPr>
        <w:t>кадастровый (или условный) номер</w:t>
      </w:r>
      <w:r w:rsidRPr="00E022F1">
        <w:rPr>
          <w:sz w:val="22"/>
          <w:szCs w:val="22"/>
          <w:highlight w:val="yellow"/>
        </w:rPr>
        <w:t>: _______________________</w:t>
      </w:r>
      <w:r w:rsidRPr="00E022F1">
        <w:rPr>
          <w:sz w:val="22"/>
          <w:szCs w:val="22"/>
        </w:rPr>
        <w:t xml:space="preserve">, согласно Приложению № 1 к </w:t>
      </w:r>
      <w:r w:rsidR="00540530">
        <w:rPr>
          <w:sz w:val="22"/>
          <w:szCs w:val="22"/>
        </w:rPr>
        <w:t>Договору</w:t>
      </w:r>
      <w:r w:rsidRPr="00E022F1">
        <w:rPr>
          <w:sz w:val="22"/>
          <w:szCs w:val="22"/>
        </w:rPr>
        <w:t xml:space="preserve"> (далее – Помещение). </w:t>
      </w:r>
    </w:p>
    <w:p w:rsidR="009403DC" w:rsidRPr="00E022F1" w:rsidRDefault="009403DC" w:rsidP="009403DC">
      <w:pPr>
        <w:pStyle w:val="a5"/>
        <w:tabs>
          <w:tab w:val="left" w:pos="1134"/>
        </w:tabs>
        <w:ind w:left="0" w:firstLine="709"/>
        <w:jc w:val="both"/>
        <w:rPr>
          <w:sz w:val="22"/>
          <w:szCs w:val="22"/>
        </w:rPr>
      </w:pPr>
      <w:r w:rsidRPr="00E022F1">
        <w:rPr>
          <w:sz w:val="22"/>
          <w:szCs w:val="22"/>
        </w:rPr>
        <w:t>2. Помещение, указанное в п. 1 Акта, с инженерными сетями на момент передачи находится в состоянии, пригодном к эксплуатации по назначению, определенному в договоре субаренды Помещения.</w:t>
      </w:r>
    </w:p>
    <w:p w:rsidR="009403DC" w:rsidRPr="00E022F1" w:rsidRDefault="009403DC" w:rsidP="009403DC">
      <w:pPr>
        <w:keepNext/>
        <w:keepLines/>
        <w:suppressAutoHyphens/>
        <w:ind w:firstLine="709"/>
        <w:jc w:val="both"/>
      </w:pPr>
      <w:r w:rsidRPr="00E022F1">
        <w:t xml:space="preserve">3. Акт подписан в </w:t>
      </w:r>
      <w:r w:rsidRPr="00E022F1">
        <w:rPr>
          <w:rFonts w:eastAsia="Courier New"/>
          <w:color w:val="0070C0"/>
        </w:rPr>
        <w:t>2 (двух)</w:t>
      </w:r>
      <w:r w:rsidRPr="00E022F1">
        <w:rPr>
          <w:rStyle w:val="afb"/>
          <w:rFonts w:eastAsia="Courier New"/>
          <w:color w:val="0070C0"/>
        </w:rPr>
        <w:footnoteReference w:id="33"/>
      </w:r>
      <w:r w:rsidRPr="00E022F1">
        <w:rPr>
          <w:rFonts w:eastAsia="Courier New"/>
          <w:color w:val="0070C0"/>
        </w:rPr>
        <w:t>/ 3 (трех)</w:t>
      </w:r>
      <w:r w:rsidRPr="00E022F1">
        <w:rPr>
          <w:rStyle w:val="afb"/>
          <w:rFonts w:eastAsia="Courier New"/>
          <w:color w:val="0070C0"/>
        </w:rPr>
        <w:footnoteReference w:id="34"/>
      </w:r>
      <w:r w:rsidRPr="00E022F1">
        <w:rPr>
          <w:rFonts w:eastAsia="Courier New"/>
        </w:rPr>
        <w:t xml:space="preserve"> </w:t>
      </w:r>
      <w:r w:rsidRPr="00E022F1">
        <w:t>экземплярах, имеющих одинаковую юридическую силу.</w:t>
      </w:r>
    </w:p>
    <w:p w:rsidR="009403DC" w:rsidRPr="00E022F1" w:rsidRDefault="009403DC" w:rsidP="009403DC">
      <w:pPr>
        <w:keepNext/>
        <w:keepLines/>
        <w:suppressAutoHyphens/>
        <w:ind w:firstLine="709"/>
        <w:jc w:val="both"/>
        <w:rPr>
          <w:sz w:val="16"/>
          <w:szCs w:val="16"/>
        </w:rPr>
      </w:pPr>
    </w:p>
    <w:tbl>
      <w:tblPr>
        <w:tblW w:w="9782" w:type="dxa"/>
        <w:tblInd w:w="-176" w:type="dxa"/>
        <w:tblLayout w:type="fixed"/>
        <w:tblLook w:val="04A0" w:firstRow="1" w:lastRow="0" w:firstColumn="1" w:lastColumn="0" w:noHBand="0" w:noVBand="1"/>
      </w:tblPr>
      <w:tblGrid>
        <w:gridCol w:w="4679"/>
        <w:gridCol w:w="5103"/>
      </w:tblGrid>
      <w:tr w:rsidR="009403DC" w:rsidRPr="00E022F1" w:rsidTr="004C3A39">
        <w:trPr>
          <w:trHeight w:val="1785"/>
        </w:trPr>
        <w:tc>
          <w:tcPr>
            <w:tcW w:w="4679" w:type="dxa"/>
          </w:tcPr>
          <w:p w:rsidR="009403DC" w:rsidRPr="00E022F1" w:rsidRDefault="009403DC" w:rsidP="004C3A39">
            <w:pPr>
              <w:contextualSpacing/>
              <w:jc w:val="both"/>
              <w:rPr>
                <w:b/>
              </w:rPr>
            </w:pPr>
            <w:r w:rsidRPr="00E022F1">
              <w:rPr>
                <w:b/>
              </w:rPr>
              <w:t>от АРЕНДАТОРА</w:t>
            </w:r>
          </w:p>
          <w:p w:rsidR="009403DC" w:rsidRPr="00E022F1" w:rsidRDefault="009403DC" w:rsidP="004C3A39">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403DC" w:rsidRPr="00E022F1" w:rsidRDefault="009403DC" w:rsidP="004C3A39">
            <w:pPr>
              <w:pStyle w:val="Default"/>
              <w:jc w:val="both"/>
              <w:rPr>
                <w:color w:val="auto"/>
                <w:sz w:val="22"/>
                <w:szCs w:val="22"/>
              </w:rPr>
            </w:pPr>
            <w:r w:rsidRPr="00E022F1">
              <w:rPr>
                <w:color w:val="auto"/>
                <w:sz w:val="22"/>
                <w:szCs w:val="22"/>
              </w:rPr>
              <w:t xml:space="preserve">(должность) </w:t>
            </w:r>
          </w:p>
          <w:p w:rsidR="009403DC" w:rsidRPr="00E022F1" w:rsidRDefault="009403DC" w:rsidP="004C3A39">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403DC" w:rsidRPr="00E022F1" w:rsidRDefault="009403DC" w:rsidP="004C3A39">
            <w:pPr>
              <w:pStyle w:val="Default"/>
              <w:jc w:val="both"/>
              <w:rPr>
                <w:color w:val="auto"/>
                <w:sz w:val="22"/>
                <w:szCs w:val="22"/>
              </w:rPr>
            </w:pPr>
            <w:r w:rsidRPr="00E022F1">
              <w:rPr>
                <w:color w:val="auto"/>
                <w:sz w:val="22"/>
                <w:szCs w:val="22"/>
              </w:rPr>
              <w:t xml:space="preserve">(ФИО) </w:t>
            </w:r>
          </w:p>
          <w:p w:rsidR="009403DC" w:rsidRPr="00E022F1" w:rsidRDefault="009403DC" w:rsidP="004C3A39">
            <w:pPr>
              <w:shd w:val="clear" w:color="auto" w:fill="FFFFFF"/>
              <w:tabs>
                <w:tab w:val="left" w:pos="3490"/>
              </w:tabs>
              <w:suppressAutoHyphens/>
              <w:rPr>
                <w:bCs/>
              </w:rPr>
            </w:pPr>
            <w:r w:rsidRPr="00E022F1">
              <w:rPr>
                <w:highlight w:val="yellow"/>
              </w:rPr>
              <w:t>«____»_______________ 20_ г.</w:t>
            </w:r>
          </w:p>
        </w:tc>
        <w:tc>
          <w:tcPr>
            <w:tcW w:w="5103" w:type="dxa"/>
          </w:tcPr>
          <w:p w:rsidR="009403DC" w:rsidRPr="00E022F1" w:rsidRDefault="009403DC" w:rsidP="004C3A39">
            <w:pPr>
              <w:contextualSpacing/>
              <w:jc w:val="both"/>
              <w:rPr>
                <w:b/>
              </w:rPr>
            </w:pPr>
            <w:r w:rsidRPr="00E022F1">
              <w:rPr>
                <w:b/>
              </w:rPr>
              <w:t>от СУБАРЕНДАТОРА</w:t>
            </w:r>
          </w:p>
          <w:p w:rsidR="009403DC" w:rsidRPr="00E022F1" w:rsidRDefault="009403DC" w:rsidP="004C3A39">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403DC" w:rsidRPr="00E022F1" w:rsidRDefault="009403DC" w:rsidP="004C3A39">
            <w:pPr>
              <w:pStyle w:val="Default"/>
              <w:jc w:val="both"/>
              <w:rPr>
                <w:color w:val="auto"/>
                <w:sz w:val="22"/>
                <w:szCs w:val="22"/>
              </w:rPr>
            </w:pPr>
            <w:r w:rsidRPr="00E022F1">
              <w:rPr>
                <w:color w:val="auto"/>
                <w:sz w:val="22"/>
                <w:szCs w:val="22"/>
              </w:rPr>
              <w:t xml:space="preserve">(должность) </w:t>
            </w:r>
          </w:p>
          <w:p w:rsidR="009403DC" w:rsidRPr="00E022F1" w:rsidRDefault="009403DC" w:rsidP="004C3A39">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403DC" w:rsidRPr="00E022F1" w:rsidRDefault="009403DC" w:rsidP="004C3A39">
            <w:pPr>
              <w:pStyle w:val="Default"/>
              <w:jc w:val="both"/>
              <w:rPr>
                <w:color w:val="auto"/>
                <w:sz w:val="22"/>
                <w:szCs w:val="22"/>
              </w:rPr>
            </w:pPr>
            <w:r w:rsidRPr="00E022F1">
              <w:rPr>
                <w:color w:val="auto"/>
                <w:sz w:val="22"/>
                <w:szCs w:val="22"/>
              </w:rPr>
              <w:t xml:space="preserve">(ФИО) </w:t>
            </w:r>
          </w:p>
          <w:p w:rsidR="009403DC" w:rsidRPr="00E022F1" w:rsidRDefault="009403DC" w:rsidP="004C3A39">
            <w:pPr>
              <w:shd w:val="clear" w:color="auto" w:fill="FFFFFF"/>
              <w:tabs>
                <w:tab w:val="left" w:pos="3490"/>
              </w:tabs>
              <w:suppressAutoHyphens/>
              <w:rPr>
                <w:bCs/>
              </w:rPr>
            </w:pPr>
            <w:r w:rsidRPr="00E022F1">
              <w:rPr>
                <w:highlight w:val="yellow"/>
              </w:rPr>
              <w:t>«____»_______________ 20_ г.</w:t>
            </w:r>
          </w:p>
        </w:tc>
      </w:tr>
    </w:tbl>
    <w:p w:rsidR="009403DC" w:rsidRDefault="009403DC" w:rsidP="009D0006">
      <w:pPr>
        <w:widowControl/>
        <w:autoSpaceDE/>
        <w:autoSpaceDN/>
        <w:adjustRightInd/>
        <w:rPr>
          <w:sz w:val="22"/>
          <w:szCs w:val="22"/>
        </w:rPr>
      </w:pPr>
    </w:p>
    <w:p w:rsidR="009403DC" w:rsidRDefault="009403DC" w:rsidP="009D0006">
      <w:pPr>
        <w:widowControl/>
        <w:autoSpaceDE/>
        <w:autoSpaceDN/>
        <w:adjustRightInd/>
        <w:rPr>
          <w:sz w:val="22"/>
          <w:szCs w:val="22"/>
        </w:rPr>
      </w:pPr>
    </w:p>
    <w:p w:rsidR="00B73171" w:rsidRDefault="00B73171" w:rsidP="009D0006">
      <w:pPr>
        <w:widowControl/>
        <w:autoSpaceDE/>
        <w:autoSpaceDN/>
        <w:adjustRightInd/>
        <w:rPr>
          <w:sz w:val="22"/>
          <w:szCs w:val="22"/>
        </w:rPr>
      </w:pPr>
      <w:r>
        <w:rPr>
          <w:sz w:val="22"/>
          <w:szCs w:val="22"/>
        </w:rPr>
        <w:br w:type="page"/>
      </w:r>
    </w:p>
    <w:p w:rsidR="00931BBD" w:rsidRPr="00FA1692" w:rsidRDefault="00931BBD" w:rsidP="00931BBD">
      <w:pPr>
        <w:shd w:val="clear" w:color="auto" w:fill="FFFFFF"/>
        <w:contextualSpacing/>
        <w:jc w:val="right"/>
      </w:pPr>
      <w:r w:rsidRPr="00FA1692">
        <w:lastRenderedPageBreak/>
        <w:t>ПРИЛОЖЕНИЕ № 3</w:t>
      </w:r>
    </w:p>
    <w:p w:rsidR="00931BBD" w:rsidRDefault="00931BBD" w:rsidP="00931BBD">
      <w:pPr>
        <w:jc w:val="right"/>
      </w:pPr>
      <w:r w:rsidRPr="00FA1692">
        <w:t xml:space="preserve">к договору субаренды </w:t>
      </w:r>
    </w:p>
    <w:p w:rsidR="00931BBD" w:rsidRPr="00FA1692" w:rsidRDefault="00931BBD" w:rsidP="00931BBD">
      <w:pPr>
        <w:jc w:val="right"/>
      </w:pPr>
      <w:r w:rsidRPr="00FA1692">
        <w:t>№</w:t>
      </w:r>
      <w:r w:rsidRPr="00FA1692">
        <w:rPr>
          <w:highlight w:val="yellow"/>
        </w:rPr>
        <w:t>___________________</w:t>
      </w:r>
    </w:p>
    <w:p w:rsidR="00931BBD" w:rsidRPr="00FA1692" w:rsidRDefault="00931BBD" w:rsidP="00931BBD">
      <w:pPr>
        <w:shd w:val="clear" w:color="auto" w:fill="FFFFFF"/>
        <w:contextualSpacing/>
        <w:jc w:val="right"/>
      </w:pPr>
      <w:r w:rsidRPr="00FA1692">
        <w:t xml:space="preserve">                                                                                                               от</w:t>
      </w:r>
      <w:r w:rsidRPr="00FA1692">
        <w:rPr>
          <w:highlight w:val="yellow"/>
        </w:rPr>
        <w:t>___________________</w:t>
      </w:r>
    </w:p>
    <w:p w:rsidR="00931BBD" w:rsidRPr="00FA1692" w:rsidRDefault="00931BBD" w:rsidP="00931BBD">
      <w:pPr>
        <w:shd w:val="clear" w:color="auto" w:fill="FFFFFF"/>
        <w:jc w:val="right"/>
        <w:rPr>
          <w:i/>
          <w:color w:val="FF0000"/>
        </w:rPr>
      </w:pPr>
      <w:r w:rsidRPr="00FA1692">
        <w:rPr>
          <w:i/>
          <w:color w:val="FF0000"/>
        </w:rPr>
        <w:t>(Вариант 1)</w:t>
      </w:r>
    </w:p>
    <w:p w:rsidR="00931BBD" w:rsidRPr="00FA1692" w:rsidRDefault="00931BBD" w:rsidP="00931BBD">
      <w:pPr>
        <w:shd w:val="clear" w:color="auto" w:fill="FFFFFF"/>
        <w:contextualSpacing/>
        <w:jc w:val="right"/>
        <w:rPr>
          <w:b/>
        </w:rPr>
      </w:pPr>
    </w:p>
    <w:p w:rsidR="00931BBD" w:rsidRPr="00FA1692" w:rsidRDefault="00931BBD" w:rsidP="00931BBD">
      <w:pPr>
        <w:shd w:val="clear" w:color="auto" w:fill="FFFFFF"/>
        <w:contextualSpacing/>
        <w:jc w:val="center"/>
        <w:rPr>
          <w:b/>
        </w:rPr>
      </w:pPr>
    </w:p>
    <w:p w:rsidR="00931BBD" w:rsidRPr="00FA1692" w:rsidRDefault="00931BBD" w:rsidP="00931BBD">
      <w:pPr>
        <w:shd w:val="clear" w:color="auto" w:fill="FFFFFF"/>
        <w:jc w:val="center"/>
        <w:rPr>
          <w:b/>
          <w:u w:val="single"/>
        </w:rPr>
      </w:pPr>
      <w:r w:rsidRPr="00FA1692">
        <w:rPr>
          <w:b/>
          <w:u w:val="single"/>
        </w:rPr>
        <w:t>ОСОБЫЕ УСЛОВИЯ</w:t>
      </w:r>
    </w:p>
    <w:p w:rsidR="00931BBD" w:rsidRPr="00FA1692" w:rsidRDefault="00931BBD" w:rsidP="00931BBD">
      <w:pPr>
        <w:shd w:val="clear" w:color="auto" w:fill="FFFFFF"/>
        <w:rPr>
          <w:b/>
        </w:rPr>
      </w:pPr>
    </w:p>
    <w:p w:rsidR="00931BBD" w:rsidRPr="00FA1692" w:rsidRDefault="00931BBD" w:rsidP="00931BBD">
      <w:pPr>
        <w:shd w:val="clear" w:color="auto" w:fill="FFFFFF"/>
        <w:rPr>
          <w:u w:val="single"/>
        </w:rPr>
      </w:pPr>
      <w:r w:rsidRPr="00FA1692">
        <w:rPr>
          <w:b/>
        </w:rPr>
        <w:t xml:space="preserve">АРЕНДАТОР: </w:t>
      </w:r>
      <w:r w:rsidRPr="00FA1692">
        <w:rPr>
          <w:highlight w:val="yellow"/>
        </w:rPr>
        <w:t>___________________________________</w:t>
      </w:r>
    </w:p>
    <w:p w:rsidR="00931BBD" w:rsidRPr="00FA1692" w:rsidRDefault="00931BBD" w:rsidP="00931BBD">
      <w:pPr>
        <w:shd w:val="clear" w:color="auto" w:fill="FFFFFF"/>
      </w:pPr>
      <w:r w:rsidRPr="00FA1692">
        <w:rPr>
          <w:b/>
        </w:rPr>
        <w:t xml:space="preserve">СУБАРЕНДАТОР: </w:t>
      </w:r>
      <w:r w:rsidRPr="00FA1692">
        <w:rPr>
          <w:highlight w:val="yellow"/>
        </w:rPr>
        <w:t>___________________________________</w:t>
      </w:r>
    </w:p>
    <w:p w:rsidR="00931BBD" w:rsidRPr="00FA1692" w:rsidRDefault="00931BBD" w:rsidP="00931BBD">
      <w:pPr>
        <w:shd w:val="clear" w:color="auto" w:fill="FFFFFF"/>
      </w:pPr>
    </w:p>
    <w:p w:rsidR="00931BBD" w:rsidRPr="00FA1692" w:rsidRDefault="00931BBD" w:rsidP="00931BBD">
      <w:pPr>
        <w:shd w:val="clear" w:color="auto" w:fill="FFFFFF"/>
        <w:jc w:val="both"/>
        <w:rPr>
          <w:b/>
          <w:color w:val="0070C0"/>
          <w:u w:val="single"/>
        </w:rPr>
      </w:pPr>
      <w:r w:rsidRPr="00FA1692">
        <w:rPr>
          <w:b/>
          <w:color w:val="0070C0"/>
          <w:u w:val="single"/>
        </w:rPr>
        <w:t xml:space="preserve">1. Срок аренды: с </w:t>
      </w:r>
      <w:r w:rsidRPr="00FA1692">
        <w:rPr>
          <w:b/>
          <w:color w:val="0070C0"/>
          <w:highlight w:val="yellow"/>
          <w:u w:val="single"/>
        </w:rPr>
        <w:t>_____________</w:t>
      </w:r>
      <w:r w:rsidRPr="00FA1692">
        <w:rPr>
          <w:b/>
          <w:color w:val="0070C0"/>
          <w:u w:val="single"/>
        </w:rPr>
        <w:t>20</w:t>
      </w:r>
      <w:r w:rsidRPr="00FA1692">
        <w:rPr>
          <w:b/>
          <w:color w:val="0070C0"/>
          <w:highlight w:val="yellow"/>
          <w:u w:val="single"/>
        </w:rPr>
        <w:t>__</w:t>
      </w:r>
      <w:r w:rsidRPr="00FA1692">
        <w:rPr>
          <w:b/>
          <w:color w:val="0070C0"/>
          <w:u w:val="single"/>
        </w:rPr>
        <w:t xml:space="preserve"> по </w:t>
      </w:r>
      <w:r w:rsidRPr="00FA1692">
        <w:rPr>
          <w:b/>
          <w:color w:val="0070C0"/>
          <w:highlight w:val="yellow"/>
          <w:u w:val="single"/>
        </w:rPr>
        <w:t>______________</w:t>
      </w:r>
      <w:r w:rsidRPr="00FA1692">
        <w:rPr>
          <w:b/>
          <w:color w:val="0070C0"/>
          <w:u w:val="single"/>
        </w:rPr>
        <w:t>20</w:t>
      </w:r>
      <w:r w:rsidRPr="00FA1692">
        <w:rPr>
          <w:b/>
          <w:color w:val="0070C0"/>
          <w:highlight w:val="yellow"/>
          <w:u w:val="single"/>
        </w:rPr>
        <w:t>__</w:t>
      </w:r>
      <w:r w:rsidRPr="00FA1692">
        <w:rPr>
          <w:rStyle w:val="afb"/>
          <w:b/>
          <w:color w:val="0070C0"/>
          <w:u w:val="single"/>
        </w:rPr>
        <w:footnoteReference w:id="35"/>
      </w:r>
      <w:r w:rsidRPr="00FA1692">
        <w:rPr>
          <w:b/>
          <w:color w:val="0070C0"/>
          <w:u w:val="single"/>
        </w:rPr>
        <w:t xml:space="preserve">. </w:t>
      </w:r>
    </w:p>
    <w:p w:rsidR="00931BBD" w:rsidRPr="00FA1692" w:rsidRDefault="00931BBD" w:rsidP="00931BBD">
      <w:pPr>
        <w:shd w:val="clear" w:color="auto" w:fill="FFFFFF"/>
        <w:jc w:val="both"/>
        <w:rPr>
          <w:color w:val="0070C0"/>
        </w:rPr>
      </w:pPr>
      <w:r w:rsidRPr="00FA1692">
        <w:rPr>
          <w:b/>
          <w:color w:val="0070C0"/>
          <w:u w:val="single"/>
        </w:rPr>
        <w:t xml:space="preserve">1. Срок аренды: </w:t>
      </w:r>
      <w:r w:rsidR="00540530">
        <w:rPr>
          <w:color w:val="0070C0"/>
        </w:rPr>
        <w:t>Договор</w:t>
      </w:r>
      <w:r w:rsidRPr="00FA1692">
        <w:rPr>
          <w:color w:val="0070C0"/>
        </w:rPr>
        <w:t xml:space="preserve"> вступает в </w:t>
      </w:r>
      <w:r w:rsidRPr="00D6762C">
        <w:rPr>
          <w:color w:val="0070C0"/>
        </w:rPr>
        <w:t xml:space="preserve">силу </w:t>
      </w:r>
      <w:r w:rsidR="006E7C27" w:rsidRPr="00D6762C">
        <w:rPr>
          <w:color w:val="0070C0"/>
        </w:rPr>
        <w:t xml:space="preserve">для третьих лиц </w:t>
      </w:r>
      <w:r w:rsidRPr="00D6762C">
        <w:rPr>
          <w:color w:val="0070C0"/>
        </w:rPr>
        <w:t xml:space="preserve">с момента государственной регистрации и действует в течение </w:t>
      </w:r>
      <w:r w:rsidRPr="00D6762C">
        <w:rPr>
          <w:color w:val="0070C0"/>
          <w:highlight w:val="yellow"/>
        </w:rPr>
        <w:t>_</w:t>
      </w:r>
      <w:r w:rsidRPr="00D6762C">
        <w:rPr>
          <w:color w:val="0070C0"/>
        </w:rPr>
        <w:t xml:space="preserve"> (</w:t>
      </w:r>
      <w:r w:rsidRPr="00D6762C">
        <w:rPr>
          <w:color w:val="0070C0"/>
          <w:highlight w:val="yellow"/>
        </w:rPr>
        <w:t>_________</w:t>
      </w:r>
      <w:r w:rsidRPr="00D6762C">
        <w:rPr>
          <w:color w:val="0070C0"/>
        </w:rPr>
        <w:t>) лет</w:t>
      </w:r>
      <w:r w:rsidR="006E7C27" w:rsidRPr="00D6762C">
        <w:rPr>
          <w:color w:val="0070C0"/>
        </w:rPr>
        <w:t xml:space="preserve"> с даты подписания акта приема-передачи</w:t>
      </w:r>
      <w:r w:rsidRPr="00D6762C">
        <w:rPr>
          <w:color w:val="0070C0"/>
        </w:rPr>
        <w:t xml:space="preserve">. В соответствии </w:t>
      </w:r>
      <w:r w:rsidRPr="00FA1692">
        <w:rPr>
          <w:color w:val="0070C0"/>
        </w:rPr>
        <w:t xml:space="preserve">со ст. 425 Гражданского кодекса Российской Федерации, АРЕНДАТОР и СУБАРЕНДАТОР признают, что до момента государственной регистрации договора аренды в установленном порядке, условия </w:t>
      </w:r>
      <w:r w:rsidR="00540530">
        <w:rPr>
          <w:color w:val="0070C0"/>
        </w:rPr>
        <w:t>Договора</w:t>
      </w:r>
      <w:r w:rsidRPr="00FA1692">
        <w:rPr>
          <w:color w:val="0070C0"/>
        </w:rPr>
        <w:t xml:space="preserve"> применяются также к их отношениям, возникшим с даты подписания акта приема-передачи</w:t>
      </w:r>
      <w:r w:rsidRPr="00FA1692">
        <w:rPr>
          <w:rStyle w:val="afb"/>
          <w:color w:val="0070C0"/>
        </w:rPr>
        <w:footnoteReference w:id="36"/>
      </w:r>
      <w:r w:rsidRPr="00FA1692">
        <w:rPr>
          <w:color w:val="0070C0"/>
        </w:rPr>
        <w:t>.</w:t>
      </w:r>
    </w:p>
    <w:p w:rsidR="00931BBD" w:rsidRPr="00FA1692" w:rsidRDefault="00931BBD" w:rsidP="00931BBD">
      <w:pPr>
        <w:shd w:val="clear" w:color="auto" w:fill="FFFFFF"/>
        <w:jc w:val="both"/>
      </w:pPr>
    </w:p>
    <w:p w:rsidR="003C2A1F" w:rsidRPr="003C2A1F" w:rsidRDefault="00931BBD" w:rsidP="003C2A1F">
      <w:pPr>
        <w:shd w:val="clear" w:color="auto" w:fill="FFFFFF"/>
        <w:jc w:val="both"/>
      </w:pPr>
      <w:r w:rsidRPr="00FA1692">
        <w:rPr>
          <w:b/>
          <w:u w:val="single"/>
        </w:rPr>
        <w:t xml:space="preserve">2. Размер арендной платы в </w:t>
      </w:r>
      <w:proofErr w:type="gramStart"/>
      <w:r w:rsidRPr="00FA1692">
        <w:rPr>
          <w:b/>
          <w:u w:val="single"/>
        </w:rPr>
        <w:t>месяц</w:t>
      </w:r>
      <w:r w:rsidRPr="00D6762C">
        <w:rPr>
          <w:b/>
          <w:u w:val="single"/>
        </w:rPr>
        <w:t>:</w:t>
      </w:r>
      <w:r w:rsidRPr="00D6762C">
        <w:t>_</w:t>
      </w:r>
      <w:proofErr w:type="gramEnd"/>
      <w:r w:rsidRPr="00D6762C">
        <w:t xml:space="preserve">____________________ (______________________) рубля 00 копеек без НДС. </w:t>
      </w:r>
      <w:r w:rsidR="003C2A1F" w:rsidRPr="00D6762C">
        <w:t>НДС начисляется дополнительно по налоговой ставке, установленной действующим законодательством РФ на момент оказания услуг.</w:t>
      </w:r>
    </w:p>
    <w:p w:rsidR="00931BBD" w:rsidRPr="003C2A1F" w:rsidRDefault="00931BBD" w:rsidP="00931BBD">
      <w:pPr>
        <w:shd w:val="clear" w:color="auto" w:fill="FFFFFF"/>
        <w:jc w:val="both"/>
      </w:pPr>
    </w:p>
    <w:p w:rsidR="00931BBD" w:rsidRPr="00FA1692" w:rsidRDefault="00931BBD" w:rsidP="00931BBD">
      <w:pPr>
        <w:shd w:val="clear" w:color="auto" w:fill="FFFFFF"/>
        <w:jc w:val="both"/>
        <w:rPr>
          <w:b/>
          <w:u w:val="single"/>
        </w:rPr>
      </w:pPr>
    </w:p>
    <w:p w:rsidR="003B34AC" w:rsidRPr="003C2A1F" w:rsidRDefault="00931BBD" w:rsidP="003B34AC">
      <w:pPr>
        <w:shd w:val="clear" w:color="auto" w:fill="FFFFFF"/>
        <w:jc w:val="both"/>
      </w:pPr>
      <w:r w:rsidRPr="003C2A1F">
        <w:rPr>
          <w:b/>
          <w:u w:val="single"/>
        </w:rPr>
        <w:t>3. Порядок индексации размера арендной платы:</w:t>
      </w:r>
      <w:r w:rsidRPr="003C2A1F">
        <w:rPr>
          <w:b/>
        </w:rPr>
        <w:t xml:space="preserve"> </w:t>
      </w:r>
      <w:r w:rsidR="003B34AC" w:rsidRPr="003C2A1F">
        <w:t>АРЕНДАТОР имеет право изменять ставку арендной платы в одностороннем   порядке не чаще одного раза в год. СУБАРЕНДАТОР извещается об изменении ставки арендной платы путем направления ему АРЕНДАТОРОМ соответствующего информационного письма (уведомления). Новый размер арендной платы вступает в силу с первого числа месяца следующего за датой направления уведомления об изменении арендной платы. Индексированная ставка за одного пассажира, обслуженного аэропортом не может быть пересмотрена в сторону уменьшения.</w:t>
      </w:r>
    </w:p>
    <w:p w:rsidR="003C2A1F" w:rsidRPr="003C2A1F" w:rsidRDefault="003C2A1F" w:rsidP="003C2A1F">
      <w:pPr>
        <w:shd w:val="clear" w:color="auto" w:fill="FFFFFF"/>
        <w:jc w:val="both"/>
      </w:pPr>
      <w:r w:rsidRPr="00D6762C">
        <w:t xml:space="preserve">В случае заключения на новый срок (продления, возобновления) договора субаренды, ранее заключенного Сторонами на срок менее 1 (одного) года, АРЕНДАТОР имеет право изменять (индексировать) ставку арендной платы, предварительно уведомив </w:t>
      </w:r>
      <w:r w:rsidR="0041124C" w:rsidRPr="00D6762C">
        <w:t>СУБ</w:t>
      </w:r>
      <w:r w:rsidRPr="00D6762C">
        <w:t xml:space="preserve">АРЕНДАТОРА в порядке, установленном настоящим пунктом договора </w:t>
      </w:r>
      <w:r w:rsidR="00D6762C" w:rsidRPr="00D6762C">
        <w:t>суб</w:t>
      </w:r>
      <w:r w:rsidRPr="00D6762C">
        <w:t>аренды.</w:t>
      </w:r>
    </w:p>
    <w:p w:rsidR="00931BBD" w:rsidRPr="008E0EB1" w:rsidRDefault="003B34AC" w:rsidP="003B34AC">
      <w:pPr>
        <w:shd w:val="clear" w:color="auto" w:fill="FFFFFF"/>
        <w:jc w:val="both"/>
        <w:rPr>
          <w:color w:val="0070C0"/>
        </w:rPr>
      </w:pPr>
      <w:r w:rsidRPr="003C2A1F">
        <w:rPr>
          <w:color w:val="0070C0"/>
        </w:rPr>
        <w:t xml:space="preserve">Об изменении размера арендной платы Стороны подписывают дополнительное соглашение. В случае отказа СУБАРЕНДАТОРА от заключения дополнительного соглашения об изменении платы по договору субаренды недвижимого имущества,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3C2A1F">
        <w:rPr>
          <w:color w:val="0070C0"/>
          <w:highlight w:val="yellow"/>
        </w:rPr>
        <w:t>30</w:t>
      </w:r>
      <w:r w:rsidRPr="003C2A1F">
        <w:rPr>
          <w:color w:val="0070C0"/>
        </w:rPr>
        <w:t xml:space="preserve"> (тридцать) календарных дней до даты расторжения.</w:t>
      </w:r>
      <w:r w:rsidR="00931BBD" w:rsidRPr="003B34AC">
        <w:rPr>
          <w:rStyle w:val="afb"/>
          <w:color w:val="0070C0"/>
        </w:rPr>
        <w:footnoteReference w:id="37"/>
      </w:r>
    </w:p>
    <w:p w:rsidR="00931BBD" w:rsidRPr="00FA1692" w:rsidRDefault="00931BBD" w:rsidP="00931BBD">
      <w:pPr>
        <w:shd w:val="clear" w:color="auto" w:fill="FFFFFF"/>
        <w:jc w:val="both"/>
      </w:pPr>
    </w:p>
    <w:p w:rsidR="0041124C" w:rsidRPr="0041124C" w:rsidRDefault="00931BBD" w:rsidP="0041124C">
      <w:pPr>
        <w:shd w:val="clear" w:color="auto" w:fill="FFFFFF"/>
        <w:jc w:val="both"/>
      </w:pPr>
      <w:r w:rsidRPr="00FA1692">
        <w:rPr>
          <w:b/>
          <w:u w:val="single"/>
        </w:rPr>
        <w:t>4. Обеспечительный платеж</w:t>
      </w:r>
      <w:r w:rsidRPr="0041124C">
        <w:rPr>
          <w:b/>
          <w:u w:val="single"/>
        </w:rPr>
        <w:t>:</w:t>
      </w:r>
      <w:r w:rsidRPr="0041124C">
        <w:rPr>
          <w:b/>
        </w:rPr>
        <w:t xml:space="preserve"> </w:t>
      </w:r>
      <w:r w:rsidRPr="0041124C">
        <w:t xml:space="preserve">Размер обеспечительного платежа </w:t>
      </w:r>
      <w:r w:rsidRPr="0041124C">
        <w:rPr>
          <w:highlight w:val="yellow"/>
        </w:rPr>
        <w:t>_________________</w:t>
      </w:r>
      <w:r w:rsidRPr="0041124C">
        <w:t xml:space="preserve"> (</w:t>
      </w:r>
      <w:r w:rsidRPr="0041124C">
        <w:rPr>
          <w:highlight w:val="yellow"/>
        </w:rPr>
        <w:t>________________________</w:t>
      </w:r>
      <w:r w:rsidRPr="0041124C">
        <w:t>) рубля 00 копеек без НДС</w:t>
      </w:r>
      <w:r w:rsidRPr="00D6762C">
        <w:t xml:space="preserve">. </w:t>
      </w:r>
      <w:r w:rsidR="0041124C" w:rsidRPr="00D6762C">
        <w:t>НДС начисляется дополнительно по налоговой ставке, установленной действующим законодательством РФ на дату оплаты обеспечительного платежа.</w:t>
      </w:r>
    </w:p>
    <w:p w:rsidR="00931BBD" w:rsidRPr="00161F3D" w:rsidRDefault="00931BBD" w:rsidP="00931BBD">
      <w:pPr>
        <w:shd w:val="clear" w:color="auto" w:fill="FFFFFF"/>
        <w:jc w:val="both"/>
        <w:rPr>
          <w:b/>
        </w:rPr>
      </w:pPr>
    </w:p>
    <w:p w:rsidR="00931BBD" w:rsidRPr="00FA1692" w:rsidRDefault="00931BBD" w:rsidP="00931BBD">
      <w:pPr>
        <w:jc w:val="both"/>
      </w:pPr>
      <w:r w:rsidRPr="006D3480">
        <w:rPr>
          <w:b/>
          <w:u w:val="single"/>
        </w:rPr>
        <w:t>5. Досрочное расторжение договора:</w:t>
      </w:r>
      <w:r>
        <w:rPr>
          <w:b/>
          <w:u w:val="single"/>
        </w:rPr>
        <w:t xml:space="preserve"> </w:t>
      </w:r>
      <w:r w:rsidRPr="006D3480">
        <w:t xml:space="preserve">АРЕНДАТОР, исходя из </w:t>
      </w:r>
      <w:r w:rsidRPr="005636E6">
        <w:t xml:space="preserve">выводов </w:t>
      </w:r>
      <w:r w:rsidR="00A14633" w:rsidRPr="00D32577">
        <w:t>п</w:t>
      </w:r>
      <w:r w:rsidRPr="00D32577">
        <w:t>о</w:t>
      </w:r>
      <w:r w:rsidRPr="006D3480">
        <w:t xml:space="preserve"> финансовому анализу настоящего договора субаренды и анализа</w:t>
      </w:r>
      <w:r w:rsidRPr="00FA1692">
        <w:t xml:space="preserve"> рынка, к которому относится деятельность СУБАРЕНДАТОРА, имеет право раз в год с целью эффективного управления проводить конкурентные торги с участием СУБАРЕНДАТОРА и иных лиц, выразивших свою заинтересованность в заключении договора субаренды на площади, являющимися предметом </w:t>
      </w:r>
      <w:r w:rsidR="00540530">
        <w:t>Договора</w:t>
      </w:r>
      <w:r w:rsidRPr="00FA1692">
        <w:t xml:space="preserve">. На основании проведенных конкурентных торгов, устанавливается арендная плата по </w:t>
      </w:r>
      <w:r w:rsidR="00540530">
        <w:t>Договору</w:t>
      </w:r>
      <w:r w:rsidRPr="00FA1692">
        <w:t xml:space="preserve">, о чем АРЕНДАТОР уведомляет СУБАРЕНДАТОРА за 5 (пять) календарных дней до ее введения. В случае, отказа СУБАРЕНДАТОРА от заключения дополнительного соглашения об изменении платы по договору субаренды недвижимого имущества, установленной в результате проведенных конкурентных торгов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FA1692">
        <w:rPr>
          <w:highlight w:val="yellow"/>
        </w:rPr>
        <w:t>__</w:t>
      </w:r>
      <w:r w:rsidRPr="00FA1692">
        <w:t xml:space="preserve"> (</w:t>
      </w:r>
      <w:r w:rsidRPr="00FA1692">
        <w:rPr>
          <w:highlight w:val="yellow"/>
        </w:rPr>
        <w:t>_________________</w:t>
      </w:r>
      <w:r w:rsidRPr="00FA1692">
        <w:t>) календарных дней до даты расторжения.</w:t>
      </w:r>
    </w:p>
    <w:p w:rsidR="00931BBD" w:rsidRPr="00FA1692" w:rsidRDefault="00931BBD" w:rsidP="00931BBD">
      <w:pPr>
        <w:shd w:val="clear" w:color="auto" w:fill="FFFFFF"/>
        <w:jc w:val="both"/>
      </w:pPr>
    </w:p>
    <w:p w:rsidR="00931BBD" w:rsidRPr="00FA1692" w:rsidRDefault="00931BBD" w:rsidP="00931BBD">
      <w:pPr>
        <w:shd w:val="clear" w:color="auto" w:fill="FFFFFF"/>
        <w:jc w:val="both"/>
        <w:rPr>
          <w:b/>
          <w:u w:val="single"/>
        </w:rPr>
      </w:pPr>
      <w:r w:rsidRPr="00FA1692">
        <w:rPr>
          <w:b/>
          <w:u w:val="single"/>
        </w:rPr>
        <w:t>6. Дополнительные условия:</w:t>
      </w:r>
    </w:p>
    <w:p w:rsidR="00931BBD" w:rsidRPr="00FA1692" w:rsidRDefault="00931BBD" w:rsidP="00931BBD">
      <w:pPr>
        <w:shd w:val="clear" w:color="auto" w:fill="FFFFFF"/>
        <w:jc w:val="both"/>
      </w:pPr>
      <w:r w:rsidRPr="00FA1692">
        <w:t>6.1. Внесение арендной платы производится авансовыми платежами до первого числа оплачиваемого (расчетного) месяца.</w:t>
      </w:r>
    </w:p>
    <w:p w:rsidR="00931BBD" w:rsidRDefault="00931BBD" w:rsidP="00931BBD">
      <w:pPr>
        <w:shd w:val="clear" w:color="auto" w:fill="FFFFFF"/>
        <w:jc w:val="both"/>
      </w:pPr>
      <w:r w:rsidRPr="00FA1692">
        <w:lastRenderedPageBreak/>
        <w:t xml:space="preserve">6.2. СУБАРЕНДАТОР обязуется на постоянной основе предоставлять АРЕНДАТОРУ  статистическую маркетинговую информацию о количестве клиентов, среднем чеке и сумме выручки, полученной за отчетный период (справка об объеме выручки), данным по всем видам бизнеса, на площадях, арендуемых по </w:t>
      </w:r>
      <w:r w:rsidR="00540530">
        <w:t>Договору</w:t>
      </w:r>
      <w:r w:rsidRPr="00FA1692">
        <w:t xml:space="preserve">, ежемесячно до 5 числа месяца следующего за отчетным, сканированные документы на электронный адрес: </w:t>
      </w:r>
      <w:r w:rsidRPr="00FA1692">
        <w:rPr>
          <w:highlight w:val="yellow"/>
        </w:rPr>
        <w:t>_____________________________________________</w:t>
      </w:r>
      <w:r w:rsidRPr="00FA1692">
        <w:rPr>
          <w:rStyle w:val="afb"/>
        </w:rPr>
        <w:footnoteReference w:id="38"/>
      </w:r>
      <w:r w:rsidRPr="00FA1692">
        <w:t xml:space="preserve">и оригиналы документов по адресу: </w:t>
      </w:r>
      <w:r w:rsidRPr="00FA1692">
        <w:rPr>
          <w:highlight w:val="yellow"/>
        </w:rPr>
        <w:t>______________________________________________</w:t>
      </w:r>
      <w:r w:rsidRPr="00FA1692">
        <w:t xml:space="preserve">. Под «выручкой» в целях </w:t>
      </w:r>
      <w:r w:rsidR="00540530">
        <w:t>Договора</w:t>
      </w:r>
      <w:r w:rsidRPr="00FA1692">
        <w:t xml:space="preserve"> Стороны понимают – сумму всех денежных средств (без учета НДС), полученных либо подлежащих уплате в пользу СУБАРЕНДАТОРА в отношении всех продаж товаров, продукции, услуг, включая, но не ограничиваясь этим, наличные поступления, безналичные переводы, оплату по кредитным картам, выставленные, но не оплаченные счета. Справка об объеме выручки за месяц содержит следующие показатели: - показания суммирующих счетчиков ККТ на начало и конец месяца с добавлением данных при расчетах по кредитным картам; - данные по реализации товаров, продукции, услуг за безналичный расчет. Справки о наличии и изменениях в составе ККТ и справки об объеме продаж должны быть подписаны руководителем и главным бухгалтером СУБАРЕНДАТОРА).</w:t>
      </w:r>
    </w:p>
    <w:p w:rsidR="00931BBD" w:rsidRPr="000F01CC" w:rsidRDefault="00931BBD" w:rsidP="00931BBD">
      <w:pPr>
        <w:shd w:val="clear" w:color="auto" w:fill="FFFFFF"/>
        <w:jc w:val="both"/>
      </w:pPr>
      <w:r w:rsidRPr="006D3F4D">
        <w:t xml:space="preserve">6.3  </w:t>
      </w:r>
      <w:r w:rsidR="00B5307B">
        <w:t xml:space="preserve"> </w:t>
      </w:r>
      <w:r w:rsidRPr="006D3F4D">
        <w:t xml:space="preserve">СУБАРЕНДАТОР обязуется </w:t>
      </w:r>
      <w:bookmarkStart w:id="6" w:name="_Hlk527632917"/>
      <w:r w:rsidRPr="006D3F4D">
        <w:t xml:space="preserve">предоставлять АРЕНДАТОРУ беспрепятственный, в том числе дистанционный, </w:t>
      </w:r>
      <w:r w:rsidRPr="000F01CC">
        <w:t>доступ к фискальным данным, содержащимся в базе данных оператора фискальных данных</w:t>
      </w:r>
      <w:bookmarkEnd w:id="6"/>
      <w:r w:rsidRPr="000F01CC">
        <w:t>.</w:t>
      </w:r>
    </w:p>
    <w:p w:rsidR="00931BBD" w:rsidRPr="000F01CC" w:rsidRDefault="00931BBD" w:rsidP="00931BBD">
      <w:pPr>
        <w:shd w:val="clear" w:color="auto" w:fill="FFFFFF"/>
        <w:jc w:val="both"/>
        <w:rPr>
          <w:color w:val="0070C0"/>
        </w:rPr>
      </w:pPr>
      <w:r w:rsidRPr="000F01CC">
        <w:rPr>
          <w:color w:val="0070C0"/>
        </w:rPr>
        <w:t xml:space="preserve">6.4. </w:t>
      </w:r>
      <w:bookmarkStart w:id="7" w:name="_Hlk113526165"/>
      <w:r w:rsidR="00DC2C15" w:rsidRPr="000F01CC">
        <w:rPr>
          <w:color w:val="0070C0"/>
        </w:rPr>
        <w:t xml:space="preserve">СУБАРЕНДАТОР обязуется произвести все необходимые действия по государственной регистрации </w:t>
      </w:r>
      <w:r w:rsidR="00540530" w:rsidRPr="000F01CC">
        <w:rPr>
          <w:color w:val="0070C0"/>
        </w:rPr>
        <w:t>Договора</w:t>
      </w:r>
      <w:r w:rsidR="00DC2C15" w:rsidRPr="000F01CC">
        <w:rPr>
          <w:color w:val="0070C0"/>
        </w:rPr>
        <w:t xml:space="preserve"> в течение 30 (тридцати) календарных дней с даты его подписания сторонами. Все расходы, связанные с проведением государственной регистрации договора, в том числе и непредвиденные, несет СУБАРЕНДАТОР, СУБАРЕНДАТОР не имеет права требовать от АРЕНДАТОРА возмещения их стоимости.</w:t>
      </w:r>
      <w:bookmarkEnd w:id="7"/>
      <w:r w:rsidRPr="000F01CC">
        <w:rPr>
          <w:rStyle w:val="afb"/>
          <w:color w:val="0070C0"/>
        </w:rPr>
        <w:footnoteReference w:id="39"/>
      </w:r>
    </w:p>
    <w:p w:rsidR="0041124C" w:rsidRPr="000F01CC" w:rsidRDefault="0041124C" w:rsidP="0041124C">
      <w:pPr>
        <w:shd w:val="clear" w:color="auto" w:fill="FFFFFF"/>
        <w:jc w:val="both"/>
        <w:rPr>
          <w:color w:val="0070C0"/>
        </w:rPr>
      </w:pPr>
      <w:r w:rsidRPr="000F01CC">
        <w:rPr>
          <w:color w:val="0070C0"/>
        </w:rPr>
        <w:t>6.5. СУБАРЕНДАТОР обязан иметь паспорта пожарной безопасности на материалы и оборудование в соответствии с нормативными требованиями по пожарной безопасности.</w:t>
      </w:r>
      <w:r w:rsidRPr="000F01CC">
        <w:rPr>
          <w:rStyle w:val="afb"/>
          <w:color w:val="0070C0"/>
        </w:rPr>
        <w:footnoteReference w:id="40"/>
      </w:r>
    </w:p>
    <w:p w:rsidR="0041124C" w:rsidRPr="000F01CC" w:rsidRDefault="0041124C" w:rsidP="0041124C">
      <w:pPr>
        <w:shd w:val="clear" w:color="auto" w:fill="FFFFFF"/>
        <w:jc w:val="both"/>
        <w:rPr>
          <w:color w:val="0070C0"/>
        </w:rPr>
      </w:pPr>
      <w:r w:rsidRPr="000F01CC">
        <w:rPr>
          <w:color w:val="0070C0"/>
        </w:rPr>
        <w:t>6.6. В случае проведения ремонта, установки электроприборов, установки любых конструкций, загораживающих проходы/противопожарное оборудование или иным образом ухудшающим противопожарную безопасность, СУБАРЕНДАТОР обязуется в течение 45 календарных дней после заключения Договора или дополнительного соглашения, предоставить проект обустройства арендуемой площади, размещения оборудования, согласованный с организациями уполномоченными проводить оценку пожарного риска и требований пожарной безопасности (аудит пожарной безопасности). Проект обустройства оборудования/арендуемой площади не должен противоречить общим проектным решениям по обеспечению требований пожарной безопасности объекта недвижимости.</w:t>
      </w:r>
    </w:p>
    <w:p w:rsidR="0041124C" w:rsidRPr="000F01CC" w:rsidRDefault="0041124C" w:rsidP="0041124C">
      <w:pPr>
        <w:shd w:val="clear" w:color="auto" w:fill="FFFFFF"/>
        <w:jc w:val="both"/>
        <w:rPr>
          <w:color w:val="0070C0"/>
        </w:rPr>
      </w:pPr>
      <w:r w:rsidRPr="000F01CC">
        <w:rPr>
          <w:color w:val="0070C0"/>
        </w:rPr>
        <w:t xml:space="preserve">6.7. СУБАРЕНДАТОР обязуется получить подтверждение соответствия обустройства арендуемой площади помещения и фактического размещения оборудования проекту, указанному в п.6.6. Приложения №3 к Договору, предоставленному организацией уполномоченной проводить оценку пожарного риска и требований пожарной безопасности (результаты аудита пожарной безопасности), не позднее 7 календарных дней с момента выполнения пункта 6.6. Приложения №3 к Договору. </w:t>
      </w:r>
    </w:p>
    <w:p w:rsidR="0041124C" w:rsidRPr="000F01CC" w:rsidRDefault="0041124C" w:rsidP="0041124C">
      <w:pPr>
        <w:shd w:val="clear" w:color="auto" w:fill="FFFFFF"/>
        <w:jc w:val="both"/>
        <w:rPr>
          <w:color w:val="0070C0"/>
        </w:rPr>
      </w:pPr>
      <w:r w:rsidRPr="000F01CC">
        <w:rPr>
          <w:color w:val="0070C0"/>
        </w:rPr>
        <w:t xml:space="preserve">6.8. В случае невыполнения СУБАРЕНДАТОРОМ пунктов 6.5., 6.6., 6.7. Приложения №3 к Договору, АРЕНДАТОР вправе досрочно расторгнуть Договор субаренды в одностороннем порядке, без обращения в суд, предварительно уведомив </w:t>
      </w:r>
      <w:r w:rsidR="00B22E05" w:rsidRPr="000F01CC">
        <w:rPr>
          <w:color w:val="0070C0"/>
        </w:rPr>
        <w:t>СУБ</w:t>
      </w:r>
      <w:r w:rsidRPr="000F01CC">
        <w:rPr>
          <w:color w:val="0070C0"/>
        </w:rPr>
        <w:t>АРЕНДАТОРА о расторжении Договора за __ (_________________) календарных дней до даты расторжения.</w:t>
      </w:r>
    </w:p>
    <w:p w:rsidR="0041124C" w:rsidRPr="0041124C" w:rsidRDefault="0041124C" w:rsidP="00931BBD">
      <w:pPr>
        <w:shd w:val="clear" w:color="auto" w:fill="FFFFFF"/>
        <w:jc w:val="both"/>
        <w:rPr>
          <w:color w:val="0070C0"/>
        </w:rPr>
      </w:pPr>
    </w:p>
    <w:p w:rsidR="00931BBD" w:rsidRPr="00FA1692" w:rsidRDefault="00931BBD" w:rsidP="00931BBD">
      <w:pPr>
        <w:shd w:val="clear" w:color="auto" w:fill="FFFFFF"/>
        <w:jc w:val="both"/>
        <w:rPr>
          <w:b/>
          <w:u w:val="single"/>
        </w:rPr>
      </w:pPr>
      <w:r w:rsidRPr="00FA1692">
        <w:rPr>
          <w:b/>
          <w:u w:val="single"/>
        </w:rPr>
        <w:t>7. Страхование:</w:t>
      </w:r>
    </w:p>
    <w:p w:rsidR="00931BBD" w:rsidRPr="00FA1692" w:rsidRDefault="00931BBD" w:rsidP="00931BBD">
      <w:pPr>
        <w:shd w:val="clear" w:color="auto" w:fill="FFFFFF"/>
        <w:jc w:val="both"/>
      </w:pPr>
      <w:r w:rsidRPr="00FA1692">
        <w:t xml:space="preserve">7.1. Страхование имущества, находящегося в Помещении, осуществляется СУБАРЕНДАТОРОМ. </w:t>
      </w:r>
    </w:p>
    <w:p w:rsidR="00931BBD" w:rsidRPr="00FA1692" w:rsidRDefault="00931BBD" w:rsidP="00931BBD">
      <w:pPr>
        <w:shd w:val="clear" w:color="auto" w:fill="FFFFFF"/>
        <w:jc w:val="both"/>
      </w:pPr>
      <w:r w:rsidRPr="00FA1692">
        <w:t xml:space="preserve">7.2. СУБАРЕНДАТОР страхует по своему усмотрению и за свой счет имущество, принадлежащее СУБАРЕНДАТОРУ, на случай технических аварий, пожара и залива водой и прочего в любой страховой компании Российской Федерации. </w:t>
      </w:r>
    </w:p>
    <w:p w:rsidR="00931BBD" w:rsidRPr="00FA1692" w:rsidRDefault="00931BBD" w:rsidP="00931BBD">
      <w:pPr>
        <w:shd w:val="clear" w:color="auto" w:fill="FFFFFF"/>
        <w:jc w:val="both"/>
      </w:pPr>
      <w:r w:rsidRPr="00FA1692">
        <w:t>7.3. АРЕНДАТОР не несет ответственности за имущество СУБАРЕНДАТОРА в случае его утраты или повреждения в результате технических аварий, пожара и залива водой и прочего.</w:t>
      </w:r>
    </w:p>
    <w:p w:rsidR="00931BBD" w:rsidRDefault="00931BBD" w:rsidP="00931BBD">
      <w:pPr>
        <w:shd w:val="clear" w:color="auto" w:fill="FFFFFF"/>
        <w:rPr>
          <w:b/>
        </w:rPr>
      </w:pPr>
    </w:p>
    <w:p w:rsidR="00931BBD" w:rsidRPr="00FA1692" w:rsidRDefault="00931BBD" w:rsidP="00931BBD">
      <w:pPr>
        <w:shd w:val="clear" w:color="auto" w:fill="FFFFFF"/>
        <w:rPr>
          <w:b/>
        </w:rPr>
      </w:pPr>
    </w:p>
    <w:tbl>
      <w:tblPr>
        <w:tblW w:w="9780" w:type="dxa"/>
        <w:tblInd w:w="-176" w:type="dxa"/>
        <w:tblLayout w:type="fixed"/>
        <w:tblLook w:val="04A0" w:firstRow="1" w:lastRow="0" w:firstColumn="1" w:lastColumn="0" w:noHBand="0" w:noVBand="1"/>
      </w:tblPr>
      <w:tblGrid>
        <w:gridCol w:w="5457"/>
        <w:gridCol w:w="4323"/>
      </w:tblGrid>
      <w:tr w:rsidR="00931BBD" w:rsidRPr="00FA1692" w:rsidTr="004C3A39">
        <w:tc>
          <w:tcPr>
            <w:tcW w:w="5458" w:type="dxa"/>
          </w:tcPr>
          <w:p w:rsidR="00931BBD" w:rsidRPr="00FA1692" w:rsidRDefault="00931BBD" w:rsidP="004C3A39">
            <w:pPr>
              <w:jc w:val="both"/>
              <w:rPr>
                <w:b/>
              </w:rPr>
            </w:pPr>
            <w:r w:rsidRPr="00FA1692">
              <w:rPr>
                <w:b/>
              </w:rPr>
              <w:t>АРЕНДАТОР</w:t>
            </w:r>
          </w:p>
          <w:p w:rsidR="00931BBD" w:rsidRPr="00FA1692" w:rsidRDefault="00931BBD" w:rsidP="004C3A39">
            <w:pPr>
              <w:pStyle w:val="Default"/>
              <w:jc w:val="both"/>
              <w:rPr>
                <w:rFonts w:eastAsia="Times New Roman"/>
                <w:color w:val="auto"/>
                <w:sz w:val="22"/>
                <w:szCs w:val="22"/>
              </w:rPr>
            </w:pPr>
            <w:r w:rsidRPr="00FA1692">
              <w:rPr>
                <w:color w:val="auto"/>
                <w:sz w:val="22"/>
                <w:szCs w:val="22"/>
                <w:highlight w:val="yellow"/>
              </w:rPr>
              <w:t>_____________________</w:t>
            </w:r>
          </w:p>
          <w:p w:rsidR="00931BBD" w:rsidRPr="00FA1692" w:rsidRDefault="00931BBD" w:rsidP="004C3A39">
            <w:pPr>
              <w:pStyle w:val="Default"/>
              <w:jc w:val="both"/>
              <w:rPr>
                <w:color w:val="auto"/>
                <w:sz w:val="22"/>
                <w:szCs w:val="22"/>
              </w:rPr>
            </w:pPr>
            <w:r w:rsidRPr="00FA1692">
              <w:rPr>
                <w:color w:val="auto"/>
                <w:sz w:val="22"/>
                <w:szCs w:val="22"/>
              </w:rPr>
              <w:t xml:space="preserve">(должность) </w:t>
            </w:r>
          </w:p>
          <w:p w:rsidR="00931BBD" w:rsidRPr="00FA1692" w:rsidRDefault="00931BBD" w:rsidP="004C3A39">
            <w:pPr>
              <w:pStyle w:val="Default"/>
              <w:jc w:val="both"/>
              <w:rPr>
                <w:color w:val="auto"/>
                <w:sz w:val="22"/>
                <w:szCs w:val="22"/>
              </w:rPr>
            </w:pPr>
            <w:r w:rsidRPr="00FA1692">
              <w:rPr>
                <w:color w:val="auto"/>
                <w:sz w:val="22"/>
                <w:szCs w:val="22"/>
                <w:highlight w:val="yellow"/>
              </w:rPr>
              <w:t>_____________________</w:t>
            </w:r>
          </w:p>
          <w:p w:rsidR="00931BBD" w:rsidRPr="00FA1692" w:rsidRDefault="00931BBD" w:rsidP="004C3A39">
            <w:pPr>
              <w:pStyle w:val="Default"/>
              <w:jc w:val="both"/>
              <w:rPr>
                <w:color w:val="auto"/>
                <w:sz w:val="22"/>
                <w:szCs w:val="22"/>
              </w:rPr>
            </w:pPr>
            <w:r w:rsidRPr="00FA1692">
              <w:rPr>
                <w:color w:val="auto"/>
                <w:sz w:val="22"/>
                <w:szCs w:val="22"/>
              </w:rPr>
              <w:t xml:space="preserve">(ФИО) </w:t>
            </w:r>
          </w:p>
          <w:p w:rsidR="00931BBD" w:rsidRPr="00FA1692" w:rsidRDefault="00931BBD" w:rsidP="004C3A39">
            <w:pPr>
              <w:shd w:val="clear" w:color="auto" w:fill="FFFFFF"/>
              <w:tabs>
                <w:tab w:val="left" w:pos="3490"/>
              </w:tabs>
              <w:suppressAutoHyphens/>
              <w:rPr>
                <w:bCs/>
              </w:rPr>
            </w:pPr>
            <w:r w:rsidRPr="00FA1692">
              <w:rPr>
                <w:highlight w:val="yellow"/>
              </w:rPr>
              <w:t>«___</w:t>
            </w:r>
            <w:proofErr w:type="gramStart"/>
            <w:r w:rsidRPr="00FA1692">
              <w:rPr>
                <w:highlight w:val="yellow"/>
              </w:rPr>
              <w:t>_»_</w:t>
            </w:r>
            <w:proofErr w:type="gramEnd"/>
            <w:r w:rsidRPr="00FA1692">
              <w:rPr>
                <w:highlight w:val="yellow"/>
              </w:rPr>
              <w:t>______________ 20_ г.</w:t>
            </w:r>
          </w:p>
          <w:p w:rsidR="00931BBD" w:rsidRPr="00FA1692" w:rsidRDefault="00931BBD" w:rsidP="004C3A39">
            <w:pPr>
              <w:jc w:val="both"/>
            </w:pPr>
          </w:p>
        </w:tc>
        <w:tc>
          <w:tcPr>
            <w:tcW w:w="4324" w:type="dxa"/>
          </w:tcPr>
          <w:p w:rsidR="00931BBD" w:rsidRPr="00FA1692" w:rsidRDefault="00931BBD" w:rsidP="004C3A39">
            <w:pPr>
              <w:jc w:val="both"/>
              <w:rPr>
                <w:b/>
              </w:rPr>
            </w:pPr>
            <w:r w:rsidRPr="00FA1692">
              <w:rPr>
                <w:b/>
              </w:rPr>
              <w:t>СУБАРЕНДАТОР</w:t>
            </w:r>
          </w:p>
          <w:p w:rsidR="00931BBD" w:rsidRPr="00FA1692" w:rsidRDefault="00931BBD" w:rsidP="004C3A39">
            <w:pPr>
              <w:pStyle w:val="Default"/>
              <w:jc w:val="both"/>
              <w:rPr>
                <w:rFonts w:eastAsia="Times New Roman"/>
                <w:color w:val="auto"/>
                <w:sz w:val="22"/>
                <w:szCs w:val="22"/>
              </w:rPr>
            </w:pPr>
            <w:r w:rsidRPr="00FA1692">
              <w:rPr>
                <w:color w:val="auto"/>
                <w:sz w:val="22"/>
                <w:szCs w:val="22"/>
                <w:highlight w:val="yellow"/>
              </w:rPr>
              <w:t>_____________________</w:t>
            </w:r>
          </w:p>
          <w:p w:rsidR="00931BBD" w:rsidRPr="00FA1692" w:rsidRDefault="00931BBD" w:rsidP="004C3A39">
            <w:pPr>
              <w:pStyle w:val="Default"/>
              <w:jc w:val="both"/>
              <w:rPr>
                <w:color w:val="auto"/>
                <w:sz w:val="22"/>
                <w:szCs w:val="22"/>
              </w:rPr>
            </w:pPr>
            <w:r w:rsidRPr="00FA1692">
              <w:rPr>
                <w:color w:val="auto"/>
                <w:sz w:val="22"/>
                <w:szCs w:val="22"/>
              </w:rPr>
              <w:t xml:space="preserve">(должность) </w:t>
            </w:r>
          </w:p>
          <w:p w:rsidR="00931BBD" w:rsidRPr="00FA1692" w:rsidRDefault="00931BBD" w:rsidP="004C3A39">
            <w:pPr>
              <w:pStyle w:val="Default"/>
              <w:jc w:val="both"/>
              <w:rPr>
                <w:color w:val="auto"/>
                <w:sz w:val="22"/>
                <w:szCs w:val="22"/>
              </w:rPr>
            </w:pPr>
            <w:r w:rsidRPr="00FA1692">
              <w:rPr>
                <w:color w:val="auto"/>
                <w:sz w:val="22"/>
                <w:szCs w:val="22"/>
                <w:highlight w:val="yellow"/>
              </w:rPr>
              <w:t>_____________________</w:t>
            </w:r>
          </w:p>
          <w:p w:rsidR="00931BBD" w:rsidRPr="00FA1692" w:rsidRDefault="00931BBD" w:rsidP="004C3A39">
            <w:pPr>
              <w:pStyle w:val="Default"/>
              <w:jc w:val="both"/>
              <w:rPr>
                <w:color w:val="auto"/>
                <w:sz w:val="22"/>
                <w:szCs w:val="22"/>
              </w:rPr>
            </w:pPr>
            <w:r w:rsidRPr="00FA1692">
              <w:rPr>
                <w:color w:val="auto"/>
                <w:sz w:val="22"/>
                <w:szCs w:val="22"/>
              </w:rPr>
              <w:t xml:space="preserve">(ФИО) </w:t>
            </w:r>
          </w:p>
          <w:p w:rsidR="00931BBD" w:rsidRPr="00FA1692" w:rsidRDefault="00931BBD" w:rsidP="004C3A39">
            <w:pPr>
              <w:shd w:val="clear" w:color="auto" w:fill="FFFFFF"/>
              <w:tabs>
                <w:tab w:val="left" w:pos="3490"/>
              </w:tabs>
              <w:suppressAutoHyphens/>
              <w:rPr>
                <w:bCs/>
              </w:rPr>
            </w:pPr>
            <w:r w:rsidRPr="00FA1692">
              <w:rPr>
                <w:highlight w:val="yellow"/>
              </w:rPr>
              <w:t>«___</w:t>
            </w:r>
            <w:proofErr w:type="gramStart"/>
            <w:r w:rsidRPr="00FA1692">
              <w:rPr>
                <w:highlight w:val="yellow"/>
              </w:rPr>
              <w:t>_»_</w:t>
            </w:r>
            <w:proofErr w:type="gramEnd"/>
            <w:r w:rsidRPr="00FA1692">
              <w:rPr>
                <w:highlight w:val="yellow"/>
              </w:rPr>
              <w:t>______________ 20_ г.</w:t>
            </w:r>
          </w:p>
          <w:p w:rsidR="00931BBD" w:rsidRPr="00FA1692" w:rsidRDefault="00931BBD" w:rsidP="004C3A39"/>
        </w:tc>
      </w:tr>
    </w:tbl>
    <w:p w:rsidR="00931BBD" w:rsidRPr="00FA1692" w:rsidRDefault="00931BBD" w:rsidP="00931BBD"/>
    <w:p w:rsidR="009403DC" w:rsidRDefault="009403DC" w:rsidP="009D0006">
      <w:pPr>
        <w:widowControl/>
        <w:autoSpaceDE/>
        <w:autoSpaceDN/>
        <w:adjustRightInd/>
        <w:rPr>
          <w:sz w:val="22"/>
          <w:szCs w:val="22"/>
        </w:rPr>
      </w:pPr>
    </w:p>
    <w:p w:rsidR="002A106A" w:rsidRDefault="002A106A" w:rsidP="009D0006">
      <w:pPr>
        <w:widowControl/>
        <w:autoSpaceDE/>
        <w:autoSpaceDN/>
        <w:adjustRightInd/>
        <w:rPr>
          <w:sz w:val="22"/>
          <w:szCs w:val="22"/>
        </w:rPr>
      </w:pPr>
    </w:p>
    <w:p w:rsidR="002A106A" w:rsidRDefault="002A106A" w:rsidP="009D0006">
      <w:pPr>
        <w:widowControl/>
        <w:autoSpaceDE/>
        <w:autoSpaceDN/>
        <w:adjustRightInd/>
        <w:rPr>
          <w:sz w:val="22"/>
          <w:szCs w:val="22"/>
        </w:rPr>
      </w:pPr>
    </w:p>
    <w:p w:rsidR="002A106A" w:rsidRPr="000320C0" w:rsidRDefault="002A106A" w:rsidP="002A106A">
      <w:pPr>
        <w:shd w:val="clear" w:color="auto" w:fill="FFFFFF"/>
        <w:contextualSpacing/>
        <w:jc w:val="right"/>
      </w:pPr>
      <w:r w:rsidRPr="000320C0">
        <w:t>ПРИЛОЖЕНИЕ № 3</w:t>
      </w:r>
    </w:p>
    <w:p w:rsidR="002A106A" w:rsidRPr="000320C0" w:rsidRDefault="002A106A" w:rsidP="002A106A">
      <w:pPr>
        <w:jc w:val="right"/>
      </w:pPr>
      <w:r w:rsidRPr="000320C0">
        <w:t xml:space="preserve">к договору субаренды </w:t>
      </w:r>
    </w:p>
    <w:p w:rsidR="002A106A" w:rsidRPr="000320C0" w:rsidRDefault="002A106A" w:rsidP="002A106A">
      <w:pPr>
        <w:jc w:val="right"/>
      </w:pPr>
      <w:r w:rsidRPr="000320C0">
        <w:t xml:space="preserve">№ </w:t>
      </w:r>
      <w:r w:rsidRPr="000320C0">
        <w:rPr>
          <w:highlight w:val="yellow"/>
        </w:rPr>
        <w:t>___________________</w:t>
      </w:r>
    </w:p>
    <w:p w:rsidR="002A106A" w:rsidRPr="000320C0" w:rsidRDefault="002A106A" w:rsidP="002A106A">
      <w:pPr>
        <w:shd w:val="clear" w:color="auto" w:fill="FFFFFF"/>
        <w:contextualSpacing/>
        <w:jc w:val="right"/>
      </w:pPr>
      <w:r w:rsidRPr="000320C0">
        <w:t xml:space="preserve">                                                                                                               от </w:t>
      </w:r>
      <w:r w:rsidRPr="000320C0">
        <w:rPr>
          <w:highlight w:val="yellow"/>
        </w:rPr>
        <w:t>___________________</w:t>
      </w:r>
    </w:p>
    <w:p w:rsidR="002A106A" w:rsidRPr="000320C0" w:rsidRDefault="002A106A" w:rsidP="002A106A">
      <w:pPr>
        <w:shd w:val="clear" w:color="auto" w:fill="FFFFFF"/>
        <w:jc w:val="right"/>
        <w:rPr>
          <w:i/>
          <w:color w:val="FF0000"/>
        </w:rPr>
      </w:pPr>
      <w:r w:rsidRPr="000320C0">
        <w:rPr>
          <w:i/>
          <w:color w:val="FF0000"/>
        </w:rPr>
        <w:t>(Вариант 2)</w:t>
      </w:r>
    </w:p>
    <w:p w:rsidR="002A106A" w:rsidRPr="000320C0" w:rsidRDefault="002A106A" w:rsidP="002A106A">
      <w:pPr>
        <w:shd w:val="clear" w:color="auto" w:fill="FFFFFF"/>
        <w:contextualSpacing/>
        <w:jc w:val="right"/>
        <w:rPr>
          <w:b/>
        </w:rPr>
      </w:pPr>
    </w:p>
    <w:p w:rsidR="002A106A" w:rsidRPr="000320C0" w:rsidRDefault="002A106A" w:rsidP="002A106A">
      <w:pPr>
        <w:shd w:val="clear" w:color="auto" w:fill="FFFFFF"/>
        <w:contextualSpacing/>
        <w:jc w:val="center"/>
        <w:rPr>
          <w:b/>
        </w:rPr>
      </w:pPr>
    </w:p>
    <w:p w:rsidR="002A106A" w:rsidRPr="000320C0" w:rsidRDefault="002A106A" w:rsidP="002A106A">
      <w:pPr>
        <w:shd w:val="clear" w:color="auto" w:fill="FFFFFF"/>
        <w:jc w:val="center"/>
        <w:rPr>
          <w:b/>
          <w:u w:val="single"/>
        </w:rPr>
      </w:pPr>
      <w:r w:rsidRPr="000320C0">
        <w:rPr>
          <w:b/>
          <w:u w:val="single"/>
        </w:rPr>
        <w:t>ОСОБЫЕ УСЛОВИЯ</w:t>
      </w:r>
    </w:p>
    <w:p w:rsidR="002A106A" w:rsidRPr="000320C0" w:rsidRDefault="002A106A" w:rsidP="002A106A">
      <w:pPr>
        <w:shd w:val="clear" w:color="auto" w:fill="FFFFFF"/>
        <w:rPr>
          <w:b/>
        </w:rPr>
      </w:pPr>
    </w:p>
    <w:p w:rsidR="002A106A" w:rsidRPr="000320C0" w:rsidRDefault="002A106A" w:rsidP="002A106A">
      <w:pPr>
        <w:shd w:val="clear" w:color="auto" w:fill="FFFFFF"/>
        <w:rPr>
          <w:u w:val="single"/>
        </w:rPr>
      </w:pPr>
      <w:r w:rsidRPr="000320C0">
        <w:rPr>
          <w:b/>
        </w:rPr>
        <w:t xml:space="preserve">АРЕНДАТОР: </w:t>
      </w:r>
      <w:r w:rsidRPr="000320C0">
        <w:rPr>
          <w:highlight w:val="yellow"/>
        </w:rPr>
        <w:t>___________________________________</w:t>
      </w:r>
    </w:p>
    <w:p w:rsidR="002A106A" w:rsidRPr="000320C0" w:rsidRDefault="002A106A" w:rsidP="002A106A">
      <w:pPr>
        <w:shd w:val="clear" w:color="auto" w:fill="FFFFFF"/>
      </w:pPr>
      <w:r w:rsidRPr="000320C0">
        <w:rPr>
          <w:b/>
        </w:rPr>
        <w:t xml:space="preserve">СУБАРЕНДАТОР: </w:t>
      </w:r>
      <w:r w:rsidRPr="000320C0">
        <w:rPr>
          <w:highlight w:val="yellow"/>
        </w:rPr>
        <w:t>___________________________________</w:t>
      </w:r>
    </w:p>
    <w:p w:rsidR="002A106A" w:rsidRPr="000320C0" w:rsidRDefault="002A106A" w:rsidP="002A106A">
      <w:pPr>
        <w:shd w:val="clear" w:color="auto" w:fill="FFFFFF"/>
      </w:pPr>
    </w:p>
    <w:p w:rsidR="002A106A" w:rsidRPr="000320C0" w:rsidRDefault="002A106A" w:rsidP="002A106A">
      <w:pPr>
        <w:shd w:val="clear" w:color="auto" w:fill="FFFFFF"/>
        <w:jc w:val="both"/>
        <w:rPr>
          <w:b/>
          <w:color w:val="0070C0"/>
          <w:u w:val="single"/>
        </w:rPr>
      </w:pPr>
      <w:r w:rsidRPr="000320C0">
        <w:rPr>
          <w:b/>
          <w:color w:val="0070C0"/>
          <w:u w:val="single"/>
        </w:rPr>
        <w:t xml:space="preserve">1. Срок аренды: с </w:t>
      </w:r>
      <w:r w:rsidRPr="000320C0">
        <w:rPr>
          <w:b/>
          <w:color w:val="0070C0"/>
          <w:highlight w:val="yellow"/>
          <w:u w:val="single"/>
        </w:rPr>
        <w:t>_____________</w:t>
      </w:r>
      <w:r w:rsidRPr="000320C0">
        <w:rPr>
          <w:b/>
          <w:color w:val="0070C0"/>
          <w:u w:val="single"/>
        </w:rPr>
        <w:t>20</w:t>
      </w:r>
      <w:r w:rsidRPr="000320C0">
        <w:rPr>
          <w:b/>
          <w:color w:val="0070C0"/>
          <w:highlight w:val="yellow"/>
          <w:u w:val="single"/>
        </w:rPr>
        <w:t>__</w:t>
      </w:r>
      <w:r w:rsidRPr="000320C0">
        <w:rPr>
          <w:b/>
          <w:color w:val="0070C0"/>
          <w:u w:val="single"/>
        </w:rPr>
        <w:t xml:space="preserve"> по </w:t>
      </w:r>
      <w:r w:rsidRPr="000320C0">
        <w:rPr>
          <w:b/>
          <w:color w:val="0070C0"/>
          <w:highlight w:val="yellow"/>
          <w:u w:val="single"/>
        </w:rPr>
        <w:t>______________</w:t>
      </w:r>
      <w:r w:rsidRPr="000320C0">
        <w:rPr>
          <w:b/>
          <w:color w:val="0070C0"/>
          <w:u w:val="single"/>
        </w:rPr>
        <w:t>20</w:t>
      </w:r>
      <w:r w:rsidRPr="000320C0">
        <w:rPr>
          <w:b/>
          <w:color w:val="0070C0"/>
          <w:highlight w:val="yellow"/>
          <w:u w:val="single"/>
        </w:rPr>
        <w:t>__</w:t>
      </w:r>
      <w:r w:rsidRPr="000320C0">
        <w:rPr>
          <w:rStyle w:val="afb"/>
          <w:b/>
          <w:color w:val="0070C0"/>
          <w:u w:val="single"/>
        </w:rPr>
        <w:footnoteReference w:id="41"/>
      </w:r>
      <w:r w:rsidRPr="000320C0">
        <w:rPr>
          <w:b/>
          <w:color w:val="0070C0"/>
          <w:u w:val="single"/>
        </w:rPr>
        <w:t xml:space="preserve">. </w:t>
      </w:r>
    </w:p>
    <w:p w:rsidR="002A106A" w:rsidRPr="000320C0" w:rsidRDefault="002A106A" w:rsidP="002A106A">
      <w:pPr>
        <w:shd w:val="clear" w:color="auto" w:fill="FFFFFF"/>
        <w:jc w:val="both"/>
        <w:rPr>
          <w:color w:val="0070C0"/>
        </w:rPr>
      </w:pPr>
      <w:r w:rsidRPr="000320C0">
        <w:rPr>
          <w:b/>
          <w:color w:val="0070C0"/>
          <w:u w:val="single"/>
        </w:rPr>
        <w:t xml:space="preserve">1. Срок аренды: </w:t>
      </w:r>
      <w:r w:rsidR="00540530">
        <w:rPr>
          <w:color w:val="0070C0"/>
        </w:rPr>
        <w:t>Договор</w:t>
      </w:r>
      <w:r w:rsidRPr="000320C0">
        <w:rPr>
          <w:color w:val="0070C0"/>
        </w:rPr>
        <w:t xml:space="preserve"> вступает в </w:t>
      </w:r>
      <w:r w:rsidRPr="00D6762C">
        <w:rPr>
          <w:color w:val="0070C0"/>
        </w:rPr>
        <w:t xml:space="preserve">силу </w:t>
      </w:r>
      <w:r w:rsidR="006E7C27" w:rsidRPr="00D6762C">
        <w:rPr>
          <w:color w:val="0070C0"/>
        </w:rPr>
        <w:t xml:space="preserve">для третьих лиц с момента государственной регистрации и действует в течение </w:t>
      </w:r>
      <w:r w:rsidR="006E7C27" w:rsidRPr="00D6762C">
        <w:rPr>
          <w:color w:val="0070C0"/>
          <w:highlight w:val="yellow"/>
        </w:rPr>
        <w:t>_</w:t>
      </w:r>
      <w:r w:rsidR="006E7C27" w:rsidRPr="00D6762C">
        <w:rPr>
          <w:color w:val="0070C0"/>
        </w:rPr>
        <w:t xml:space="preserve"> (</w:t>
      </w:r>
      <w:r w:rsidR="006E7C27" w:rsidRPr="00D6762C">
        <w:rPr>
          <w:color w:val="0070C0"/>
          <w:highlight w:val="yellow"/>
        </w:rPr>
        <w:t>_________</w:t>
      </w:r>
      <w:r w:rsidR="006E7C27" w:rsidRPr="00D6762C">
        <w:rPr>
          <w:color w:val="0070C0"/>
        </w:rPr>
        <w:t xml:space="preserve">) лет с даты подписания акта приема-передачи. </w:t>
      </w:r>
      <w:r w:rsidRPr="00D6762C">
        <w:rPr>
          <w:color w:val="0070C0"/>
        </w:rPr>
        <w:t xml:space="preserve">В соответствии </w:t>
      </w:r>
      <w:r w:rsidRPr="000320C0">
        <w:rPr>
          <w:color w:val="0070C0"/>
        </w:rPr>
        <w:t xml:space="preserve">со ст. 425 Гражданского кодекса Российской Федерации, АРЕНДАТОР и СУБАРЕНДАТОР признают, что до момента государственной регистрации договора субаренды в установленном порядке, условия </w:t>
      </w:r>
      <w:r w:rsidR="00540530">
        <w:rPr>
          <w:color w:val="0070C0"/>
        </w:rPr>
        <w:t>Договора</w:t>
      </w:r>
      <w:r w:rsidRPr="000320C0">
        <w:rPr>
          <w:color w:val="0070C0"/>
        </w:rPr>
        <w:t xml:space="preserve"> применяются также к их отношениям, возникшим с даты подписания акта приема-передачи</w:t>
      </w:r>
      <w:r w:rsidRPr="000320C0">
        <w:rPr>
          <w:rStyle w:val="afb"/>
          <w:color w:val="0070C0"/>
        </w:rPr>
        <w:footnoteReference w:id="42"/>
      </w:r>
      <w:r w:rsidRPr="000320C0">
        <w:rPr>
          <w:color w:val="0070C0"/>
        </w:rPr>
        <w:t>.</w:t>
      </w:r>
    </w:p>
    <w:p w:rsidR="002A106A" w:rsidRPr="000320C0" w:rsidRDefault="002A106A" w:rsidP="002A106A">
      <w:pPr>
        <w:shd w:val="clear" w:color="auto" w:fill="FFFFFF"/>
        <w:jc w:val="both"/>
      </w:pPr>
    </w:p>
    <w:p w:rsidR="002A106A" w:rsidRPr="000320C0" w:rsidRDefault="002A106A" w:rsidP="002A106A">
      <w:pPr>
        <w:shd w:val="clear" w:color="auto" w:fill="FFFFFF"/>
        <w:jc w:val="both"/>
      </w:pPr>
      <w:r w:rsidRPr="000320C0">
        <w:rPr>
          <w:b/>
          <w:u w:val="single"/>
        </w:rPr>
        <w:t xml:space="preserve">2. Размер арендной платы в месяц: </w:t>
      </w:r>
      <w:r w:rsidRPr="000320C0">
        <w:t>Ежемесячная Арендная Плата за пользование Помещением будет составлять наибольшую из следующих величин:</w:t>
      </w:r>
    </w:p>
    <w:p w:rsidR="002A106A" w:rsidRPr="000320C0" w:rsidRDefault="002A106A" w:rsidP="002A106A">
      <w:pPr>
        <w:shd w:val="clear" w:color="auto" w:fill="FFFFFF"/>
        <w:jc w:val="both"/>
      </w:pPr>
      <w:r w:rsidRPr="000320C0">
        <w:t xml:space="preserve">А) </w:t>
      </w:r>
      <w:r w:rsidRPr="000320C0">
        <w:rPr>
          <w:highlight w:val="yellow"/>
        </w:rPr>
        <w:t>____</w:t>
      </w:r>
      <w:r w:rsidRPr="000320C0">
        <w:t xml:space="preserve"> (</w:t>
      </w:r>
      <w:r w:rsidRPr="000320C0">
        <w:rPr>
          <w:highlight w:val="yellow"/>
        </w:rPr>
        <w:t>_____________________________</w:t>
      </w:r>
      <w:r w:rsidRPr="000320C0">
        <w:t>) % от суммы ежемесячной выручки СУБАРЕНДАТОРА.</w:t>
      </w:r>
    </w:p>
    <w:p w:rsidR="000B497D" w:rsidRPr="000F01CC" w:rsidRDefault="002A106A" w:rsidP="002A106A">
      <w:pPr>
        <w:shd w:val="clear" w:color="auto" w:fill="FFFFFF"/>
        <w:jc w:val="both"/>
      </w:pPr>
      <w:r w:rsidRPr="000320C0">
        <w:t xml:space="preserve">Б) Минимальный гарантированный платеж за соответствующий месяц определяется из расчета </w:t>
      </w:r>
      <w:r w:rsidRPr="000320C0">
        <w:rPr>
          <w:highlight w:val="yellow"/>
        </w:rPr>
        <w:t>______</w:t>
      </w:r>
      <w:r w:rsidRPr="000320C0">
        <w:t xml:space="preserve"> (</w:t>
      </w:r>
      <w:r w:rsidRPr="000320C0">
        <w:rPr>
          <w:highlight w:val="yellow"/>
        </w:rPr>
        <w:t>_____________________________________</w:t>
      </w:r>
      <w:r w:rsidRPr="000320C0">
        <w:t xml:space="preserve">) рублей </w:t>
      </w:r>
      <w:r w:rsidRPr="000320C0">
        <w:rPr>
          <w:highlight w:val="yellow"/>
        </w:rPr>
        <w:t>__</w:t>
      </w:r>
      <w:r w:rsidRPr="000320C0">
        <w:t xml:space="preserve"> копеек за одного пассажира обслуженного аэропортом </w:t>
      </w:r>
      <w:r w:rsidRPr="000320C0">
        <w:rPr>
          <w:color w:val="0070C0"/>
        </w:rPr>
        <w:t>(всего обслуженных/ отправленных ВВЛ/ отправленных МВЛ</w:t>
      </w:r>
      <w:r w:rsidRPr="000320C0">
        <w:rPr>
          <w:rStyle w:val="afb"/>
          <w:color w:val="0070C0"/>
        </w:rPr>
        <w:footnoteReference w:id="43"/>
      </w:r>
      <w:r w:rsidRPr="000320C0">
        <w:rPr>
          <w:color w:val="0070C0"/>
        </w:rPr>
        <w:t>),</w:t>
      </w:r>
      <w:r w:rsidRPr="000320C0">
        <w:t xml:space="preserve"> руб. без НДС. Количество обслуженных </w:t>
      </w:r>
      <w:r w:rsidRPr="000F01CC">
        <w:t xml:space="preserve">пассажиров в месяц определяется согласно Справке о количестве обслуженных аэропортом пассажиров. </w:t>
      </w:r>
    </w:p>
    <w:p w:rsidR="000F01CC" w:rsidRPr="000F01CC" w:rsidRDefault="000F01CC" w:rsidP="000F01CC">
      <w:pPr>
        <w:shd w:val="clear" w:color="auto" w:fill="FFFFFF"/>
        <w:jc w:val="both"/>
      </w:pPr>
      <w:r w:rsidRPr="00D6762C">
        <w:t>НДС начисляется дополнительно по налоговой ставке, установленной действующим законодательством РФ на момент оказания услуг.</w:t>
      </w:r>
    </w:p>
    <w:p w:rsidR="002A106A" w:rsidRPr="000320C0" w:rsidRDefault="002A106A" w:rsidP="002A106A">
      <w:pPr>
        <w:shd w:val="clear" w:color="auto" w:fill="FFFFFF"/>
        <w:jc w:val="both"/>
      </w:pPr>
      <w:r w:rsidRPr="000F01CC">
        <w:t>2.1. Выручка СУБАРЕНДАТОРА означает общую сумму (без учета НДС), полученную СУБАРЕНДАТОРОМ от реализации товаров, работ</w:t>
      </w:r>
      <w:r w:rsidRPr="000320C0">
        <w:t xml:space="preserve"> и услуг в Помещении, либо реализации товаров, работ и услуг вне Помещения, однако являющейся следствием коммерческой деятельности, осуществляемой в Помещении.  Наличные поступления, безналичные переводы, оплата по кредитным картам, выставленные, но не оплаченные счета. Под реализацией товаров, работ и услуг вне Помещения понимается, в том числе, такая деятельность СУБАРЕНДАТОРА на территории аэропорта, как организация временных и мобильных (нестационарных) точек продаж, а также проведение промо-акций вне Помещения. Ежемесячная выручка СУБАРЕНДАТОРА означает сумму выручки СУБАРЕНДАТОРА, полученную в течение отчетного календарного месяца.</w:t>
      </w:r>
    </w:p>
    <w:p w:rsidR="002A106A" w:rsidRPr="000320C0" w:rsidRDefault="002A106A" w:rsidP="002A106A">
      <w:pPr>
        <w:shd w:val="clear" w:color="auto" w:fill="FFFFFF"/>
        <w:jc w:val="both"/>
      </w:pPr>
      <w:r w:rsidRPr="000320C0">
        <w:t>2.2. Ежемесячно в течение всего срока Договора СУБАРЕНДАТОР предоставляет АРЕНДАТОРУ Справку о выручке СУБАРЕНДАТОРА за истекший (отчетный) месяц, составленный СУБАРЕНДАТОРОМ на основании кассовых и иных документов, отражающих финансовые результаты деятельности СУБАРЕНДАТОРА, с указанием суммы выручки СУБАРЕНДАТОРА. Справка о выручке СУБАРЕНДАТОРА предоставляется СУБАРЕНДАТОРОМ АРЕНДАТОРУ не позднее 2 (второго) рабочего дня месяца, следующего за отчетным, а в случае требования АРЕНДАТОРА – в срок не позднее 2 (двух) рабочих дней с даты получения такого требования.</w:t>
      </w:r>
    </w:p>
    <w:p w:rsidR="002A106A" w:rsidRPr="000320C0" w:rsidRDefault="002A106A" w:rsidP="002A106A">
      <w:pPr>
        <w:shd w:val="clear" w:color="auto" w:fill="FFFFFF"/>
        <w:jc w:val="both"/>
      </w:pPr>
      <w:r w:rsidRPr="000320C0">
        <w:t>Одновременно со Справкой о выручке СУБАРЕНДАТОРА СУБАРЕНДАТОР предоставляет АРЕНДАТОРУ копии первичной учетной документации по учету торговых операций (формы КМ-4, КМ-7, z-отчет и др.), результаты которых отражены в Справке о Выручке СУБАРЕНДАТОРА.</w:t>
      </w:r>
    </w:p>
    <w:p w:rsidR="002A106A" w:rsidRPr="004914BC" w:rsidRDefault="002A106A" w:rsidP="002A106A">
      <w:pPr>
        <w:jc w:val="both"/>
        <w:rPr>
          <w:sz w:val="24"/>
          <w:szCs w:val="24"/>
        </w:rPr>
      </w:pPr>
      <w:r w:rsidRPr="000320C0">
        <w:t xml:space="preserve">2.3.  </w:t>
      </w:r>
      <w:r w:rsidRPr="004914BC">
        <w:t xml:space="preserve">С целью контроля за размером Выручки </w:t>
      </w:r>
      <w:r>
        <w:t>СУБ</w:t>
      </w:r>
      <w:r w:rsidRPr="004914BC">
        <w:t>АРЕНДАТОРА АРЕНД</w:t>
      </w:r>
      <w:r>
        <w:t>АТОР</w:t>
      </w:r>
      <w:r w:rsidRPr="004914BC">
        <w:t xml:space="preserve"> имеет право в любое время, но с предварительным уведомлением </w:t>
      </w:r>
      <w:r>
        <w:t>СУБ</w:t>
      </w:r>
      <w:r w:rsidRPr="004914BC">
        <w:t xml:space="preserve">АРЕНДАТОРА не менее чем за 1 (Один) рабочий день и не чаще 1 (Одного) раза в месяц, знакомиться в Помещении с любыми кассовыми и прочими финансовыми документами, </w:t>
      </w:r>
      <w:r w:rsidRPr="00475ECE">
        <w:rPr>
          <w:sz w:val="24"/>
          <w:szCs w:val="24"/>
        </w:rPr>
        <w:t>с фискальными данными, в том числе дистанционно, содержащимися в базе данных оператора фискальных данных</w:t>
      </w:r>
      <w:r w:rsidRPr="004914BC">
        <w:rPr>
          <w:sz w:val="24"/>
          <w:szCs w:val="24"/>
        </w:rPr>
        <w:t xml:space="preserve">, </w:t>
      </w:r>
      <w:r w:rsidRPr="004914BC">
        <w:t xml:space="preserve">отражающими финансовые результаты деятельности </w:t>
      </w:r>
      <w:r>
        <w:t>СУБ</w:t>
      </w:r>
      <w:r w:rsidRPr="004914BC">
        <w:t>АРЕНДАТОРА, однако при условии, что АРЕНД</w:t>
      </w:r>
      <w:r>
        <w:t>АТОР</w:t>
      </w:r>
      <w:r w:rsidRPr="004914BC">
        <w:t xml:space="preserve"> будет вправе знакомиться только с теми документами, которые имеют отношение к деятельности </w:t>
      </w:r>
      <w:r>
        <w:t>СУБ</w:t>
      </w:r>
      <w:r w:rsidRPr="004914BC">
        <w:t xml:space="preserve">АРЕНДАТОРА, связанной с Помещениями. </w:t>
      </w:r>
      <w:r>
        <w:t>СУБ</w:t>
      </w:r>
      <w:r w:rsidRPr="004914BC">
        <w:t>АРЕНДАТОР обязан обеспечить АРЕНД</w:t>
      </w:r>
      <w:r>
        <w:t>АТОРУ</w:t>
      </w:r>
      <w:r w:rsidRPr="004914BC">
        <w:t xml:space="preserve"> (представителям АРЕНД</w:t>
      </w:r>
      <w:r>
        <w:t>АТОРА</w:t>
      </w:r>
      <w:r w:rsidRPr="004914BC">
        <w:t>) возможность такого ознакомления. Если в результате такого ознакомления будет выявлено расхождение в финансовых показателях, учитываемых при расчете Арендной Платы, и такое расхождение будет свидетельствовать о неполучении (недополучении) АРЕНД</w:t>
      </w:r>
      <w:r>
        <w:t>АТОРОМ</w:t>
      </w:r>
      <w:r w:rsidRPr="004914BC">
        <w:t xml:space="preserve"> причитающейся ему Арендной Платы, АРЕНД</w:t>
      </w:r>
      <w:r>
        <w:t xml:space="preserve">АТОР </w:t>
      </w:r>
      <w:r w:rsidRPr="004914BC">
        <w:t>будет иметь право потребовать доплаты соответствующей разницы, а также, сверх этого, начислить неустойку на сумму, равную такой разнице. Требование АРЕНД</w:t>
      </w:r>
      <w:r>
        <w:t>АТОРА</w:t>
      </w:r>
      <w:r w:rsidRPr="004914BC">
        <w:t xml:space="preserve"> </w:t>
      </w:r>
      <w:r w:rsidRPr="004914BC">
        <w:lastRenderedPageBreak/>
        <w:t xml:space="preserve">о доплате и уплате неустойки, предусмотренной Договором, должно быть исполнено </w:t>
      </w:r>
      <w:r>
        <w:t>СУБ</w:t>
      </w:r>
      <w:r w:rsidRPr="004914BC">
        <w:t xml:space="preserve">АРЕНДАТОРОМ в течение 5 (Пяти) рабочих дней со дня его получения. Если же такое расхождение будет свидетельствовать о переплате </w:t>
      </w:r>
      <w:r>
        <w:t>СУБ</w:t>
      </w:r>
      <w:r w:rsidRPr="004914BC">
        <w:t xml:space="preserve">АРЕНДАТОРОМ арендной платы, соответствующая разница будет учтена (зачтена) при последующих расчетах </w:t>
      </w:r>
      <w:r>
        <w:t>СУБ</w:t>
      </w:r>
      <w:r w:rsidRPr="004914BC">
        <w:t>АРЕНДАТОРА с АРЕН</w:t>
      </w:r>
      <w:r>
        <w:t>ДАТОРОМ</w:t>
      </w:r>
      <w:r w:rsidRPr="004914BC">
        <w:t>.</w:t>
      </w:r>
    </w:p>
    <w:p w:rsidR="002A106A" w:rsidRPr="000320C0" w:rsidRDefault="002A106A" w:rsidP="002A106A">
      <w:pPr>
        <w:shd w:val="clear" w:color="auto" w:fill="FFFFFF"/>
        <w:jc w:val="both"/>
      </w:pPr>
      <w:r w:rsidRPr="000320C0">
        <w:t>2.4. Задержка предоставления СУБАРЕНДАТОРОМ Справки о выручке СУБАРЕНДАТОРА, или задержка предоставления (или не предоставление в полном объеме) СУБАРЕНДАТОРОМ копий первичной учетной документации, относящейся к соответствующей Справке о выручке СУБАРЕНДАТОРА, или не обеспечение СУБАРЕНДАТОРОМ возможности проверки, дает АРЕНДАТОРУ право (без ограничения других прав АРЕНДАТОРА) потребовать от СУБАРЕНДАТОРА, и СУБАРЕНДАТОР обязан по такому требованию уплатить АРЕНДАТОРУ, неустойку в размере 1000 (одна тысяча) рублей за каждый день.</w:t>
      </w:r>
    </w:p>
    <w:p w:rsidR="002A106A" w:rsidRPr="000320C0" w:rsidRDefault="002A106A" w:rsidP="002A106A">
      <w:pPr>
        <w:shd w:val="clear" w:color="auto" w:fill="FFFFFF"/>
        <w:jc w:val="both"/>
      </w:pPr>
    </w:p>
    <w:p w:rsidR="003B34AC" w:rsidRPr="000F01CC" w:rsidRDefault="002A106A" w:rsidP="003B34AC">
      <w:pPr>
        <w:shd w:val="clear" w:color="auto" w:fill="FFFFFF"/>
        <w:jc w:val="both"/>
      </w:pPr>
      <w:r w:rsidRPr="000320C0">
        <w:rPr>
          <w:b/>
          <w:u w:val="single"/>
        </w:rPr>
        <w:t xml:space="preserve">3. Порядок индексации размера арендной платы: </w:t>
      </w:r>
      <w:r w:rsidR="003B34AC" w:rsidRPr="000320C0">
        <w:t xml:space="preserve">АРЕНДАТОР имеет право изменять ставку арендной платы </w:t>
      </w:r>
      <w:r w:rsidR="003B34AC" w:rsidRPr="000F01CC">
        <w:t>в одностороннем   порядке не чаще одного раза в год. СУБАРЕНДАТОР извещается об изменении ставки арендной платы путем направления ему АРЕНДАТОРОМ соответствующего информационного письма (уведомления). Новый размер арендной платы вступает в силу с первого числа месяца следующего за датой направления уведомления об изменении арендной платы. Индексированная ставка за одного пассажира, обслуженного аэропортом, не может быть пересмотрена в сторону уменьшения.</w:t>
      </w:r>
    </w:p>
    <w:p w:rsidR="000F01CC" w:rsidRPr="003C2A1F" w:rsidRDefault="000F01CC" w:rsidP="000F01CC">
      <w:pPr>
        <w:shd w:val="clear" w:color="auto" w:fill="FFFFFF"/>
        <w:jc w:val="both"/>
      </w:pPr>
      <w:r w:rsidRPr="00D6762C">
        <w:t xml:space="preserve">В случае заключения на новый срок (продления, возобновления) договора субаренды, ранее заключенного Сторонами на срок менее 1 (одного) года, АРЕНДАТОР имеет право изменять (индексировать) ставку арендной платы, предварительно уведомив СУБАРЕНДАТОРА в порядке, установленном настоящим пунктом договора </w:t>
      </w:r>
      <w:r w:rsidR="00D6762C" w:rsidRPr="00D6762C">
        <w:t>суб</w:t>
      </w:r>
      <w:r w:rsidRPr="00D6762C">
        <w:t>аренды.</w:t>
      </w:r>
    </w:p>
    <w:p w:rsidR="002A106A" w:rsidRPr="000F01CC" w:rsidRDefault="003B34AC" w:rsidP="003B34AC">
      <w:pPr>
        <w:shd w:val="clear" w:color="auto" w:fill="FFFFFF"/>
        <w:jc w:val="both"/>
        <w:rPr>
          <w:color w:val="0070C0"/>
        </w:rPr>
      </w:pPr>
      <w:r w:rsidRPr="000F01CC">
        <w:rPr>
          <w:color w:val="0070C0"/>
        </w:rPr>
        <w:t xml:space="preserve">Об изменении размера арендной платы Стороны подписывают дополнительное соглашение. В случае отказа СУБАРЕНДАТОРА от заключения дополнительного соглашения об изменении платы по договору субаренды недвижимого имущества,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0F01CC">
        <w:rPr>
          <w:color w:val="0070C0"/>
          <w:highlight w:val="yellow"/>
        </w:rPr>
        <w:t>30</w:t>
      </w:r>
      <w:r w:rsidRPr="000F01CC">
        <w:rPr>
          <w:color w:val="0070C0"/>
        </w:rPr>
        <w:t xml:space="preserve"> (тридцать) календарных дней до даты расторжения.</w:t>
      </w:r>
    </w:p>
    <w:p w:rsidR="003B34AC" w:rsidRPr="000320C0" w:rsidRDefault="003B34AC" w:rsidP="003B34AC">
      <w:pPr>
        <w:shd w:val="clear" w:color="auto" w:fill="FFFFFF"/>
        <w:jc w:val="both"/>
      </w:pPr>
    </w:p>
    <w:p w:rsidR="002D302A" w:rsidRPr="002D302A" w:rsidRDefault="002A106A" w:rsidP="002D302A">
      <w:pPr>
        <w:shd w:val="clear" w:color="auto" w:fill="FFFFFF"/>
        <w:jc w:val="both"/>
      </w:pPr>
      <w:r w:rsidRPr="000320C0">
        <w:rPr>
          <w:b/>
          <w:u w:val="single"/>
        </w:rPr>
        <w:t>4. Обеспечительный платеж:</w:t>
      </w:r>
      <w:r w:rsidRPr="00040785">
        <w:rPr>
          <w:b/>
        </w:rPr>
        <w:t xml:space="preserve"> </w:t>
      </w:r>
      <w:r w:rsidRPr="000320C0">
        <w:t xml:space="preserve">Размер обеспечительного платежа </w:t>
      </w:r>
      <w:r w:rsidRPr="000320C0">
        <w:rPr>
          <w:highlight w:val="yellow"/>
        </w:rPr>
        <w:t>__________________</w:t>
      </w:r>
      <w:r w:rsidRPr="000320C0">
        <w:t xml:space="preserve"> (</w:t>
      </w:r>
      <w:r w:rsidRPr="000320C0">
        <w:rPr>
          <w:highlight w:val="yellow"/>
        </w:rPr>
        <w:t>_________________________</w:t>
      </w:r>
      <w:r w:rsidRPr="000320C0">
        <w:t xml:space="preserve">) рублей </w:t>
      </w:r>
      <w:r w:rsidRPr="000320C0">
        <w:rPr>
          <w:highlight w:val="yellow"/>
        </w:rPr>
        <w:t>__</w:t>
      </w:r>
      <w:r w:rsidRPr="000320C0">
        <w:t xml:space="preserve"> копеек без НДС. </w:t>
      </w:r>
      <w:r w:rsidR="002D302A" w:rsidRPr="00D6762C">
        <w:rPr>
          <w:sz w:val="22"/>
          <w:szCs w:val="22"/>
        </w:rPr>
        <w:t>НДС начисляется дополнительно по налоговой ставке, установленной действующим законодательством РФ на дату оплаты обеспечительного платежа.</w:t>
      </w:r>
    </w:p>
    <w:p w:rsidR="002A106A" w:rsidRPr="000320C0" w:rsidRDefault="002A106A" w:rsidP="002A106A">
      <w:pPr>
        <w:shd w:val="clear" w:color="auto" w:fill="FFFFFF"/>
        <w:jc w:val="both"/>
      </w:pPr>
    </w:p>
    <w:p w:rsidR="002A106A" w:rsidRPr="000320C0" w:rsidRDefault="002A106A" w:rsidP="002A106A">
      <w:pPr>
        <w:jc w:val="both"/>
      </w:pPr>
      <w:r w:rsidRPr="00567A1C">
        <w:rPr>
          <w:b/>
          <w:u w:val="single"/>
        </w:rPr>
        <w:t>5. Досрочное расторжение договора:</w:t>
      </w:r>
      <w:r>
        <w:rPr>
          <w:b/>
          <w:u w:val="single"/>
        </w:rPr>
        <w:t xml:space="preserve"> </w:t>
      </w:r>
      <w:r w:rsidRPr="000320C0">
        <w:t xml:space="preserve">АРЕНДАТОР, исходя из </w:t>
      </w:r>
      <w:r w:rsidRPr="005636E6">
        <w:t xml:space="preserve">выводов </w:t>
      </w:r>
      <w:r w:rsidR="00A14633" w:rsidRPr="00D32577">
        <w:t>п</w:t>
      </w:r>
      <w:r w:rsidRPr="00D32577">
        <w:t>о</w:t>
      </w:r>
      <w:r w:rsidRPr="005636E6">
        <w:t xml:space="preserve"> финансовому</w:t>
      </w:r>
      <w:r w:rsidRPr="000320C0">
        <w:t xml:space="preserve"> анализу настоящего договора аренды и анализа рынка, к которому относится деятельность СУБАРЕНДАТОРА, имеет право раз в год с целью эффективного управления проводить конкурентные торги с участием СУБАРЕНДАТОРА и иных лиц, выразивших свою заинтересованность в заключении договора аренды на площади, являющимися предметом </w:t>
      </w:r>
      <w:r w:rsidR="00540530">
        <w:t>Договора</w:t>
      </w:r>
      <w:r w:rsidRPr="000320C0">
        <w:t xml:space="preserve">. На основании проведенных конкурентных торгов, устанавливается арендная плата по </w:t>
      </w:r>
      <w:r w:rsidR="00540530">
        <w:t>Договору</w:t>
      </w:r>
      <w:r w:rsidRPr="000320C0">
        <w:t xml:space="preserve">, о чем АРЕНДАТОР уведомляет СУБАРЕНДАТОРА за 5 (пять) календарных дней до ее введения. В случае отказа СУБАРЕНДАТОРА от заключения дополнительного соглашения об изменении платы по договору субаренды недвижимого имущества, установленной в результате проведенных конкурентных торгов,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0320C0">
        <w:rPr>
          <w:highlight w:val="yellow"/>
        </w:rPr>
        <w:t>__</w:t>
      </w:r>
      <w:r w:rsidRPr="000320C0">
        <w:t xml:space="preserve"> (</w:t>
      </w:r>
      <w:r w:rsidRPr="000320C0">
        <w:rPr>
          <w:highlight w:val="yellow"/>
        </w:rPr>
        <w:t>_________________</w:t>
      </w:r>
      <w:r w:rsidRPr="000320C0">
        <w:t>) календарных дней до даты расторжения.</w:t>
      </w:r>
    </w:p>
    <w:p w:rsidR="002A106A" w:rsidRPr="000320C0" w:rsidRDefault="002A106A" w:rsidP="002A106A">
      <w:pPr>
        <w:shd w:val="clear" w:color="auto" w:fill="FFFFFF"/>
        <w:jc w:val="both"/>
        <w:rPr>
          <w:b/>
          <w:u w:val="single"/>
        </w:rPr>
      </w:pPr>
      <w:r w:rsidRPr="000320C0">
        <w:rPr>
          <w:b/>
          <w:u w:val="single"/>
        </w:rPr>
        <w:t>6. Дополнительные условия</w:t>
      </w:r>
      <w:r w:rsidRPr="00040785">
        <w:rPr>
          <w:b/>
        </w:rPr>
        <w:t xml:space="preserve">: </w:t>
      </w:r>
    </w:p>
    <w:p w:rsidR="002A106A" w:rsidRPr="000320C0" w:rsidRDefault="002A106A" w:rsidP="002A106A">
      <w:pPr>
        <w:shd w:val="clear" w:color="auto" w:fill="FFFFFF"/>
        <w:jc w:val="both"/>
      </w:pPr>
      <w:r w:rsidRPr="000320C0">
        <w:t xml:space="preserve">6.1. Внесение арендной платы производится авансовыми платежами до первого числа оплачиваемого (расчетного) месяца в размере Минимального гарантированного платежа, исходя из планируемого пассажиропотока. </w:t>
      </w:r>
    </w:p>
    <w:p w:rsidR="002A106A" w:rsidRPr="000320C0" w:rsidRDefault="002A106A" w:rsidP="002A106A">
      <w:pPr>
        <w:shd w:val="clear" w:color="auto" w:fill="FFFFFF"/>
        <w:jc w:val="both"/>
      </w:pPr>
      <w:r w:rsidRPr="000320C0">
        <w:t>Окончательный расчет производится по итогам месяца, согласно данным о выручке субарендатора в аэропорту).</w:t>
      </w:r>
    </w:p>
    <w:p w:rsidR="002A106A" w:rsidRPr="000320C0" w:rsidRDefault="002A106A" w:rsidP="002A106A">
      <w:pPr>
        <w:shd w:val="clear" w:color="auto" w:fill="FFFFFF"/>
        <w:jc w:val="both"/>
      </w:pPr>
      <w:r w:rsidRPr="000320C0">
        <w:t>Для определения итоговой суммы, подлежащей уплате, определяется большая (максимальная) из следующих величин:</w:t>
      </w:r>
    </w:p>
    <w:p w:rsidR="002A106A" w:rsidRPr="000320C0" w:rsidRDefault="002A106A" w:rsidP="002A106A">
      <w:pPr>
        <w:shd w:val="clear" w:color="auto" w:fill="FFFFFF"/>
        <w:jc w:val="both"/>
      </w:pPr>
      <w:r w:rsidRPr="000320C0">
        <w:t>•</w:t>
      </w:r>
      <w:r w:rsidRPr="000320C0">
        <w:tab/>
      </w:r>
      <w:r w:rsidRPr="000320C0">
        <w:rPr>
          <w:highlight w:val="yellow"/>
        </w:rPr>
        <w:t>____</w:t>
      </w:r>
      <w:r w:rsidRPr="000320C0">
        <w:t xml:space="preserve"> (</w:t>
      </w:r>
      <w:r w:rsidRPr="000320C0">
        <w:rPr>
          <w:highlight w:val="yellow"/>
        </w:rPr>
        <w:t>_____________________________</w:t>
      </w:r>
      <w:r w:rsidRPr="000320C0">
        <w:t>) % от ежемесячной выручки СУБАРЕНДАТОРА от деятельности, осуществляемой на арендуемой площади, без учета НДС, либо</w:t>
      </w:r>
    </w:p>
    <w:p w:rsidR="002A106A" w:rsidRDefault="002A106A" w:rsidP="002A106A">
      <w:pPr>
        <w:shd w:val="clear" w:color="auto" w:fill="FFFFFF"/>
        <w:jc w:val="both"/>
      </w:pPr>
      <w:r w:rsidRPr="000320C0">
        <w:t>•</w:t>
      </w:r>
      <w:r w:rsidRPr="000320C0">
        <w:tab/>
        <w:t>Минимальный гарантированный платеж.</w:t>
      </w:r>
    </w:p>
    <w:p w:rsidR="000B497D" w:rsidRPr="00D32577" w:rsidRDefault="00B42E6D" w:rsidP="00B42E6D">
      <w:pPr>
        <w:shd w:val="clear" w:color="auto" w:fill="FFFFFF"/>
        <w:jc w:val="both"/>
      </w:pPr>
      <w:r w:rsidRPr="00D32577">
        <w:t xml:space="preserve">Минимальный гарантированный платеж за соответствующий месяц определяется из расчета </w:t>
      </w:r>
      <w:r w:rsidRPr="00EA6257">
        <w:rPr>
          <w:highlight w:val="yellow"/>
        </w:rPr>
        <w:t>______ (_____________________________________) рублей __ копеек</w:t>
      </w:r>
      <w:r w:rsidRPr="00D32577">
        <w:t xml:space="preserve"> за одного пассажира обслуженного аэропортом </w:t>
      </w:r>
      <w:r w:rsidRPr="00D32577">
        <w:rPr>
          <w:color w:val="0070C0"/>
        </w:rPr>
        <w:t>(всего обслуженных/ отправленных ВВЛ/ отправленных МВЛ</w:t>
      </w:r>
      <w:r w:rsidRPr="00D32577">
        <w:rPr>
          <w:rStyle w:val="afb"/>
          <w:color w:val="0070C0"/>
        </w:rPr>
        <w:footnoteReference w:id="44"/>
      </w:r>
      <w:r w:rsidRPr="00D32577">
        <w:rPr>
          <w:color w:val="0070C0"/>
        </w:rPr>
        <w:t>),</w:t>
      </w:r>
      <w:r w:rsidRPr="00D32577">
        <w:t xml:space="preserve"> руб. без НДС. Количество обслуженных пассажиров в месяц определяется согласно Справке о количестве обслуженных аэропортом пассажиров. </w:t>
      </w:r>
    </w:p>
    <w:p w:rsidR="002D302A" w:rsidRPr="002D302A" w:rsidRDefault="002D302A" w:rsidP="002D302A">
      <w:pPr>
        <w:shd w:val="clear" w:color="auto" w:fill="FFFFFF"/>
        <w:jc w:val="both"/>
      </w:pPr>
      <w:r w:rsidRPr="00D6762C">
        <w:t>НДС начисляется дополнительно по налоговой ставке, установленной действующим законодательством РФ на момент оказания услуг.</w:t>
      </w:r>
    </w:p>
    <w:p w:rsidR="002A106A" w:rsidRPr="000320C0" w:rsidRDefault="002A106A" w:rsidP="002A106A">
      <w:pPr>
        <w:shd w:val="clear" w:color="auto" w:fill="FFFFFF"/>
        <w:jc w:val="both"/>
      </w:pPr>
      <w:r w:rsidRPr="002D302A">
        <w:t>Большая (максимальная) величина сравнивается с уплаченной</w:t>
      </w:r>
      <w:r w:rsidRPr="000320C0">
        <w:t xml:space="preserve"> авансом гарантированной минимальной суммой, в случае, если большая (максимальная) величина превышает сумму уплаченной авансом арендной платы, то </w:t>
      </w:r>
      <w:r w:rsidRPr="000320C0">
        <w:lastRenderedPageBreak/>
        <w:t>СУБАРЕНДАТОР производит доплату недостающей суммы на основании счета АРЕНДАТОРА в течение 10 (десяти) календарных дней со дня получения такого счета, если ниже суммы уплаченной авансом арендной платы, то сумма переплаты засчитывается в счет оплаты будущих платежей.</w:t>
      </w:r>
    </w:p>
    <w:p w:rsidR="002A106A" w:rsidRPr="000320C0" w:rsidRDefault="002A106A" w:rsidP="002A106A">
      <w:pPr>
        <w:shd w:val="clear" w:color="auto" w:fill="FFFFFF"/>
        <w:jc w:val="both"/>
      </w:pPr>
    </w:p>
    <w:p w:rsidR="002A106A" w:rsidRPr="000320C0" w:rsidRDefault="002A106A" w:rsidP="002A106A">
      <w:pPr>
        <w:shd w:val="clear" w:color="auto" w:fill="FFFFFF"/>
        <w:jc w:val="both"/>
      </w:pPr>
      <w:r w:rsidRPr="000320C0">
        <w:t xml:space="preserve">6.2. СУБАРЕНДАТОР обязуется на постоянной основе предоставлять АРЕНДАТОРУ  статистическую маркетинговую информацию о количестве клиентов, среднем чеке и сумме выручке полученной за отчетный период (справка об объеме выручки), данным по всем видам бизнеса, на площадях, арендуемых по </w:t>
      </w:r>
      <w:r w:rsidR="00540530">
        <w:t>Договору</w:t>
      </w:r>
      <w:r w:rsidRPr="000320C0">
        <w:t xml:space="preserve">, ежемесячно до 5 числа месяца следующего за отчетным, сканированные документы на электронный адрес: </w:t>
      </w:r>
      <w:r w:rsidRPr="000320C0">
        <w:rPr>
          <w:highlight w:val="yellow"/>
        </w:rPr>
        <w:t>_____________________________________________</w:t>
      </w:r>
      <w:r w:rsidRPr="000320C0">
        <w:rPr>
          <w:rStyle w:val="afb"/>
        </w:rPr>
        <w:footnoteReference w:id="45"/>
      </w:r>
      <w:r w:rsidRPr="000320C0">
        <w:t xml:space="preserve"> и оригиналы документов по адресу: </w:t>
      </w:r>
      <w:r w:rsidRPr="000320C0">
        <w:rPr>
          <w:highlight w:val="yellow"/>
        </w:rPr>
        <w:t>______________________________________________</w:t>
      </w:r>
      <w:r w:rsidRPr="000320C0">
        <w:t xml:space="preserve">. Под «выручкой» в целях </w:t>
      </w:r>
      <w:r w:rsidR="00540530">
        <w:t>Договора</w:t>
      </w:r>
      <w:r w:rsidRPr="000320C0">
        <w:t xml:space="preserve"> Стороны понимают – сумму всех денежных средств (без учета НДС), полученных либо подлежащих уплате в пользу СУБАРЕНДАТОРА в отношении всех продаж товаров, продукции, услуг, включая, но не ограничиваясь этим, наличные поступления, безналичные переводы, оплату по кредитным картам, выставленные, но не оплаченные счета. Справка об объеме выручки за месяц содержит следующие показатели: - показания суммирующих счетчиков ККТ на начало и конец месяца с добавлением данных при расчетах по кредитным картам; - данные по реализации товаров, продукции, услуг за безналичный расчет. Справки о наличии и изменениях в составе ККТ и справки об объеме продаж должны быть подписаны руководителем и главным бухгалтером СУБАРЕНДАТОРА).</w:t>
      </w:r>
    </w:p>
    <w:p w:rsidR="002A106A" w:rsidRPr="008D0F4E" w:rsidRDefault="002A106A" w:rsidP="002A106A">
      <w:pPr>
        <w:shd w:val="clear" w:color="auto" w:fill="FFFFFF"/>
        <w:jc w:val="both"/>
      </w:pPr>
      <w:r w:rsidRPr="006D3F4D">
        <w:t>6.3 СУБАРЕНДАТОР обязуется предоставлять АРЕНДАТОРУ беспрепятственный, в том числе дистанционный, доступ к фискальным данным, содержащимся в базе данных оператора фискальных данных</w:t>
      </w:r>
      <w:r>
        <w:t>.</w:t>
      </w:r>
    </w:p>
    <w:p w:rsidR="002A106A" w:rsidRDefault="002A106A" w:rsidP="002A106A">
      <w:pPr>
        <w:shd w:val="clear" w:color="auto" w:fill="FFFFFF"/>
        <w:jc w:val="both"/>
        <w:rPr>
          <w:color w:val="0070C0"/>
        </w:rPr>
      </w:pPr>
      <w:r>
        <w:rPr>
          <w:color w:val="0070C0"/>
        </w:rPr>
        <w:t xml:space="preserve">6.4 </w:t>
      </w:r>
      <w:r w:rsidRPr="000320C0">
        <w:rPr>
          <w:color w:val="0070C0"/>
        </w:rPr>
        <w:t xml:space="preserve">АРЕНДАТОР производит государственную регистрацию договора, а также изменений и дополнений, вносимых в </w:t>
      </w:r>
      <w:r w:rsidR="00540530">
        <w:rPr>
          <w:color w:val="0070C0"/>
        </w:rPr>
        <w:t>Договор</w:t>
      </w:r>
      <w:r w:rsidRPr="000320C0">
        <w:rPr>
          <w:color w:val="0070C0"/>
        </w:rPr>
        <w:t xml:space="preserve">, в соответствии с требованиями </w:t>
      </w:r>
      <w:r>
        <w:rPr>
          <w:color w:val="0070C0"/>
        </w:rPr>
        <w:t>действующего законодательства</w:t>
      </w:r>
      <w:r w:rsidRPr="000320C0">
        <w:rPr>
          <w:color w:val="0070C0"/>
        </w:rPr>
        <w:t xml:space="preserve">. СУБАРЕНДАТОР производит компенсацию АРЕНДАТОРУ стоимости государственной пошлины за государственную регистрацию договора, а также изменений и дополнений, вносимых в </w:t>
      </w:r>
      <w:r w:rsidR="00540530">
        <w:rPr>
          <w:color w:val="0070C0"/>
        </w:rPr>
        <w:t>Договор</w:t>
      </w:r>
      <w:r w:rsidRPr="000320C0">
        <w:rPr>
          <w:color w:val="0070C0"/>
        </w:rPr>
        <w:t>. Все расходы, связанные с проведением государственной регистрации договора, в том числе и непредвиденные, несет СУБАРЕНДАТОР. СУБАРЕНДАТОР не имеет права требовать от АРЕНДАТОРА возмещения их стоимости</w:t>
      </w:r>
      <w:r w:rsidRPr="000320C0">
        <w:rPr>
          <w:rStyle w:val="afb"/>
          <w:color w:val="0070C0"/>
        </w:rPr>
        <w:footnoteReference w:id="46"/>
      </w:r>
      <w:r w:rsidRPr="000320C0">
        <w:rPr>
          <w:color w:val="0070C0"/>
        </w:rPr>
        <w:t>.</w:t>
      </w:r>
    </w:p>
    <w:p w:rsidR="00383D58" w:rsidRPr="00D6762C" w:rsidRDefault="00383D58" w:rsidP="00383D58">
      <w:pPr>
        <w:shd w:val="clear" w:color="auto" w:fill="FFFFFF"/>
        <w:jc w:val="both"/>
        <w:rPr>
          <w:color w:val="0070C0"/>
        </w:rPr>
      </w:pPr>
      <w:r w:rsidRPr="00D6762C">
        <w:rPr>
          <w:color w:val="0070C0"/>
        </w:rPr>
        <w:t>6.5. СУБАРЕНДАТОР обязан иметь паспорта пожарной безопасности на материалы и оборудование в соответствии с нормативными требованиями по пожарной безопасности.</w:t>
      </w:r>
      <w:r w:rsidRPr="00D6762C">
        <w:rPr>
          <w:rStyle w:val="afb"/>
          <w:color w:val="0070C0"/>
        </w:rPr>
        <w:footnoteReference w:id="47"/>
      </w:r>
    </w:p>
    <w:p w:rsidR="00383D58" w:rsidRPr="00D6762C" w:rsidRDefault="00383D58" w:rsidP="00383D58">
      <w:pPr>
        <w:shd w:val="clear" w:color="auto" w:fill="FFFFFF"/>
        <w:jc w:val="both"/>
        <w:rPr>
          <w:color w:val="0070C0"/>
        </w:rPr>
      </w:pPr>
      <w:r w:rsidRPr="00D6762C">
        <w:rPr>
          <w:color w:val="0070C0"/>
        </w:rPr>
        <w:t>6.6. В случае проведения ремонта, установки электроприборов, установки любых конструкций, загораживающих проходы/противопожарное оборудование или иным образом ухудшающим противопожарную безопасность, СУБАРЕНДАТОР обязуется в течение 45 календарных дней после заключения Договора или дополнительного соглашения, предоставить проект обустройства арендуемой площади, размещения оборудования, согласованный с организациями уполномоченными проводить оценку пожарного риска и требований пожарной безопасности (аудит пожарной безопасности). Проект обустройства оборудования/арендуемой площади не должен противоречить общим проектным решениям по обеспечению требований пожарной безопасности объекта недвижимости.</w:t>
      </w:r>
    </w:p>
    <w:p w:rsidR="00383D58" w:rsidRPr="00D6762C" w:rsidRDefault="00383D58" w:rsidP="00383D58">
      <w:pPr>
        <w:shd w:val="clear" w:color="auto" w:fill="FFFFFF"/>
        <w:jc w:val="both"/>
        <w:rPr>
          <w:color w:val="0070C0"/>
        </w:rPr>
      </w:pPr>
      <w:r w:rsidRPr="00D6762C">
        <w:rPr>
          <w:color w:val="0070C0"/>
        </w:rPr>
        <w:t xml:space="preserve">6.7. СУБАРЕНДАТОР обязуется получить подтверждение соответствия обустройства арендуемой площади помещения и фактического размещения оборудования проекту, указанному в п.6.6. Приложения №3 к Договору, предоставленному организацией уполномоченной проводить оценку пожарного риска и требований пожарной безопасности (результаты аудита пожарной безопасности), не позднее 7 календарных дней с момента выполнения пункта 6.6. Приложения №3 к Договору. </w:t>
      </w:r>
    </w:p>
    <w:p w:rsidR="00383D58" w:rsidRPr="000F01CC" w:rsidRDefault="00383D58" w:rsidP="00383D58">
      <w:pPr>
        <w:shd w:val="clear" w:color="auto" w:fill="FFFFFF"/>
        <w:jc w:val="both"/>
        <w:rPr>
          <w:color w:val="0070C0"/>
        </w:rPr>
      </w:pPr>
      <w:r w:rsidRPr="00D6762C">
        <w:rPr>
          <w:color w:val="0070C0"/>
        </w:rPr>
        <w:t>6.8. В случае невыполнения СУБАРЕНДАТОРОМ пунктов 6.5., 6.6., 6.7. Приложения №3 к Договору,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__ (_________________) календарных дней до даты расторжения.</w:t>
      </w:r>
    </w:p>
    <w:p w:rsidR="002A106A" w:rsidRPr="000320C0" w:rsidRDefault="002A106A" w:rsidP="002A106A">
      <w:pPr>
        <w:shd w:val="clear" w:color="auto" w:fill="FFFFFF"/>
        <w:jc w:val="both"/>
        <w:rPr>
          <w:b/>
          <w:u w:val="single"/>
        </w:rPr>
      </w:pPr>
      <w:r w:rsidRPr="000320C0">
        <w:rPr>
          <w:b/>
          <w:u w:val="single"/>
        </w:rPr>
        <w:t>7. Страхование:</w:t>
      </w:r>
    </w:p>
    <w:p w:rsidR="002A106A" w:rsidRPr="000320C0" w:rsidRDefault="002A106A" w:rsidP="002A106A">
      <w:pPr>
        <w:shd w:val="clear" w:color="auto" w:fill="FFFFFF"/>
        <w:jc w:val="both"/>
      </w:pPr>
      <w:r w:rsidRPr="000320C0">
        <w:t xml:space="preserve">7.1. Страхование имущества, находящегося в Помещении, осуществляется СУБАРЕНДАТОРОМ. </w:t>
      </w:r>
    </w:p>
    <w:p w:rsidR="002A106A" w:rsidRPr="000320C0" w:rsidRDefault="002A106A" w:rsidP="002A106A">
      <w:pPr>
        <w:shd w:val="clear" w:color="auto" w:fill="FFFFFF"/>
        <w:jc w:val="both"/>
      </w:pPr>
      <w:r w:rsidRPr="000320C0">
        <w:t xml:space="preserve">7.2. СУБАРЕНДАТОР страхует по своему усмотрению и за свой счет имущество, принадлежащее СУБАРЕНДАТОРУ, на случай технических аварий, пожара и залива водой и прочего в любой страховой компании Российской Федерации. </w:t>
      </w:r>
    </w:p>
    <w:p w:rsidR="002A106A" w:rsidRPr="000320C0" w:rsidRDefault="002A106A" w:rsidP="002A106A">
      <w:pPr>
        <w:shd w:val="clear" w:color="auto" w:fill="FFFFFF"/>
        <w:jc w:val="both"/>
      </w:pPr>
      <w:r w:rsidRPr="000320C0">
        <w:t>7.3. АРЕНДАТОР не несет ответственности за имущество СУБАРЕНДАТОРА в случае его утраты или повреждения в результате технических аварий, пожара и залива водой и прочего.</w:t>
      </w:r>
    </w:p>
    <w:p w:rsidR="002A106A" w:rsidRPr="000320C0" w:rsidRDefault="002A106A" w:rsidP="002A106A">
      <w:pPr>
        <w:shd w:val="clear" w:color="auto" w:fill="FFFFFF"/>
        <w:jc w:val="both"/>
      </w:pPr>
    </w:p>
    <w:tbl>
      <w:tblPr>
        <w:tblW w:w="9780" w:type="dxa"/>
        <w:tblInd w:w="-176" w:type="dxa"/>
        <w:tblLayout w:type="fixed"/>
        <w:tblLook w:val="04A0" w:firstRow="1" w:lastRow="0" w:firstColumn="1" w:lastColumn="0" w:noHBand="0" w:noVBand="1"/>
      </w:tblPr>
      <w:tblGrid>
        <w:gridCol w:w="5457"/>
        <w:gridCol w:w="4323"/>
      </w:tblGrid>
      <w:tr w:rsidR="002A106A" w:rsidRPr="000320C0" w:rsidTr="004C3A39">
        <w:tc>
          <w:tcPr>
            <w:tcW w:w="5458" w:type="dxa"/>
          </w:tcPr>
          <w:p w:rsidR="002A106A" w:rsidRPr="000320C0" w:rsidRDefault="002A106A" w:rsidP="004C3A39">
            <w:pPr>
              <w:jc w:val="both"/>
              <w:rPr>
                <w:b/>
              </w:rPr>
            </w:pPr>
            <w:r w:rsidRPr="000320C0">
              <w:rPr>
                <w:b/>
              </w:rPr>
              <w:t>АРЕНДАТОР</w:t>
            </w:r>
          </w:p>
          <w:p w:rsidR="002A106A" w:rsidRPr="000320C0" w:rsidRDefault="002A106A" w:rsidP="004C3A39">
            <w:pPr>
              <w:pStyle w:val="Default"/>
              <w:jc w:val="both"/>
              <w:rPr>
                <w:rFonts w:eastAsia="Times New Roman"/>
                <w:color w:val="auto"/>
                <w:sz w:val="22"/>
                <w:szCs w:val="22"/>
              </w:rPr>
            </w:pPr>
            <w:r w:rsidRPr="000320C0">
              <w:rPr>
                <w:color w:val="auto"/>
                <w:sz w:val="22"/>
                <w:szCs w:val="22"/>
                <w:highlight w:val="yellow"/>
              </w:rPr>
              <w:t>_____________________</w:t>
            </w:r>
          </w:p>
          <w:p w:rsidR="002A106A" w:rsidRPr="000320C0" w:rsidRDefault="002A106A" w:rsidP="004C3A39">
            <w:pPr>
              <w:pStyle w:val="Default"/>
              <w:jc w:val="both"/>
              <w:rPr>
                <w:color w:val="auto"/>
                <w:sz w:val="22"/>
                <w:szCs w:val="22"/>
              </w:rPr>
            </w:pPr>
            <w:r w:rsidRPr="000320C0">
              <w:rPr>
                <w:color w:val="auto"/>
                <w:sz w:val="22"/>
                <w:szCs w:val="22"/>
              </w:rPr>
              <w:t xml:space="preserve">(должность) </w:t>
            </w:r>
          </w:p>
          <w:p w:rsidR="002A106A" w:rsidRPr="000320C0" w:rsidRDefault="002A106A" w:rsidP="004C3A39">
            <w:pPr>
              <w:pStyle w:val="Default"/>
              <w:jc w:val="both"/>
              <w:rPr>
                <w:color w:val="auto"/>
                <w:sz w:val="22"/>
                <w:szCs w:val="22"/>
              </w:rPr>
            </w:pPr>
            <w:r w:rsidRPr="000320C0">
              <w:rPr>
                <w:color w:val="auto"/>
                <w:sz w:val="22"/>
                <w:szCs w:val="22"/>
                <w:highlight w:val="yellow"/>
              </w:rPr>
              <w:t>_____________________</w:t>
            </w:r>
          </w:p>
          <w:p w:rsidR="002A106A" w:rsidRPr="000320C0" w:rsidRDefault="002A106A" w:rsidP="004C3A39">
            <w:pPr>
              <w:pStyle w:val="Default"/>
              <w:jc w:val="both"/>
              <w:rPr>
                <w:color w:val="auto"/>
                <w:sz w:val="22"/>
                <w:szCs w:val="22"/>
              </w:rPr>
            </w:pPr>
            <w:r w:rsidRPr="000320C0">
              <w:rPr>
                <w:color w:val="auto"/>
                <w:sz w:val="22"/>
                <w:szCs w:val="22"/>
              </w:rPr>
              <w:t xml:space="preserve">(ФИО) </w:t>
            </w:r>
          </w:p>
          <w:p w:rsidR="002A106A" w:rsidRPr="000320C0" w:rsidRDefault="002A106A" w:rsidP="004C3A39">
            <w:pPr>
              <w:shd w:val="clear" w:color="auto" w:fill="FFFFFF"/>
              <w:tabs>
                <w:tab w:val="left" w:pos="3490"/>
              </w:tabs>
              <w:suppressAutoHyphens/>
              <w:rPr>
                <w:bCs/>
              </w:rPr>
            </w:pPr>
            <w:r w:rsidRPr="000320C0">
              <w:rPr>
                <w:highlight w:val="yellow"/>
              </w:rPr>
              <w:t>«___</w:t>
            </w:r>
            <w:proofErr w:type="gramStart"/>
            <w:r w:rsidRPr="000320C0">
              <w:rPr>
                <w:highlight w:val="yellow"/>
              </w:rPr>
              <w:t>_»_</w:t>
            </w:r>
            <w:proofErr w:type="gramEnd"/>
            <w:r w:rsidRPr="000320C0">
              <w:rPr>
                <w:highlight w:val="yellow"/>
              </w:rPr>
              <w:t>______________ 20_ г.</w:t>
            </w:r>
          </w:p>
          <w:p w:rsidR="002A106A" w:rsidRPr="000320C0" w:rsidRDefault="002A106A" w:rsidP="004C3A39">
            <w:pPr>
              <w:jc w:val="both"/>
            </w:pPr>
          </w:p>
        </w:tc>
        <w:tc>
          <w:tcPr>
            <w:tcW w:w="4324" w:type="dxa"/>
          </w:tcPr>
          <w:p w:rsidR="002A106A" w:rsidRPr="000320C0" w:rsidRDefault="002A106A" w:rsidP="004C3A39">
            <w:pPr>
              <w:jc w:val="both"/>
              <w:rPr>
                <w:b/>
              </w:rPr>
            </w:pPr>
            <w:r w:rsidRPr="000320C0">
              <w:rPr>
                <w:b/>
              </w:rPr>
              <w:t>СУБАРЕНДАТОР</w:t>
            </w:r>
          </w:p>
          <w:p w:rsidR="002A106A" w:rsidRPr="000320C0" w:rsidRDefault="002A106A" w:rsidP="004C3A39">
            <w:pPr>
              <w:pStyle w:val="Default"/>
              <w:jc w:val="both"/>
              <w:rPr>
                <w:rFonts w:eastAsia="Times New Roman"/>
                <w:color w:val="auto"/>
                <w:sz w:val="22"/>
                <w:szCs w:val="22"/>
              </w:rPr>
            </w:pPr>
            <w:r w:rsidRPr="000320C0">
              <w:rPr>
                <w:color w:val="auto"/>
                <w:sz w:val="22"/>
                <w:szCs w:val="22"/>
                <w:highlight w:val="yellow"/>
              </w:rPr>
              <w:t>_____________________</w:t>
            </w:r>
          </w:p>
          <w:p w:rsidR="002A106A" w:rsidRPr="000320C0" w:rsidRDefault="002A106A" w:rsidP="004C3A39">
            <w:pPr>
              <w:pStyle w:val="Default"/>
              <w:jc w:val="both"/>
              <w:rPr>
                <w:color w:val="auto"/>
                <w:sz w:val="22"/>
                <w:szCs w:val="22"/>
              </w:rPr>
            </w:pPr>
            <w:r w:rsidRPr="000320C0">
              <w:rPr>
                <w:color w:val="auto"/>
                <w:sz w:val="22"/>
                <w:szCs w:val="22"/>
              </w:rPr>
              <w:t xml:space="preserve">(должность) </w:t>
            </w:r>
          </w:p>
          <w:p w:rsidR="002A106A" w:rsidRPr="000320C0" w:rsidRDefault="002A106A" w:rsidP="004C3A39">
            <w:pPr>
              <w:pStyle w:val="Default"/>
              <w:jc w:val="both"/>
              <w:rPr>
                <w:color w:val="auto"/>
                <w:sz w:val="22"/>
                <w:szCs w:val="22"/>
              </w:rPr>
            </w:pPr>
            <w:r w:rsidRPr="000320C0">
              <w:rPr>
                <w:color w:val="auto"/>
                <w:sz w:val="22"/>
                <w:szCs w:val="22"/>
                <w:highlight w:val="yellow"/>
              </w:rPr>
              <w:t>_____________________</w:t>
            </w:r>
          </w:p>
          <w:p w:rsidR="002A106A" w:rsidRPr="000320C0" w:rsidRDefault="002A106A" w:rsidP="004C3A39">
            <w:pPr>
              <w:pStyle w:val="Default"/>
              <w:jc w:val="both"/>
              <w:rPr>
                <w:color w:val="auto"/>
                <w:sz w:val="22"/>
                <w:szCs w:val="22"/>
              </w:rPr>
            </w:pPr>
            <w:r w:rsidRPr="000320C0">
              <w:rPr>
                <w:color w:val="auto"/>
                <w:sz w:val="22"/>
                <w:szCs w:val="22"/>
              </w:rPr>
              <w:t xml:space="preserve">(ФИО) </w:t>
            </w:r>
          </w:p>
          <w:p w:rsidR="002A106A" w:rsidRPr="000320C0" w:rsidRDefault="002A106A" w:rsidP="004C3A39">
            <w:pPr>
              <w:shd w:val="clear" w:color="auto" w:fill="FFFFFF"/>
              <w:tabs>
                <w:tab w:val="left" w:pos="3490"/>
              </w:tabs>
              <w:suppressAutoHyphens/>
              <w:rPr>
                <w:bCs/>
              </w:rPr>
            </w:pPr>
            <w:r w:rsidRPr="000320C0">
              <w:rPr>
                <w:highlight w:val="yellow"/>
              </w:rPr>
              <w:t>«___</w:t>
            </w:r>
            <w:proofErr w:type="gramStart"/>
            <w:r w:rsidRPr="000320C0">
              <w:rPr>
                <w:highlight w:val="yellow"/>
              </w:rPr>
              <w:t>_»_</w:t>
            </w:r>
            <w:proofErr w:type="gramEnd"/>
            <w:r w:rsidRPr="000320C0">
              <w:rPr>
                <w:highlight w:val="yellow"/>
              </w:rPr>
              <w:t>______________ 20_ г.</w:t>
            </w:r>
          </w:p>
          <w:p w:rsidR="002A106A" w:rsidRPr="000320C0" w:rsidRDefault="002A106A" w:rsidP="004C3A39"/>
        </w:tc>
      </w:tr>
    </w:tbl>
    <w:p w:rsidR="00F54459" w:rsidRPr="00765B90" w:rsidRDefault="00B73171" w:rsidP="005F562A">
      <w:pPr>
        <w:widowControl/>
        <w:autoSpaceDE/>
        <w:autoSpaceDN/>
        <w:adjustRightInd/>
        <w:ind w:left="7090" w:firstLine="709"/>
      </w:pPr>
      <w:r>
        <w:rPr>
          <w:sz w:val="22"/>
          <w:szCs w:val="22"/>
        </w:rPr>
        <w:br w:type="page"/>
      </w:r>
      <w:r w:rsidR="00F54459" w:rsidRPr="00765B90">
        <w:lastRenderedPageBreak/>
        <w:t>ПРИЛОЖЕНИЕ № 4</w:t>
      </w:r>
    </w:p>
    <w:p w:rsidR="00F54459" w:rsidRPr="00765B90" w:rsidRDefault="00F54459" w:rsidP="00F54459">
      <w:pPr>
        <w:jc w:val="right"/>
      </w:pPr>
      <w:r w:rsidRPr="00765B90">
        <w:t xml:space="preserve">к договору субаренды </w:t>
      </w:r>
    </w:p>
    <w:p w:rsidR="00F54459" w:rsidRPr="00765B90" w:rsidRDefault="00F54459" w:rsidP="00F54459">
      <w:pPr>
        <w:jc w:val="right"/>
      </w:pPr>
      <w:r w:rsidRPr="00765B90">
        <w:t xml:space="preserve">№ </w:t>
      </w:r>
      <w:r w:rsidRPr="00765B90">
        <w:rPr>
          <w:highlight w:val="yellow"/>
        </w:rPr>
        <w:t>___________________</w:t>
      </w:r>
    </w:p>
    <w:p w:rsidR="00F54459" w:rsidRPr="00765B90" w:rsidRDefault="00F54459" w:rsidP="00F54459">
      <w:pPr>
        <w:jc w:val="right"/>
      </w:pPr>
      <w:r w:rsidRPr="00765B90">
        <w:t xml:space="preserve">от </w:t>
      </w:r>
      <w:r w:rsidRPr="00765B90">
        <w:rPr>
          <w:highlight w:val="yellow"/>
        </w:rPr>
        <w:t>___________________</w:t>
      </w:r>
    </w:p>
    <w:p w:rsidR="00F54459" w:rsidRPr="00765B90" w:rsidRDefault="00F54459" w:rsidP="00F54459">
      <w:pPr>
        <w:shd w:val="clear" w:color="auto" w:fill="FFFFFF"/>
        <w:contextualSpacing/>
        <w:jc w:val="center"/>
        <w:rPr>
          <w:b/>
        </w:rPr>
      </w:pPr>
    </w:p>
    <w:p w:rsidR="00F54459" w:rsidRPr="00765B90" w:rsidRDefault="00F54459" w:rsidP="00F54459">
      <w:pPr>
        <w:shd w:val="clear" w:color="auto" w:fill="FFFFFF"/>
        <w:contextualSpacing/>
        <w:jc w:val="center"/>
        <w:rPr>
          <w:b/>
        </w:rPr>
      </w:pPr>
    </w:p>
    <w:p w:rsidR="00F54459" w:rsidRPr="00765B90" w:rsidRDefault="00F54459" w:rsidP="00F54459">
      <w:pPr>
        <w:shd w:val="clear" w:color="auto" w:fill="FFFFFF"/>
        <w:contextualSpacing/>
        <w:jc w:val="center"/>
        <w:rPr>
          <w:b/>
          <w:u w:val="single"/>
        </w:rPr>
      </w:pPr>
      <w:r w:rsidRPr="00765B90">
        <w:rPr>
          <w:b/>
          <w:u w:val="single"/>
        </w:rPr>
        <w:t>АКТ ОБ ОСУЩЕСТВЛЕНИИ ТЕХНОЛОГИЧЕСКОГО ПРИСОЕДИНЕНИЯ</w:t>
      </w:r>
    </w:p>
    <w:p w:rsidR="00F54459" w:rsidRPr="00765B90" w:rsidRDefault="00F54459" w:rsidP="00F54459">
      <w:pPr>
        <w:shd w:val="clear" w:color="auto" w:fill="FFFFFF"/>
        <w:contextualSpacing/>
        <w:jc w:val="center"/>
        <w:rPr>
          <w:b/>
          <w:u w:val="single"/>
        </w:rPr>
      </w:pPr>
    </w:p>
    <w:p w:rsidR="00F54459" w:rsidRPr="00765B90" w:rsidRDefault="00F54459" w:rsidP="00F54459">
      <w:pPr>
        <w:shd w:val="clear" w:color="auto" w:fill="FFFFFF"/>
        <w:contextualSpacing/>
        <w:jc w:val="center"/>
        <w:rPr>
          <w:b/>
          <w:u w:val="single"/>
        </w:rPr>
      </w:pPr>
    </w:p>
    <w:p w:rsidR="00F54459" w:rsidRPr="00765B90" w:rsidRDefault="00F54459" w:rsidP="00F54459">
      <w:pPr>
        <w:shd w:val="clear" w:color="auto" w:fill="FFFFFF"/>
        <w:contextualSpacing/>
        <w:jc w:val="center"/>
        <w:rPr>
          <w:b/>
          <w:u w:val="single"/>
        </w:rPr>
      </w:pPr>
    </w:p>
    <w:p w:rsidR="00F54459" w:rsidRPr="00765B90" w:rsidRDefault="00F54459" w:rsidP="00F54459">
      <w:pPr>
        <w:shd w:val="clear" w:color="auto" w:fill="FFFFFF"/>
        <w:contextualSpacing/>
        <w:jc w:val="center"/>
        <w:rPr>
          <w:b/>
          <w:u w:val="single"/>
        </w:rPr>
      </w:pPr>
    </w:p>
    <w:p w:rsidR="00F54459" w:rsidRPr="00765B90" w:rsidRDefault="00F54459" w:rsidP="00F54459">
      <w:pPr>
        <w:shd w:val="clear" w:color="auto" w:fill="FFFFFF"/>
        <w:contextualSpacing/>
        <w:jc w:val="center"/>
        <w:rPr>
          <w:b/>
          <w:u w:val="single"/>
        </w:rPr>
      </w:pPr>
    </w:p>
    <w:p w:rsidR="00F54459" w:rsidRPr="00765B90" w:rsidRDefault="00F54459" w:rsidP="00F54459">
      <w:pPr>
        <w:shd w:val="clear" w:color="auto" w:fill="FFFFFF"/>
        <w:contextualSpacing/>
        <w:jc w:val="center"/>
        <w:rPr>
          <w:b/>
          <w:u w:val="single"/>
        </w:rPr>
      </w:pPr>
    </w:p>
    <w:p w:rsidR="00F54459" w:rsidRPr="00765B90" w:rsidRDefault="00F54459" w:rsidP="00F54459">
      <w:pPr>
        <w:shd w:val="clear" w:color="auto" w:fill="FFFFFF"/>
        <w:contextualSpacing/>
        <w:jc w:val="center"/>
        <w:rPr>
          <w:b/>
          <w:u w:val="single"/>
        </w:rPr>
      </w:pPr>
    </w:p>
    <w:p w:rsidR="00F54459" w:rsidRPr="00765B90" w:rsidRDefault="00F54459" w:rsidP="00F54459">
      <w:pPr>
        <w:shd w:val="clear" w:color="auto" w:fill="FFFFFF"/>
        <w:contextualSpacing/>
        <w:jc w:val="center"/>
        <w:rPr>
          <w:b/>
          <w:u w:val="single"/>
        </w:rPr>
      </w:pPr>
    </w:p>
    <w:p w:rsidR="00F54459" w:rsidRPr="00765B90" w:rsidRDefault="00F54459" w:rsidP="00F54459">
      <w:pPr>
        <w:shd w:val="clear" w:color="auto" w:fill="FFFFFF"/>
        <w:contextualSpacing/>
        <w:jc w:val="center"/>
        <w:rPr>
          <w:b/>
          <w:u w:val="single"/>
        </w:rPr>
      </w:pPr>
    </w:p>
    <w:p w:rsidR="00F54459" w:rsidRPr="00765B90" w:rsidRDefault="00F54459" w:rsidP="00F54459">
      <w:pPr>
        <w:shd w:val="clear" w:color="auto" w:fill="FFFFFF"/>
        <w:contextualSpacing/>
        <w:jc w:val="center"/>
        <w:rPr>
          <w:b/>
          <w:u w:val="single"/>
        </w:rPr>
      </w:pPr>
    </w:p>
    <w:p w:rsidR="00F54459" w:rsidRPr="00765B90" w:rsidRDefault="00F54459" w:rsidP="00F54459">
      <w:pPr>
        <w:shd w:val="clear" w:color="auto" w:fill="FFFFFF"/>
        <w:contextualSpacing/>
        <w:jc w:val="center"/>
        <w:rPr>
          <w:b/>
          <w:u w:val="single"/>
        </w:rPr>
      </w:pPr>
    </w:p>
    <w:p w:rsidR="00F54459" w:rsidRPr="00765B90" w:rsidRDefault="00F54459" w:rsidP="00F54459">
      <w:pPr>
        <w:shd w:val="clear" w:color="auto" w:fill="FFFFFF"/>
        <w:contextualSpacing/>
        <w:jc w:val="center"/>
        <w:rPr>
          <w:b/>
          <w:u w:val="single"/>
        </w:rPr>
      </w:pPr>
    </w:p>
    <w:p w:rsidR="00F54459" w:rsidRPr="00765B90" w:rsidRDefault="00F54459" w:rsidP="00F54459">
      <w:pPr>
        <w:shd w:val="clear" w:color="auto" w:fill="FFFFFF"/>
        <w:contextualSpacing/>
        <w:jc w:val="center"/>
        <w:rPr>
          <w:b/>
          <w:u w:val="single"/>
        </w:rPr>
      </w:pPr>
    </w:p>
    <w:p w:rsidR="00F54459" w:rsidRPr="00765B90" w:rsidRDefault="00F54459" w:rsidP="00F54459">
      <w:pPr>
        <w:shd w:val="clear" w:color="auto" w:fill="FFFFFF"/>
        <w:contextualSpacing/>
        <w:jc w:val="center"/>
        <w:rPr>
          <w:b/>
          <w:u w:val="single"/>
        </w:rPr>
      </w:pPr>
    </w:p>
    <w:p w:rsidR="00F54459" w:rsidRPr="00765B90" w:rsidRDefault="00F54459" w:rsidP="00F54459">
      <w:pPr>
        <w:shd w:val="clear" w:color="auto" w:fill="FFFFFF"/>
        <w:contextualSpacing/>
        <w:jc w:val="center"/>
        <w:rPr>
          <w:b/>
          <w:u w:val="single"/>
        </w:rPr>
      </w:pPr>
    </w:p>
    <w:p w:rsidR="00F54459" w:rsidRPr="00765B90" w:rsidRDefault="00F54459" w:rsidP="00F54459">
      <w:pPr>
        <w:shd w:val="clear" w:color="auto" w:fill="FFFFFF"/>
        <w:contextualSpacing/>
        <w:jc w:val="center"/>
        <w:rPr>
          <w:b/>
          <w:u w:val="single"/>
        </w:rPr>
      </w:pPr>
    </w:p>
    <w:p w:rsidR="00F54459" w:rsidRPr="00765B90" w:rsidRDefault="00F54459" w:rsidP="00F54459">
      <w:pPr>
        <w:shd w:val="clear" w:color="auto" w:fill="FFFFFF"/>
        <w:contextualSpacing/>
        <w:jc w:val="center"/>
        <w:rPr>
          <w:b/>
          <w:u w:val="single"/>
        </w:rPr>
      </w:pPr>
    </w:p>
    <w:p w:rsidR="00F54459" w:rsidRPr="00765B90" w:rsidRDefault="00F54459" w:rsidP="00F54459">
      <w:pPr>
        <w:shd w:val="clear" w:color="auto" w:fill="FFFFFF"/>
        <w:contextualSpacing/>
        <w:jc w:val="center"/>
        <w:rPr>
          <w:b/>
          <w:u w:val="single"/>
        </w:rPr>
      </w:pPr>
    </w:p>
    <w:p w:rsidR="00F54459" w:rsidRPr="00765B90" w:rsidRDefault="00F54459" w:rsidP="00F54459">
      <w:pPr>
        <w:shd w:val="clear" w:color="auto" w:fill="FFFFFF"/>
        <w:contextualSpacing/>
        <w:jc w:val="center"/>
        <w:rPr>
          <w:b/>
          <w:u w:val="single"/>
        </w:rPr>
      </w:pPr>
    </w:p>
    <w:p w:rsidR="00F54459" w:rsidRPr="00765B90" w:rsidRDefault="00F54459" w:rsidP="00F54459">
      <w:pPr>
        <w:shd w:val="clear" w:color="auto" w:fill="FFFFFF"/>
        <w:contextualSpacing/>
        <w:jc w:val="center"/>
        <w:rPr>
          <w:b/>
          <w:u w:val="single"/>
        </w:rPr>
      </w:pPr>
    </w:p>
    <w:p w:rsidR="00F54459" w:rsidRPr="00765B90" w:rsidRDefault="00F54459" w:rsidP="00F54459">
      <w:pPr>
        <w:shd w:val="clear" w:color="auto" w:fill="FFFFFF"/>
        <w:contextualSpacing/>
        <w:jc w:val="center"/>
        <w:rPr>
          <w:b/>
          <w:u w:val="single"/>
        </w:rPr>
      </w:pPr>
    </w:p>
    <w:p w:rsidR="00F54459" w:rsidRPr="00765B90" w:rsidRDefault="00F54459" w:rsidP="00F54459">
      <w:pPr>
        <w:shd w:val="clear" w:color="auto" w:fill="FFFFFF"/>
        <w:contextualSpacing/>
        <w:jc w:val="center"/>
        <w:rPr>
          <w:b/>
          <w:u w:val="single"/>
        </w:rPr>
      </w:pPr>
    </w:p>
    <w:p w:rsidR="00F54459" w:rsidRPr="00765B90" w:rsidRDefault="00F54459" w:rsidP="00F54459">
      <w:pPr>
        <w:shd w:val="clear" w:color="auto" w:fill="FFFFFF"/>
        <w:contextualSpacing/>
        <w:jc w:val="center"/>
        <w:rPr>
          <w:b/>
          <w:u w:val="single"/>
        </w:rPr>
      </w:pPr>
    </w:p>
    <w:p w:rsidR="00F54459" w:rsidRPr="00765B90" w:rsidRDefault="00F54459" w:rsidP="00F54459">
      <w:pPr>
        <w:shd w:val="clear" w:color="auto" w:fill="FFFFFF"/>
        <w:contextualSpacing/>
        <w:jc w:val="center"/>
        <w:rPr>
          <w:b/>
          <w:u w:val="single"/>
        </w:rPr>
      </w:pPr>
    </w:p>
    <w:p w:rsidR="00F54459" w:rsidRPr="00765B90" w:rsidRDefault="00F54459" w:rsidP="00F54459">
      <w:pPr>
        <w:shd w:val="clear" w:color="auto" w:fill="FFFFFF"/>
        <w:contextualSpacing/>
        <w:jc w:val="center"/>
        <w:rPr>
          <w:b/>
          <w:u w:val="single"/>
        </w:rPr>
      </w:pPr>
    </w:p>
    <w:p w:rsidR="00F54459" w:rsidRPr="00765B90" w:rsidRDefault="00F54459" w:rsidP="00F54459">
      <w:pPr>
        <w:shd w:val="clear" w:color="auto" w:fill="FFFFFF"/>
        <w:contextualSpacing/>
        <w:jc w:val="center"/>
        <w:rPr>
          <w:b/>
          <w:u w:val="single"/>
        </w:rPr>
      </w:pPr>
    </w:p>
    <w:p w:rsidR="00F54459" w:rsidRPr="00765B90" w:rsidRDefault="00F54459" w:rsidP="00F54459">
      <w:pPr>
        <w:shd w:val="clear" w:color="auto" w:fill="FFFFFF"/>
        <w:contextualSpacing/>
        <w:jc w:val="center"/>
        <w:rPr>
          <w:b/>
          <w:u w:val="single"/>
        </w:rPr>
      </w:pPr>
    </w:p>
    <w:p w:rsidR="00F54459" w:rsidRPr="00765B90" w:rsidRDefault="00F54459" w:rsidP="00F54459">
      <w:pPr>
        <w:shd w:val="clear" w:color="auto" w:fill="FFFFFF"/>
        <w:contextualSpacing/>
        <w:jc w:val="center"/>
        <w:rPr>
          <w:b/>
          <w:u w:val="single"/>
        </w:rPr>
      </w:pPr>
    </w:p>
    <w:tbl>
      <w:tblPr>
        <w:tblW w:w="9780" w:type="dxa"/>
        <w:tblInd w:w="-176" w:type="dxa"/>
        <w:tblLayout w:type="fixed"/>
        <w:tblLook w:val="04A0" w:firstRow="1" w:lastRow="0" w:firstColumn="1" w:lastColumn="0" w:noHBand="0" w:noVBand="1"/>
      </w:tblPr>
      <w:tblGrid>
        <w:gridCol w:w="5457"/>
        <w:gridCol w:w="4323"/>
      </w:tblGrid>
      <w:tr w:rsidR="00F54459" w:rsidRPr="00765B90" w:rsidTr="004C3A39">
        <w:tc>
          <w:tcPr>
            <w:tcW w:w="5457" w:type="dxa"/>
          </w:tcPr>
          <w:p w:rsidR="00F54459" w:rsidRPr="00765B90" w:rsidRDefault="00F54459" w:rsidP="004C3A39">
            <w:pPr>
              <w:jc w:val="both"/>
              <w:rPr>
                <w:b/>
              </w:rPr>
            </w:pPr>
            <w:r w:rsidRPr="00765B90">
              <w:br w:type="page"/>
            </w:r>
            <w:r w:rsidRPr="00765B90">
              <w:rPr>
                <w:b/>
              </w:rPr>
              <w:t>АРЕНДАТОР</w:t>
            </w:r>
          </w:p>
          <w:p w:rsidR="00F54459" w:rsidRPr="00765B90" w:rsidRDefault="00F54459" w:rsidP="004C3A39">
            <w:pPr>
              <w:pStyle w:val="Default"/>
              <w:jc w:val="both"/>
              <w:rPr>
                <w:rFonts w:eastAsia="Times New Roman"/>
                <w:color w:val="auto"/>
                <w:sz w:val="22"/>
                <w:szCs w:val="22"/>
              </w:rPr>
            </w:pPr>
            <w:r w:rsidRPr="00765B90">
              <w:rPr>
                <w:color w:val="auto"/>
                <w:sz w:val="22"/>
                <w:szCs w:val="22"/>
                <w:highlight w:val="yellow"/>
              </w:rPr>
              <w:t>_____________________</w:t>
            </w:r>
            <w:r w:rsidRPr="00765B90">
              <w:rPr>
                <w:color w:val="auto"/>
                <w:sz w:val="22"/>
                <w:szCs w:val="22"/>
              </w:rPr>
              <w:t xml:space="preserve"> </w:t>
            </w:r>
          </w:p>
          <w:p w:rsidR="00F54459" w:rsidRPr="00765B90" w:rsidRDefault="00F54459" w:rsidP="004C3A39">
            <w:pPr>
              <w:pStyle w:val="Default"/>
              <w:jc w:val="both"/>
              <w:rPr>
                <w:color w:val="auto"/>
                <w:sz w:val="22"/>
                <w:szCs w:val="22"/>
              </w:rPr>
            </w:pPr>
            <w:r w:rsidRPr="00765B90">
              <w:rPr>
                <w:color w:val="auto"/>
                <w:sz w:val="22"/>
                <w:szCs w:val="22"/>
              </w:rPr>
              <w:t xml:space="preserve">(должность) </w:t>
            </w:r>
          </w:p>
          <w:p w:rsidR="00F54459" w:rsidRPr="00765B90" w:rsidRDefault="00F54459" w:rsidP="004C3A39">
            <w:pPr>
              <w:pStyle w:val="Default"/>
              <w:jc w:val="both"/>
              <w:rPr>
                <w:color w:val="auto"/>
                <w:sz w:val="22"/>
                <w:szCs w:val="22"/>
              </w:rPr>
            </w:pPr>
            <w:r w:rsidRPr="00765B90">
              <w:rPr>
                <w:color w:val="auto"/>
                <w:sz w:val="22"/>
                <w:szCs w:val="22"/>
                <w:highlight w:val="yellow"/>
              </w:rPr>
              <w:t>_____________________</w:t>
            </w:r>
            <w:r w:rsidRPr="00765B90">
              <w:rPr>
                <w:color w:val="auto"/>
                <w:sz w:val="22"/>
                <w:szCs w:val="22"/>
              </w:rPr>
              <w:t xml:space="preserve"> </w:t>
            </w:r>
          </w:p>
          <w:p w:rsidR="00F54459" w:rsidRPr="00765B90" w:rsidRDefault="00F54459" w:rsidP="004C3A39">
            <w:pPr>
              <w:pStyle w:val="Default"/>
              <w:jc w:val="both"/>
              <w:rPr>
                <w:color w:val="auto"/>
                <w:sz w:val="22"/>
                <w:szCs w:val="22"/>
              </w:rPr>
            </w:pPr>
            <w:r w:rsidRPr="00765B90">
              <w:rPr>
                <w:color w:val="auto"/>
                <w:sz w:val="22"/>
                <w:szCs w:val="22"/>
              </w:rPr>
              <w:t xml:space="preserve">(ФИО) </w:t>
            </w:r>
          </w:p>
          <w:p w:rsidR="00F54459" w:rsidRPr="00765B90" w:rsidRDefault="00F54459" w:rsidP="004C3A39">
            <w:pPr>
              <w:shd w:val="clear" w:color="auto" w:fill="FFFFFF"/>
              <w:tabs>
                <w:tab w:val="left" w:pos="3490"/>
              </w:tabs>
              <w:suppressAutoHyphens/>
              <w:rPr>
                <w:bCs/>
              </w:rPr>
            </w:pPr>
            <w:r w:rsidRPr="00765B90">
              <w:rPr>
                <w:highlight w:val="yellow"/>
              </w:rPr>
              <w:t>«___</w:t>
            </w:r>
            <w:proofErr w:type="gramStart"/>
            <w:r w:rsidRPr="00765B90">
              <w:rPr>
                <w:highlight w:val="yellow"/>
              </w:rPr>
              <w:t>_»_</w:t>
            </w:r>
            <w:proofErr w:type="gramEnd"/>
            <w:r w:rsidRPr="00765B90">
              <w:rPr>
                <w:highlight w:val="yellow"/>
              </w:rPr>
              <w:t>______________ 20_ г.</w:t>
            </w:r>
          </w:p>
          <w:p w:rsidR="00F54459" w:rsidRPr="00765B90" w:rsidRDefault="00F54459" w:rsidP="004C3A39">
            <w:pPr>
              <w:jc w:val="both"/>
            </w:pPr>
          </w:p>
        </w:tc>
        <w:tc>
          <w:tcPr>
            <w:tcW w:w="4323" w:type="dxa"/>
          </w:tcPr>
          <w:p w:rsidR="00F54459" w:rsidRPr="00765B90" w:rsidRDefault="00F54459" w:rsidP="004C3A39">
            <w:pPr>
              <w:jc w:val="both"/>
              <w:rPr>
                <w:b/>
              </w:rPr>
            </w:pPr>
            <w:r w:rsidRPr="00765B90">
              <w:rPr>
                <w:b/>
              </w:rPr>
              <w:t>СУБАРЕНДАТОР</w:t>
            </w:r>
          </w:p>
          <w:p w:rsidR="00F54459" w:rsidRPr="00765B90" w:rsidRDefault="00F54459" w:rsidP="004C3A39">
            <w:pPr>
              <w:pStyle w:val="Default"/>
              <w:jc w:val="both"/>
              <w:rPr>
                <w:rFonts w:eastAsia="Times New Roman"/>
                <w:color w:val="auto"/>
                <w:sz w:val="22"/>
                <w:szCs w:val="22"/>
              </w:rPr>
            </w:pPr>
            <w:r w:rsidRPr="00765B90">
              <w:rPr>
                <w:color w:val="auto"/>
                <w:sz w:val="22"/>
                <w:szCs w:val="22"/>
                <w:highlight w:val="yellow"/>
              </w:rPr>
              <w:t>_____________________</w:t>
            </w:r>
            <w:r w:rsidRPr="00765B90">
              <w:rPr>
                <w:color w:val="auto"/>
                <w:sz w:val="22"/>
                <w:szCs w:val="22"/>
              </w:rPr>
              <w:t xml:space="preserve"> </w:t>
            </w:r>
          </w:p>
          <w:p w:rsidR="00F54459" w:rsidRPr="00765B90" w:rsidRDefault="00F54459" w:rsidP="004C3A39">
            <w:pPr>
              <w:pStyle w:val="Default"/>
              <w:jc w:val="both"/>
              <w:rPr>
                <w:color w:val="auto"/>
                <w:sz w:val="22"/>
                <w:szCs w:val="22"/>
              </w:rPr>
            </w:pPr>
            <w:r w:rsidRPr="00765B90">
              <w:rPr>
                <w:color w:val="auto"/>
                <w:sz w:val="22"/>
                <w:szCs w:val="22"/>
              </w:rPr>
              <w:t xml:space="preserve">(должность) </w:t>
            </w:r>
          </w:p>
          <w:p w:rsidR="00F54459" w:rsidRPr="00765B90" w:rsidRDefault="00F54459" w:rsidP="004C3A39">
            <w:pPr>
              <w:pStyle w:val="Default"/>
              <w:jc w:val="both"/>
              <w:rPr>
                <w:color w:val="auto"/>
                <w:sz w:val="22"/>
                <w:szCs w:val="22"/>
              </w:rPr>
            </w:pPr>
            <w:r w:rsidRPr="00765B90">
              <w:rPr>
                <w:color w:val="auto"/>
                <w:sz w:val="22"/>
                <w:szCs w:val="22"/>
                <w:highlight w:val="yellow"/>
              </w:rPr>
              <w:t>_____________________</w:t>
            </w:r>
            <w:r w:rsidRPr="00765B90">
              <w:rPr>
                <w:color w:val="auto"/>
                <w:sz w:val="22"/>
                <w:szCs w:val="22"/>
              </w:rPr>
              <w:t xml:space="preserve"> </w:t>
            </w:r>
          </w:p>
          <w:p w:rsidR="00F54459" w:rsidRPr="00765B90" w:rsidRDefault="00F54459" w:rsidP="004C3A39">
            <w:pPr>
              <w:pStyle w:val="Default"/>
              <w:jc w:val="both"/>
              <w:rPr>
                <w:color w:val="auto"/>
                <w:sz w:val="22"/>
                <w:szCs w:val="22"/>
              </w:rPr>
            </w:pPr>
            <w:r w:rsidRPr="00765B90">
              <w:rPr>
                <w:color w:val="auto"/>
                <w:sz w:val="22"/>
                <w:szCs w:val="22"/>
              </w:rPr>
              <w:t xml:space="preserve">(ФИО) </w:t>
            </w:r>
          </w:p>
          <w:p w:rsidR="00F54459" w:rsidRPr="00765B90" w:rsidRDefault="00F54459" w:rsidP="004C3A39">
            <w:pPr>
              <w:shd w:val="clear" w:color="auto" w:fill="FFFFFF"/>
              <w:tabs>
                <w:tab w:val="left" w:pos="3490"/>
              </w:tabs>
              <w:suppressAutoHyphens/>
              <w:rPr>
                <w:bCs/>
              </w:rPr>
            </w:pPr>
            <w:r w:rsidRPr="00765B90">
              <w:rPr>
                <w:highlight w:val="yellow"/>
              </w:rPr>
              <w:t>«___</w:t>
            </w:r>
            <w:proofErr w:type="gramStart"/>
            <w:r w:rsidRPr="00765B90">
              <w:rPr>
                <w:highlight w:val="yellow"/>
              </w:rPr>
              <w:t>_»_</w:t>
            </w:r>
            <w:proofErr w:type="gramEnd"/>
            <w:r w:rsidRPr="00765B90">
              <w:rPr>
                <w:highlight w:val="yellow"/>
              </w:rPr>
              <w:t>______________ 20_ г.</w:t>
            </w:r>
          </w:p>
          <w:p w:rsidR="00F54459" w:rsidRPr="00765B90" w:rsidRDefault="00F54459" w:rsidP="004C3A39"/>
        </w:tc>
      </w:tr>
    </w:tbl>
    <w:p w:rsidR="00F54459" w:rsidRPr="00765B90" w:rsidRDefault="00F54459" w:rsidP="00F54459"/>
    <w:p w:rsidR="00BB7143" w:rsidRDefault="00BB7143" w:rsidP="009D0006">
      <w:pPr>
        <w:widowControl/>
        <w:autoSpaceDE/>
        <w:autoSpaceDN/>
        <w:adjustRightInd/>
        <w:rPr>
          <w:sz w:val="22"/>
          <w:szCs w:val="22"/>
        </w:rPr>
      </w:pPr>
    </w:p>
    <w:p w:rsidR="00B73171" w:rsidRDefault="00B73171" w:rsidP="009D0006">
      <w:pPr>
        <w:widowControl/>
        <w:autoSpaceDE/>
        <w:autoSpaceDN/>
        <w:adjustRightInd/>
        <w:rPr>
          <w:sz w:val="22"/>
          <w:szCs w:val="22"/>
        </w:rPr>
      </w:pPr>
      <w:r>
        <w:rPr>
          <w:sz w:val="22"/>
          <w:szCs w:val="22"/>
        </w:rPr>
        <w:br w:type="page"/>
      </w:r>
    </w:p>
    <w:p w:rsidR="00BB7143" w:rsidRPr="009A695F" w:rsidRDefault="00BB7143" w:rsidP="00BB7143">
      <w:pPr>
        <w:shd w:val="clear" w:color="auto" w:fill="FFFFFF"/>
        <w:contextualSpacing/>
        <w:jc w:val="right"/>
      </w:pPr>
      <w:r w:rsidRPr="009A695F">
        <w:lastRenderedPageBreak/>
        <w:t>ПРИЛОЖЕНИЕ № 5</w:t>
      </w:r>
    </w:p>
    <w:p w:rsidR="00BB7143" w:rsidRPr="009A695F" w:rsidRDefault="00BB7143" w:rsidP="00BB7143">
      <w:pPr>
        <w:jc w:val="right"/>
      </w:pPr>
      <w:r w:rsidRPr="009A695F">
        <w:t xml:space="preserve">к договору субаренды </w:t>
      </w:r>
    </w:p>
    <w:p w:rsidR="00BB7143" w:rsidRPr="009A695F" w:rsidRDefault="00BB7143" w:rsidP="00BB7143">
      <w:pPr>
        <w:jc w:val="right"/>
      </w:pPr>
      <w:r w:rsidRPr="009A695F">
        <w:t xml:space="preserve">№ </w:t>
      </w:r>
      <w:r w:rsidRPr="009A695F">
        <w:rPr>
          <w:highlight w:val="yellow"/>
        </w:rPr>
        <w:t>____________________</w:t>
      </w:r>
    </w:p>
    <w:p w:rsidR="00BB7143" w:rsidRPr="009A695F" w:rsidRDefault="00BB7143" w:rsidP="00BB7143">
      <w:pPr>
        <w:shd w:val="clear" w:color="auto" w:fill="FFFFFF"/>
        <w:contextualSpacing/>
        <w:jc w:val="right"/>
      </w:pPr>
      <w:r w:rsidRPr="009A695F">
        <w:t xml:space="preserve">                                                                                    от </w:t>
      </w:r>
      <w:r w:rsidRPr="009A695F">
        <w:rPr>
          <w:highlight w:val="yellow"/>
        </w:rPr>
        <w:t>___________________</w:t>
      </w:r>
    </w:p>
    <w:p w:rsidR="00BB7143" w:rsidRPr="009A695F" w:rsidRDefault="00BB7143" w:rsidP="00BB7143">
      <w:pPr>
        <w:shd w:val="clear" w:color="auto" w:fill="FFFFFF"/>
        <w:contextualSpacing/>
        <w:jc w:val="center"/>
      </w:pPr>
    </w:p>
    <w:p w:rsidR="00BB7143" w:rsidRPr="009A695F" w:rsidRDefault="00BB7143" w:rsidP="00BB7143">
      <w:pPr>
        <w:shd w:val="clear" w:color="auto" w:fill="FFFFFF"/>
        <w:contextualSpacing/>
        <w:jc w:val="center"/>
      </w:pPr>
    </w:p>
    <w:p w:rsidR="00BB7143" w:rsidRPr="009A695F" w:rsidRDefault="00BB7143" w:rsidP="00BB7143">
      <w:pPr>
        <w:shd w:val="clear" w:color="auto" w:fill="FFFFFF"/>
        <w:contextualSpacing/>
        <w:jc w:val="center"/>
        <w:rPr>
          <w:b/>
          <w:u w:val="single"/>
        </w:rPr>
      </w:pPr>
      <w:r w:rsidRPr="009A695F">
        <w:rPr>
          <w:b/>
          <w:u w:val="single"/>
        </w:rPr>
        <w:t>РАСЧЕТ ЭЛЕКТРИЧЕСКИХ НАГРУЗОК</w:t>
      </w:r>
    </w:p>
    <w:p w:rsidR="00BB7143" w:rsidRPr="009A695F" w:rsidRDefault="00BB7143" w:rsidP="00BB7143">
      <w:pPr>
        <w:shd w:val="clear" w:color="auto" w:fill="FFFFFF"/>
        <w:contextualSpacing/>
        <w:jc w:val="center"/>
        <w:rPr>
          <w:b/>
          <w:u w:val="single"/>
        </w:rPr>
      </w:pPr>
    </w:p>
    <w:p w:rsidR="00BB7143" w:rsidRPr="009A695F" w:rsidRDefault="00BB7143" w:rsidP="00BB7143">
      <w:pPr>
        <w:shd w:val="clear" w:color="auto" w:fill="FFFFFF"/>
        <w:contextualSpacing/>
        <w:jc w:val="center"/>
        <w:rPr>
          <w:b/>
          <w:u w:val="single"/>
        </w:rPr>
      </w:pPr>
    </w:p>
    <w:p w:rsidR="00BB7143" w:rsidRPr="009A695F" w:rsidRDefault="00BB7143" w:rsidP="00BB7143">
      <w:pPr>
        <w:shd w:val="clear" w:color="auto" w:fill="FFFFFF"/>
        <w:contextualSpacing/>
        <w:jc w:val="center"/>
        <w:rPr>
          <w:b/>
          <w:u w:val="single"/>
        </w:rPr>
      </w:pPr>
    </w:p>
    <w:p w:rsidR="00BB7143" w:rsidRPr="009A695F" w:rsidRDefault="00BB7143" w:rsidP="00BB7143">
      <w:pPr>
        <w:shd w:val="clear" w:color="auto" w:fill="FFFFFF"/>
        <w:contextualSpacing/>
        <w:jc w:val="center"/>
        <w:rPr>
          <w:b/>
          <w:u w:val="single"/>
        </w:rPr>
      </w:pPr>
    </w:p>
    <w:p w:rsidR="00BB7143" w:rsidRPr="009A695F" w:rsidRDefault="00BB7143" w:rsidP="00BB7143">
      <w:pPr>
        <w:shd w:val="clear" w:color="auto" w:fill="FFFFFF"/>
        <w:contextualSpacing/>
        <w:jc w:val="center"/>
        <w:rPr>
          <w:b/>
          <w:u w:val="single"/>
        </w:rPr>
      </w:pPr>
    </w:p>
    <w:p w:rsidR="00BB7143" w:rsidRPr="009A695F" w:rsidRDefault="00BB7143" w:rsidP="00BB7143">
      <w:pPr>
        <w:shd w:val="clear" w:color="auto" w:fill="FFFFFF"/>
        <w:contextualSpacing/>
        <w:jc w:val="center"/>
        <w:rPr>
          <w:b/>
          <w:u w:val="single"/>
        </w:rPr>
      </w:pPr>
    </w:p>
    <w:p w:rsidR="00BB7143" w:rsidRPr="009A695F" w:rsidRDefault="00BB7143" w:rsidP="00BB7143">
      <w:pPr>
        <w:shd w:val="clear" w:color="auto" w:fill="FFFFFF"/>
        <w:contextualSpacing/>
        <w:jc w:val="center"/>
        <w:rPr>
          <w:b/>
          <w:u w:val="single"/>
        </w:rPr>
      </w:pPr>
    </w:p>
    <w:p w:rsidR="00BB7143" w:rsidRPr="009A695F" w:rsidRDefault="00BB7143" w:rsidP="00BB7143">
      <w:pPr>
        <w:shd w:val="clear" w:color="auto" w:fill="FFFFFF"/>
        <w:contextualSpacing/>
        <w:jc w:val="center"/>
        <w:rPr>
          <w:b/>
          <w:u w:val="single"/>
        </w:rPr>
      </w:pPr>
    </w:p>
    <w:p w:rsidR="00BB7143" w:rsidRPr="009A695F" w:rsidRDefault="00BB7143" w:rsidP="00BB7143">
      <w:pPr>
        <w:shd w:val="clear" w:color="auto" w:fill="FFFFFF"/>
        <w:contextualSpacing/>
        <w:jc w:val="center"/>
        <w:rPr>
          <w:b/>
          <w:u w:val="single"/>
        </w:rPr>
      </w:pPr>
    </w:p>
    <w:p w:rsidR="00BB7143" w:rsidRPr="009A695F" w:rsidRDefault="00BB7143" w:rsidP="00BB7143">
      <w:pPr>
        <w:shd w:val="clear" w:color="auto" w:fill="FFFFFF"/>
        <w:contextualSpacing/>
        <w:jc w:val="center"/>
        <w:rPr>
          <w:b/>
          <w:u w:val="single"/>
        </w:rPr>
      </w:pPr>
    </w:p>
    <w:p w:rsidR="00BB7143" w:rsidRPr="009A695F" w:rsidRDefault="00BB7143" w:rsidP="00BB7143">
      <w:pPr>
        <w:shd w:val="clear" w:color="auto" w:fill="FFFFFF"/>
        <w:contextualSpacing/>
        <w:jc w:val="center"/>
        <w:rPr>
          <w:b/>
          <w:u w:val="single"/>
        </w:rPr>
      </w:pPr>
    </w:p>
    <w:p w:rsidR="00BB7143" w:rsidRPr="009A695F" w:rsidRDefault="00BB7143" w:rsidP="00BB7143">
      <w:pPr>
        <w:shd w:val="clear" w:color="auto" w:fill="FFFFFF"/>
        <w:contextualSpacing/>
        <w:jc w:val="center"/>
        <w:rPr>
          <w:b/>
          <w:u w:val="single"/>
        </w:rPr>
      </w:pPr>
    </w:p>
    <w:p w:rsidR="00BB7143" w:rsidRPr="009A695F" w:rsidRDefault="00BB7143" w:rsidP="00BB7143">
      <w:pPr>
        <w:shd w:val="clear" w:color="auto" w:fill="FFFFFF"/>
        <w:contextualSpacing/>
        <w:jc w:val="center"/>
        <w:rPr>
          <w:b/>
          <w:u w:val="single"/>
        </w:rPr>
      </w:pPr>
    </w:p>
    <w:p w:rsidR="00BB7143" w:rsidRPr="009A695F" w:rsidRDefault="00BB7143" w:rsidP="00BB7143">
      <w:pPr>
        <w:shd w:val="clear" w:color="auto" w:fill="FFFFFF"/>
        <w:contextualSpacing/>
        <w:jc w:val="center"/>
        <w:rPr>
          <w:b/>
          <w:u w:val="single"/>
        </w:rPr>
      </w:pPr>
    </w:p>
    <w:p w:rsidR="00BB7143" w:rsidRPr="009A695F" w:rsidRDefault="00BB7143" w:rsidP="00BB7143">
      <w:pPr>
        <w:shd w:val="clear" w:color="auto" w:fill="FFFFFF"/>
        <w:contextualSpacing/>
        <w:jc w:val="center"/>
        <w:rPr>
          <w:b/>
          <w:u w:val="single"/>
        </w:rPr>
      </w:pPr>
    </w:p>
    <w:p w:rsidR="00BB7143" w:rsidRPr="009A695F" w:rsidRDefault="00BB7143" w:rsidP="00BB7143">
      <w:pPr>
        <w:shd w:val="clear" w:color="auto" w:fill="FFFFFF"/>
        <w:contextualSpacing/>
        <w:jc w:val="center"/>
        <w:rPr>
          <w:b/>
          <w:u w:val="single"/>
        </w:rPr>
      </w:pPr>
    </w:p>
    <w:p w:rsidR="00BB7143" w:rsidRPr="009A695F" w:rsidRDefault="00BB7143" w:rsidP="00BB7143">
      <w:pPr>
        <w:shd w:val="clear" w:color="auto" w:fill="FFFFFF"/>
        <w:contextualSpacing/>
        <w:jc w:val="center"/>
        <w:rPr>
          <w:b/>
          <w:u w:val="single"/>
        </w:rPr>
      </w:pPr>
    </w:p>
    <w:p w:rsidR="00BB7143" w:rsidRPr="009A695F" w:rsidRDefault="00BB7143" w:rsidP="00BB7143">
      <w:pPr>
        <w:shd w:val="clear" w:color="auto" w:fill="FFFFFF"/>
        <w:contextualSpacing/>
        <w:jc w:val="center"/>
        <w:rPr>
          <w:b/>
          <w:u w:val="single"/>
        </w:rPr>
      </w:pPr>
    </w:p>
    <w:p w:rsidR="00BB7143" w:rsidRPr="009A695F" w:rsidRDefault="00BB7143" w:rsidP="00BB7143">
      <w:pPr>
        <w:shd w:val="clear" w:color="auto" w:fill="FFFFFF"/>
        <w:contextualSpacing/>
        <w:jc w:val="center"/>
        <w:rPr>
          <w:b/>
          <w:u w:val="single"/>
        </w:rPr>
      </w:pPr>
    </w:p>
    <w:p w:rsidR="00BB7143" w:rsidRPr="009A695F" w:rsidRDefault="00BB7143" w:rsidP="00BB7143">
      <w:pPr>
        <w:shd w:val="clear" w:color="auto" w:fill="FFFFFF"/>
        <w:contextualSpacing/>
        <w:jc w:val="center"/>
        <w:rPr>
          <w:b/>
          <w:u w:val="single"/>
        </w:rPr>
      </w:pPr>
    </w:p>
    <w:p w:rsidR="00BB7143" w:rsidRPr="009A695F" w:rsidRDefault="00BB7143" w:rsidP="00BB7143">
      <w:pPr>
        <w:shd w:val="clear" w:color="auto" w:fill="FFFFFF"/>
        <w:contextualSpacing/>
        <w:jc w:val="center"/>
        <w:rPr>
          <w:b/>
          <w:u w:val="single"/>
        </w:rPr>
      </w:pPr>
    </w:p>
    <w:p w:rsidR="00BB7143" w:rsidRPr="009A695F" w:rsidRDefault="00BB7143" w:rsidP="00BB7143">
      <w:pPr>
        <w:shd w:val="clear" w:color="auto" w:fill="FFFFFF"/>
        <w:contextualSpacing/>
        <w:jc w:val="center"/>
        <w:rPr>
          <w:b/>
          <w:u w:val="single"/>
        </w:rPr>
      </w:pPr>
    </w:p>
    <w:p w:rsidR="00BB7143" w:rsidRPr="009A695F" w:rsidRDefault="00BB7143" w:rsidP="00BB7143">
      <w:pPr>
        <w:shd w:val="clear" w:color="auto" w:fill="FFFFFF"/>
        <w:contextualSpacing/>
        <w:jc w:val="center"/>
        <w:rPr>
          <w:b/>
          <w:u w:val="single"/>
        </w:rPr>
      </w:pPr>
    </w:p>
    <w:p w:rsidR="00BB7143" w:rsidRPr="009A695F" w:rsidRDefault="00BB7143" w:rsidP="00BB7143">
      <w:pPr>
        <w:shd w:val="clear" w:color="auto" w:fill="FFFFFF"/>
        <w:contextualSpacing/>
        <w:jc w:val="center"/>
        <w:rPr>
          <w:b/>
          <w:u w:val="single"/>
        </w:rPr>
      </w:pPr>
    </w:p>
    <w:p w:rsidR="00BB7143" w:rsidRPr="009A695F" w:rsidRDefault="00BB7143" w:rsidP="00BB7143">
      <w:pPr>
        <w:shd w:val="clear" w:color="auto" w:fill="FFFFFF"/>
        <w:contextualSpacing/>
        <w:jc w:val="center"/>
        <w:rPr>
          <w:b/>
          <w:u w:val="single"/>
        </w:rPr>
      </w:pPr>
    </w:p>
    <w:p w:rsidR="00BB7143" w:rsidRPr="009A695F" w:rsidRDefault="00BB7143" w:rsidP="00BB7143">
      <w:pPr>
        <w:shd w:val="clear" w:color="auto" w:fill="FFFFFF"/>
        <w:contextualSpacing/>
        <w:jc w:val="center"/>
        <w:rPr>
          <w:b/>
          <w:u w:val="single"/>
        </w:rPr>
      </w:pPr>
    </w:p>
    <w:p w:rsidR="00BB7143" w:rsidRPr="009A695F" w:rsidRDefault="00BB7143" w:rsidP="00BB7143">
      <w:pPr>
        <w:shd w:val="clear" w:color="auto" w:fill="FFFFFF"/>
        <w:contextualSpacing/>
        <w:jc w:val="center"/>
        <w:rPr>
          <w:b/>
          <w:u w:val="single"/>
        </w:rPr>
      </w:pPr>
    </w:p>
    <w:p w:rsidR="00BB7143" w:rsidRPr="009A695F" w:rsidRDefault="00BB7143" w:rsidP="00BB7143">
      <w:pPr>
        <w:shd w:val="clear" w:color="auto" w:fill="FFFFFF"/>
        <w:contextualSpacing/>
        <w:jc w:val="center"/>
        <w:rPr>
          <w:b/>
          <w:u w:val="single"/>
        </w:rPr>
      </w:pPr>
    </w:p>
    <w:p w:rsidR="00BB7143" w:rsidRPr="009A695F" w:rsidRDefault="00BB7143" w:rsidP="00BB7143">
      <w:pPr>
        <w:shd w:val="clear" w:color="auto" w:fill="FFFFFF"/>
        <w:contextualSpacing/>
        <w:jc w:val="center"/>
        <w:rPr>
          <w:b/>
          <w:u w:val="single"/>
        </w:rPr>
      </w:pPr>
    </w:p>
    <w:p w:rsidR="00BB7143" w:rsidRPr="009A695F" w:rsidRDefault="00BB7143" w:rsidP="00BB7143">
      <w:pPr>
        <w:shd w:val="clear" w:color="auto" w:fill="FFFFFF"/>
        <w:contextualSpacing/>
        <w:jc w:val="center"/>
        <w:rPr>
          <w:b/>
          <w:u w:val="single"/>
        </w:rPr>
      </w:pPr>
    </w:p>
    <w:p w:rsidR="00BB7143" w:rsidRPr="009A695F" w:rsidRDefault="00BB7143" w:rsidP="00BB7143">
      <w:pPr>
        <w:shd w:val="clear" w:color="auto" w:fill="FFFFFF"/>
        <w:contextualSpacing/>
        <w:jc w:val="center"/>
        <w:rPr>
          <w:b/>
          <w:u w:val="single"/>
        </w:rPr>
      </w:pPr>
    </w:p>
    <w:p w:rsidR="00BB7143" w:rsidRPr="009A695F" w:rsidRDefault="00BB7143" w:rsidP="00BB7143">
      <w:pPr>
        <w:shd w:val="clear" w:color="auto" w:fill="FFFFFF"/>
        <w:contextualSpacing/>
        <w:jc w:val="center"/>
        <w:rPr>
          <w:b/>
          <w:u w:val="single"/>
        </w:rPr>
      </w:pPr>
    </w:p>
    <w:p w:rsidR="00BB7143" w:rsidRPr="009A695F" w:rsidRDefault="00BB7143" w:rsidP="00BB7143">
      <w:pPr>
        <w:shd w:val="clear" w:color="auto" w:fill="FFFFFF"/>
        <w:contextualSpacing/>
        <w:jc w:val="center"/>
        <w:rPr>
          <w:b/>
          <w:u w:val="single"/>
        </w:rPr>
      </w:pPr>
    </w:p>
    <w:p w:rsidR="00BB7143" w:rsidRPr="009A695F" w:rsidRDefault="00BB7143" w:rsidP="00BB7143">
      <w:pPr>
        <w:shd w:val="clear" w:color="auto" w:fill="FFFFFF"/>
        <w:contextualSpacing/>
        <w:jc w:val="center"/>
        <w:rPr>
          <w:b/>
          <w:u w:val="single"/>
        </w:rPr>
      </w:pPr>
    </w:p>
    <w:p w:rsidR="00BB7143" w:rsidRPr="009A695F" w:rsidRDefault="00BB7143" w:rsidP="00BB7143">
      <w:pPr>
        <w:shd w:val="clear" w:color="auto" w:fill="FFFFFF"/>
        <w:contextualSpacing/>
        <w:jc w:val="center"/>
        <w:rPr>
          <w:b/>
          <w:u w:val="single"/>
        </w:rPr>
      </w:pPr>
    </w:p>
    <w:p w:rsidR="00BB7143" w:rsidRPr="009A695F" w:rsidRDefault="00BB7143" w:rsidP="00BB7143">
      <w:pPr>
        <w:shd w:val="clear" w:color="auto" w:fill="FFFFFF"/>
        <w:contextualSpacing/>
        <w:jc w:val="center"/>
        <w:rPr>
          <w:b/>
          <w:u w:val="single"/>
        </w:rPr>
      </w:pPr>
    </w:p>
    <w:p w:rsidR="00BB7143" w:rsidRPr="009A695F" w:rsidRDefault="00BB7143" w:rsidP="00BB7143">
      <w:pPr>
        <w:shd w:val="clear" w:color="auto" w:fill="FFFFFF"/>
        <w:contextualSpacing/>
        <w:jc w:val="center"/>
        <w:rPr>
          <w:b/>
          <w:u w:val="single"/>
        </w:rPr>
      </w:pPr>
    </w:p>
    <w:p w:rsidR="00BB7143" w:rsidRPr="009A695F" w:rsidRDefault="00BB7143" w:rsidP="00BB7143">
      <w:pPr>
        <w:shd w:val="clear" w:color="auto" w:fill="FFFFFF"/>
        <w:contextualSpacing/>
        <w:jc w:val="center"/>
        <w:rPr>
          <w:b/>
          <w:u w:val="single"/>
        </w:rPr>
      </w:pPr>
    </w:p>
    <w:p w:rsidR="00BB7143" w:rsidRPr="009A695F" w:rsidRDefault="00BB7143" w:rsidP="00BB7143">
      <w:pPr>
        <w:shd w:val="clear" w:color="auto" w:fill="FFFFFF"/>
        <w:contextualSpacing/>
        <w:jc w:val="center"/>
        <w:rPr>
          <w:b/>
          <w:u w:val="single"/>
        </w:rPr>
      </w:pPr>
    </w:p>
    <w:p w:rsidR="00BB7143" w:rsidRPr="009A695F" w:rsidRDefault="00BB7143" w:rsidP="00BB7143">
      <w:pPr>
        <w:shd w:val="clear" w:color="auto" w:fill="FFFFFF"/>
        <w:contextualSpacing/>
        <w:jc w:val="center"/>
        <w:rPr>
          <w:b/>
          <w:u w:val="single"/>
        </w:rPr>
      </w:pPr>
    </w:p>
    <w:p w:rsidR="00BB7143" w:rsidRPr="009A695F" w:rsidRDefault="00BB7143" w:rsidP="00BB7143">
      <w:pPr>
        <w:shd w:val="clear" w:color="auto" w:fill="FFFFFF"/>
        <w:contextualSpacing/>
        <w:jc w:val="center"/>
        <w:rPr>
          <w:b/>
          <w:u w:val="single"/>
        </w:rPr>
      </w:pPr>
    </w:p>
    <w:p w:rsidR="00BB7143" w:rsidRPr="009A695F" w:rsidRDefault="00BB7143" w:rsidP="00BB7143"/>
    <w:tbl>
      <w:tblPr>
        <w:tblW w:w="9780" w:type="dxa"/>
        <w:tblInd w:w="-176" w:type="dxa"/>
        <w:tblLayout w:type="fixed"/>
        <w:tblLook w:val="04A0" w:firstRow="1" w:lastRow="0" w:firstColumn="1" w:lastColumn="0" w:noHBand="0" w:noVBand="1"/>
      </w:tblPr>
      <w:tblGrid>
        <w:gridCol w:w="5457"/>
        <w:gridCol w:w="4323"/>
      </w:tblGrid>
      <w:tr w:rsidR="00BB7143" w:rsidRPr="009A695F" w:rsidTr="004C3A39">
        <w:tc>
          <w:tcPr>
            <w:tcW w:w="5458" w:type="dxa"/>
          </w:tcPr>
          <w:p w:rsidR="00BB7143" w:rsidRPr="009A695F" w:rsidRDefault="00BB7143" w:rsidP="004C3A39">
            <w:pPr>
              <w:jc w:val="both"/>
              <w:rPr>
                <w:b/>
              </w:rPr>
            </w:pPr>
            <w:r w:rsidRPr="009A695F">
              <w:rPr>
                <w:b/>
              </w:rPr>
              <w:t>АРЕНДАТОР</w:t>
            </w:r>
          </w:p>
          <w:p w:rsidR="00BB7143" w:rsidRPr="009A695F" w:rsidRDefault="00BB7143" w:rsidP="004C3A39">
            <w:pPr>
              <w:pStyle w:val="Default"/>
              <w:jc w:val="both"/>
              <w:rPr>
                <w:rFonts w:eastAsia="Times New Roman"/>
                <w:color w:val="auto"/>
                <w:sz w:val="22"/>
                <w:szCs w:val="22"/>
              </w:rPr>
            </w:pPr>
            <w:r w:rsidRPr="009A695F">
              <w:rPr>
                <w:color w:val="auto"/>
                <w:sz w:val="22"/>
                <w:szCs w:val="22"/>
                <w:highlight w:val="yellow"/>
              </w:rPr>
              <w:t>_____________________</w:t>
            </w:r>
            <w:r w:rsidRPr="009A695F">
              <w:rPr>
                <w:color w:val="auto"/>
                <w:sz w:val="22"/>
                <w:szCs w:val="22"/>
              </w:rPr>
              <w:t xml:space="preserve"> </w:t>
            </w:r>
          </w:p>
          <w:p w:rsidR="00BB7143" w:rsidRPr="009A695F" w:rsidRDefault="00BB7143" w:rsidP="004C3A39">
            <w:pPr>
              <w:pStyle w:val="Default"/>
              <w:jc w:val="both"/>
              <w:rPr>
                <w:color w:val="auto"/>
                <w:sz w:val="22"/>
                <w:szCs w:val="22"/>
              </w:rPr>
            </w:pPr>
            <w:r w:rsidRPr="009A695F">
              <w:rPr>
                <w:color w:val="auto"/>
                <w:sz w:val="22"/>
                <w:szCs w:val="22"/>
              </w:rPr>
              <w:t xml:space="preserve">(должность) </w:t>
            </w:r>
          </w:p>
          <w:p w:rsidR="00BB7143" w:rsidRPr="009A695F" w:rsidRDefault="00BB7143" w:rsidP="004C3A39">
            <w:pPr>
              <w:pStyle w:val="Default"/>
              <w:jc w:val="both"/>
              <w:rPr>
                <w:color w:val="auto"/>
                <w:sz w:val="22"/>
                <w:szCs w:val="22"/>
              </w:rPr>
            </w:pPr>
            <w:r w:rsidRPr="009A695F">
              <w:rPr>
                <w:color w:val="auto"/>
                <w:sz w:val="22"/>
                <w:szCs w:val="22"/>
                <w:highlight w:val="yellow"/>
              </w:rPr>
              <w:t>_____________________</w:t>
            </w:r>
            <w:r w:rsidRPr="009A695F">
              <w:rPr>
                <w:color w:val="auto"/>
                <w:sz w:val="22"/>
                <w:szCs w:val="22"/>
              </w:rPr>
              <w:t xml:space="preserve"> </w:t>
            </w:r>
          </w:p>
          <w:p w:rsidR="00BB7143" w:rsidRPr="009A695F" w:rsidRDefault="00BB7143" w:rsidP="004C3A39">
            <w:pPr>
              <w:pStyle w:val="Default"/>
              <w:jc w:val="both"/>
              <w:rPr>
                <w:color w:val="auto"/>
                <w:sz w:val="22"/>
                <w:szCs w:val="22"/>
              </w:rPr>
            </w:pPr>
            <w:r w:rsidRPr="009A695F">
              <w:rPr>
                <w:color w:val="auto"/>
                <w:sz w:val="22"/>
                <w:szCs w:val="22"/>
              </w:rPr>
              <w:t xml:space="preserve">(ФИО) </w:t>
            </w:r>
          </w:p>
          <w:p w:rsidR="00BB7143" w:rsidRPr="009A695F" w:rsidRDefault="00BB7143" w:rsidP="004C3A39">
            <w:pPr>
              <w:shd w:val="clear" w:color="auto" w:fill="FFFFFF"/>
              <w:tabs>
                <w:tab w:val="left" w:pos="3490"/>
              </w:tabs>
              <w:suppressAutoHyphens/>
              <w:rPr>
                <w:bCs/>
              </w:rPr>
            </w:pPr>
            <w:r w:rsidRPr="009A695F">
              <w:rPr>
                <w:highlight w:val="yellow"/>
              </w:rPr>
              <w:t>«___</w:t>
            </w:r>
            <w:proofErr w:type="gramStart"/>
            <w:r w:rsidRPr="009A695F">
              <w:rPr>
                <w:highlight w:val="yellow"/>
              </w:rPr>
              <w:t>_»_</w:t>
            </w:r>
            <w:proofErr w:type="gramEnd"/>
            <w:r w:rsidRPr="009A695F">
              <w:rPr>
                <w:highlight w:val="yellow"/>
              </w:rPr>
              <w:t>______________ 20_ г.</w:t>
            </w:r>
          </w:p>
          <w:p w:rsidR="00BB7143" w:rsidRPr="009A695F" w:rsidRDefault="00BB7143" w:rsidP="004C3A39">
            <w:pPr>
              <w:jc w:val="both"/>
            </w:pPr>
          </w:p>
        </w:tc>
        <w:tc>
          <w:tcPr>
            <w:tcW w:w="4324" w:type="dxa"/>
          </w:tcPr>
          <w:p w:rsidR="00BB7143" w:rsidRPr="009A695F" w:rsidRDefault="00BB7143" w:rsidP="004C3A39">
            <w:pPr>
              <w:jc w:val="both"/>
              <w:rPr>
                <w:b/>
              </w:rPr>
            </w:pPr>
            <w:r w:rsidRPr="009A695F">
              <w:rPr>
                <w:b/>
              </w:rPr>
              <w:t>СУБАРЕНДАТОР</w:t>
            </w:r>
          </w:p>
          <w:p w:rsidR="00BB7143" w:rsidRPr="009A695F" w:rsidRDefault="00BB7143" w:rsidP="004C3A39">
            <w:pPr>
              <w:pStyle w:val="Default"/>
              <w:jc w:val="both"/>
              <w:rPr>
                <w:rFonts w:eastAsia="Times New Roman"/>
                <w:color w:val="auto"/>
                <w:sz w:val="22"/>
                <w:szCs w:val="22"/>
              </w:rPr>
            </w:pPr>
            <w:r w:rsidRPr="009A695F">
              <w:rPr>
                <w:color w:val="auto"/>
                <w:sz w:val="22"/>
                <w:szCs w:val="22"/>
                <w:highlight w:val="yellow"/>
              </w:rPr>
              <w:t>_____________________</w:t>
            </w:r>
            <w:r w:rsidRPr="009A695F">
              <w:rPr>
                <w:color w:val="auto"/>
                <w:sz w:val="22"/>
                <w:szCs w:val="22"/>
              </w:rPr>
              <w:t xml:space="preserve"> </w:t>
            </w:r>
          </w:p>
          <w:p w:rsidR="00BB7143" w:rsidRPr="009A695F" w:rsidRDefault="00BB7143" w:rsidP="004C3A39">
            <w:pPr>
              <w:pStyle w:val="Default"/>
              <w:jc w:val="both"/>
              <w:rPr>
                <w:color w:val="auto"/>
                <w:sz w:val="22"/>
                <w:szCs w:val="22"/>
              </w:rPr>
            </w:pPr>
            <w:r w:rsidRPr="009A695F">
              <w:rPr>
                <w:color w:val="auto"/>
                <w:sz w:val="22"/>
                <w:szCs w:val="22"/>
              </w:rPr>
              <w:t xml:space="preserve">(должность) </w:t>
            </w:r>
          </w:p>
          <w:p w:rsidR="00BB7143" w:rsidRPr="009A695F" w:rsidRDefault="00BB7143" w:rsidP="004C3A39">
            <w:pPr>
              <w:pStyle w:val="Default"/>
              <w:jc w:val="both"/>
              <w:rPr>
                <w:color w:val="auto"/>
                <w:sz w:val="22"/>
                <w:szCs w:val="22"/>
              </w:rPr>
            </w:pPr>
            <w:r w:rsidRPr="009A695F">
              <w:rPr>
                <w:color w:val="auto"/>
                <w:sz w:val="22"/>
                <w:szCs w:val="22"/>
                <w:highlight w:val="yellow"/>
              </w:rPr>
              <w:t>_____________________</w:t>
            </w:r>
            <w:r w:rsidRPr="009A695F">
              <w:rPr>
                <w:color w:val="auto"/>
                <w:sz w:val="22"/>
                <w:szCs w:val="22"/>
              </w:rPr>
              <w:t xml:space="preserve"> </w:t>
            </w:r>
          </w:p>
          <w:p w:rsidR="00BB7143" w:rsidRPr="009A695F" w:rsidRDefault="00BB7143" w:rsidP="004C3A39">
            <w:pPr>
              <w:pStyle w:val="Default"/>
              <w:jc w:val="both"/>
              <w:rPr>
                <w:color w:val="auto"/>
                <w:sz w:val="22"/>
                <w:szCs w:val="22"/>
              </w:rPr>
            </w:pPr>
            <w:r w:rsidRPr="009A695F">
              <w:rPr>
                <w:color w:val="auto"/>
                <w:sz w:val="22"/>
                <w:szCs w:val="22"/>
              </w:rPr>
              <w:t xml:space="preserve">(ФИО) </w:t>
            </w:r>
          </w:p>
          <w:p w:rsidR="00BB7143" w:rsidRPr="009A695F" w:rsidRDefault="00BB7143" w:rsidP="004C3A39">
            <w:pPr>
              <w:shd w:val="clear" w:color="auto" w:fill="FFFFFF"/>
              <w:tabs>
                <w:tab w:val="left" w:pos="3490"/>
              </w:tabs>
              <w:suppressAutoHyphens/>
              <w:rPr>
                <w:bCs/>
              </w:rPr>
            </w:pPr>
            <w:r w:rsidRPr="009A695F">
              <w:rPr>
                <w:highlight w:val="yellow"/>
              </w:rPr>
              <w:t>«___</w:t>
            </w:r>
            <w:proofErr w:type="gramStart"/>
            <w:r w:rsidRPr="009A695F">
              <w:rPr>
                <w:highlight w:val="yellow"/>
              </w:rPr>
              <w:t>_»_</w:t>
            </w:r>
            <w:proofErr w:type="gramEnd"/>
            <w:r w:rsidRPr="009A695F">
              <w:rPr>
                <w:highlight w:val="yellow"/>
              </w:rPr>
              <w:t>______________ 20_ г.</w:t>
            </w:r>
          </w:p>
          <w:p w:rsidR="00BB7143" w:rsidRPr="009A695F" w:rsidRDefault="00BB7143" w:rsidP="004C3A39"/>
        </w:tc>
      </w:tr>
    </w:tbl>
    <w:p w:rsidR="00710235" w:rsidRDefault="00710235" w:rsidP="009D0006">
      <w:pPr>
        <w:widowControl/>
        <w:autoSpaceDE/>
        <w:autoSpaceDN/>
        <w:adjustRightInd/>
        <w:rPr>
          <w:sz w:val="22"/>
          <w:szCs w:val="22"/>
        </w:rPr>
      </w:pPr>
    </w:p>
    <w:p w:rsidR="00710235" w:rsidRDefault="00710235" w:rsidP="009D0006">
      <w:pPr>
        <w:widowControl/>
        <w:autoSpaceDE/>
        <w:autoSpaceDN/>
        <w:adjustRightInd/>
        <w:rPr>
          <w:sz w:val="22"/>
          <w:szCs w:val="22"/>
        </w:rPr>
      </w:pPr>
    </w:p>
    <w:p w:rsidR="00B73171" w:rsidRDefault="00B73171" w:rsidP="009D0006">
      <w:pPr>
        <w:widowControl/>
        <w:autoSpaceDE/>
        <w:autoSpaceDN/>
        <w:adjustRightInd/>
        <w:rPr>
          <w:sz w:val="22"/>
          <w:szCs w:val="22"/>
        </w:rPr>
      </w:pPr>
      <w:r>
        <w:rPr>
          <w:sz w:val="22"/>
          <w:szCs w:val="22"/>
        </w:rPr>
        <w:br w:type="page"/>
      </w:r>
    </w:p>
    <w:p w:rsidR="00710235" w:rsidRPr="00FA1692" w:rsidRDefault="00710235" w:rsidP="00710235">
      <w:pPr>
        <w:shd w:val="clear" w:color="auto" w:fill="FFFFFF"/>
        <w:contextualSpacing/>
        <w:jc w:val="right"/>
      </w:pPr>
      <w:r w:rsidRPr="00FA1692">
        <w:lastRenderedPageBreak/>
        <w:t xml:space="preserve">ПРИЛОЖЕНИЕ № </w:t>
      </w:r>
      <w:r>
        <w:t>6</w:t>
      </w:r>
    </w:p>
    <w:p w:rsidR="00710235" w:rsidRDefault="00710235" w:rsidP="00710235">
      <w:pPr>
        <w:jc w:val="right"/>
      </w:pPr>
      <w:r w:rsidRPr="00FA1692">
        <w:t xml:space="preserve">к договору субаренды </w:t>
      </w:r>
    </w:p>
    <w:p w:rsidR="00710235" w:rsidRPr="00FA1692" w:rsidRDefault="00710235" w:rsidP="00710235">
      <w:pPr>
        <w:jc w:val="right"/>
      </w:pPr>
      <w:r w:rsidRPr="00FA1692">
        <w:t>№</w:t>
      </w:r>
      <w:r w:rsidRPr="00FA1692">
        <w:rPr>
          <w:highlight w:val="yellow"/>
        </w:rPr>
        <w:t>___________________</w:t>
      </w:r>
    </w:p>
    <w:p w:rsidR="00710235" w:rsidRDefault="00710235" w:rsidP="00710235">
      <w:pPr>
        <w:shd w:val="clear" w:color="auto" w:fill="FFFFFF"/>
        <w:contextualSpacing/>
        <w:jc w:val="right"/>
      </w:pPr>
      <w:r w:rsidRPr="00FA1692">
        <w:t xml:space="preserve">                                                                                                               от</w:t>
      </w:r>
      <w:r w:rsidRPr="00FA1692">
        <w:rPr>
          <w:highlight w:val="yellow"/>
        </w:rPr>
        <w:t>___________________</w:t>
      </w:r>
    </w:p>
    <w:p w:rsidR="00710235" w:rsidRDefault="00710235" w:rsidP="00710235">
      <w:pPr>
        <w:shd w:val="clear" w:color="auto" w:fill="FFFFFF"/>
        <w:contextualSpacing/>
        <w:jc w:val="right"/>
        <w:rPr>
          <w:b/>
        </w:rPr>
      </w:pPr>
    </w:p>
    <w:p w:rsidR="00710235" w:rsidRPr="00842E23" w:rsidRDefault="00710235" w:rsidP="00710235">
      <w:pPr>
        <w:shd w:val="clear" w:color="auto" w:fill="FFFFFF"/>
        <w:contextualSpacing/>
        <w:jc w:val="right"/>
        <w:rPr>
          <w:b/>
          <w:sz w:val="22"/>
          <w:szCs w:val="22"/>
        </w:rPr>
      </w:pPr>
      <w:r w:rsidRPr="00842E23">
        <w:rPr>
          <w:b/>
          <w:sz w:val="22"/>
          <w:szCs w:val="22"/>
        </w:rPr>
        <w:t>ФОРМА</w:t>
      </w:r>
    </w:p>
    <w:p w:rsidR="00710235" w:rsidRPr="007C3F9F" w:rsidRDefault="00710235" w:rsidP="00710235">
      <w:pPr>
        <w:shd w:val="clear" w:color="auto" w:fill="FFFFFF"/>
        <w:contextualSpacing/>
        <w:jc w:val="center"/>
      </w:pPr>
    </w:p>
    <w:p w:rsidR="00710235" w:rsidRPr="007C3F9F" w:rsidRDefault="00710235" w:rsidP="00710235">
      <w:pPr>
        <w:shd w:val="clear" w:color="auto" w:fill="FFFFFF"/>
        <w:contextualSpacing/>
        <w:jc w:val="center"/>
      </w:pPr>
    </w:p>
    <w:p w:rsidR="00710235" w:rsidRPr="007C3F9F" w:rsidRDefault="00710235" w:rsidP="00710235">
      <w:pPr>
        <w:shd w:val="clear" w:color="auto" w:fill="FFFFFF"/>
        <w:contextualSpacing/>
        <w:jc w:val="center"/>
        <w:rPr>
          <w:b/>
          <w:u w:val="single"/>
        </w:rPr>
      </w:pPr>
      <w:r w:rsidRPr="007C3F9F">
        <w:rPr>
          <w:b/>
          <w:u w:val="single"/>
        </w:rPr>
        <w:t>Акт о нарушении</w:t>
      </w:r>
    </w:p>
    <w:p w:rsidR="00710235" w:rsidRPr="007C3F9F" w:rsidRDefault="00710235" w:rsidP="00710235">
      <w:pPr>
        <w:shd w:val="clear" w:color="auto" w:fill="FFFFFF"/>
        <w:contextualSpacing/>
        <w:jc w:val="center"/>
        <w:rPr>
          <w:b/>
          <w:u w:val="single"/>
        </w:rPr>
      </w:pPr>
    </w:p>
    <w:p w:rsidR="00710235" w:rsidRPr="007C3F9F" w:rsidRDefault="00710235" w:rsidP="00710235">
      <w:pPr>
        <w:pStyle w:val="af"/>
        <w:rPr>
          <w:rFonts w:eastAsiaTheme="minorEastAsia"/>
          <w:sz w:val="22"/>
          <w:szCs w:val="22"/>
        </w:rPr>
      </w:pPr>
      <w:r w:rsidRPr="007C3F9F">
        <w:rPr>
          <w:rFonts w:eastAsiaTheme="minorEastAsia"/>
          <w:sz w:val="22"/>
          <w:szCs w:val="22"/>
        </w:rPr>
        <w:t>Место составления акта:</w:t>
      </w:r>
      <w:r>
        <w:rPr>
          <w:rFonts w:eastAsiaTheme="minorEastAsia"/>
          <w:sz w:val="22"/>
          <w:szCs w:val="22"/>
        </w:rPr>
        <w:t xml:space="preserve"> </w:t>
      </w:r>
      <w:r w:rsidRPr="007C3F9F">
        <w:rPr>
          <w:rFonts w:eastAsiaTheme="minorEastAsia"/>
          <w:sz w:val="22"/>
          <w:szCs w:val="22"/>
        </w:rPr>
        <w:t>_____________________________.</w:t>
      </w:r>
    </w:p>
    <w:p w:rsidR="00710235" w:rsidRPr="007C3F9F" w:rsidRDefault="00710235" w:rsidP="00710235">
      <w:pPr>
        <w:pStyle w:val="af"/>
        <w:rPr>
          <w:rFonts w:eastAsiaTheme="minorEastAsia"/>
          <w:sz w:val="22"/>
          <w:szCs w:val="22"/>
        </w:rPr>
      </w:pPr>
      <w:r w:rsidRPr="007C3F9F">
        <w:rPr>
          <w:rFonts w:eastAsiaTheme="minorEastAsia"/>
          <w:sz w:val="22"/>
          <w:szCs w:val="22"/>
        </w:rPr>
        <w:t>Дата составления акта:</w:t>
      </w:r>
      <w:r>
        <w:rPr>
          <w:rFonts w:eastAsiaTheme="minorEastAsia"/>
          <w:sz w:val="22"/>
          <w:szCs w:val="22"/>
        </w:rPr>
        <w:t xml:space="preserve"> </w:t>
      </w:r>
      <w:r w:rsidRPr="007C3F9F">
        <w:rPr>
          <w:rFonts w:eastAsiaTheme="minorEastAsia"/>
          <w:sz w:val="22"/>
          <w:szCs w:val="22"/>
        </w:rPr>
        <w:t>_____________________________.</w:t>
      </w:r>
    </w:p>
    <w:p w:rsidR="00710235" w:rsidRPr="007C3F9F" w:rsidRDefault="00710235" w:rsidP="00710235">
      <w:pPr>
        <w:pStyle w:val="af"/>
        <w:rPr>
          <w:rFonts w:eastAsiaTheme="minorEastAsia"/>
          <w:sz w:val="22"/>
          <w:szCs w:val="22"/>
        </w:rPr>
      </w:pPr>
      <w:r w:rsidRPr="007C3F9F">
        <w:rPr>
          <w:rFonts w:eastAsiaTheme="minorEastAsia"/>
          <w:sz w:val="22"/>
          <w:szCs w:val="22"/>
        </w:rPr>
        <w:t>Время</w:t>
      </w:r>
      <w:r w:rsidRPr="007C3F9F">
        <w:rPr>
          <w:i/>
          <w:sz w:val="18"/>
          <w:szCs w:val="18"/>
        </w:rPr>
        <w:t xml:space="preserve"> </w:t>
      </w:r>
      <w:r w:rsidRPr="007C3F9F">
        <w:rPr>
          <w:rFonts w:eastAsiaTheme="minorEastAsia"/>
          <w:sz w:val="22"/>
          <w:szCs w:val="22"/>
        </w:rPr>
        <w:t>составления акта:</w:t>
      </w:r>
      <w:r>
        <w:rPr>
          <w:rFonts w:eastAsiaTheme="minorEastAsia"/>
          <w:sz w:val="22"/>
          <w:szCs w:val="22"/>
        </w:rPr>
        <w:t xml:space="preserve"> </w:t>
      </w:r>
      <w:r w:rsidRPr="007C3F9F">
        <w:rPr>
          <w:rFonts w:eastAsiaTheme="minorEastAsia"/>
          <w:sz w:val="22"/>
          <w:szCs w:val="22"/>
        </w:rPr>
        <w:t>_____________________________.</w:t>
      </w:r>
    </w:p>
    <w:p w:rsidR="00710235" w:rsidRPr="007C3F9F" w:rsidRDefault="00710235" w:rsidP="00710235">
      <w:pPr>
        <w:pStyle w:val="af"/>
      </w:pPr>
    </w:p>
    <w:p w:rsidR="00710235" w:rsidRPr="007C3F9F" w:rsidRDefault="00710235" w:rsidP="00710235">
      <w:pPr>
        <w:pStyle w:val="af"/>
        <w:ind w:firstLine="708"/>
      </w:pPr>
      <w:bookmarkStart w:id="8" w:name="_Hlk83201699"/>
      <w:r w:rsidRPr="007C3F9F">
        <w:rPr>
          <w:b/>
        </w:rPr>
        <w:t>Полное наименование АРЕНДАТОРА (сокращенное наименование АРЕНДАТОРА),</w:t>
      </w:r>
      <w:r w:rsidRPr="007C3F9F">
        <w:t xml:space="preserve"> именуемое в дальнейшем «АРЕНДАТОР», в лице (должность, ФИО), действующего(ей) на основании (указать наименование и реквизиты документа), с одной стороны, и </w:t>
      </w:r>
    </w:p>
    <w:p w:rsidR="00710235" w:rsidRPr="007C3F9F" w:rsidRDefault="00710235" w:rsidP="00710235">
      <w:pPr>
        <w:pStyle w:val="af"/>
        <w:ind w:firstLine="708"/>
      </w:pPr>
      <w:r w:rsidRPr="007C3F9F">
        <w:rPr>
          <w:b/>
        </w:rPr>
        <w:t>Полное наименование СУБАРЕНДАТОРА (сокращенное наименование СУБАРЕНДАТОРА),</w:t>
      </w:r>
      <w:r w:rsidRPr="007C3F9F">
        <w:t xml:space="preserve"> именуемое в дальнейшем «СУБАРЕНДАТОР», в лице (должность, ФИО), действующего(ей) на основании (указать наименование и реквизиты документа), с другой стороны, совместно по тексту именуемые «Стороны», составили настоящий Акт о нарушении:</w:t>
      </w:r>
    </w:p>
    <w:bookmarkEnd w:id="8"/>
    <w:p w:rsidR="00710235" w:rsidRPr="007C3F9F" w:rsidRDefault="00710235" w:rsidP="00710235">
      <w:pPr>
        <w:pStyle w:val="af"/>
        <w:ind w:firstLine="708"/>
      </w:pPr>
    </w:p>
    <w:tbl>
      <w:tblPr>
        <w:tblStyle w:val="a6"/>
        <w:tblW w:w="0" w:type="auto"/>
        <w:tblInd w:w="360" w:type="dxa"/>
        <w:tblLook w:val="04A0" w:firstRow="1" w:lastRow="0" w:firstColumn="1" w:lastColumn="0" w:noHBand="0" w:noVBand="1"/>
      </w:tblPr>
      <w:tblGrid>
        <w:gridCol w:w="486"/>
        <w:gridCol w:w="1843"/>
        <w:gridCol w:w="1645"/>
        <w:gridCol w:w="1685"/>
        <w:gridCol w:w="1681"/>
        <w:gridCol w:w="1645"/>
      </w:tblGrid>
      <w:tr w:rsidR="00710235" w:rsidRPr="007C3F9F" w:rsidTr="004C3A39">
        <w:tc>
          <w:tcPr>
            <w:tcW w:w="486" w:type="dxa"/>
          </w:tcPr>
          <w:p w:rsidR="00710235" w:rsidRPr="007C3F9F" w:rsidRDefault="00710235" w:rsidP="004C3A39">
            <w:pPr>
              <w:ind w:right="-298"/>
              <w:rPr>
                <w:sz w:val="18"/>
                <w:szCs w:val="18"/>
              </w:rPr>
            </w:pPr>
            <w:r w:rsidRPr="007C3F9F">
              <w:rPr>
                <w:sz w:val="18"/>
                <w:szCs w:val="18"/>
              </w:rPr>
              <w:t>№</w:t>
            </w:r>
          </w:p>
        </w:tc>
        <w:tc>
          <w:tcPr>
            <w:tcW w:w="1843" w:type="dxa"/>
          </w:tcPr>
          <w:p w:rsidR="00710235" w:rsidRPr="007C3F9F" w:rsidRDefault="00710235" w:rsidP="004C3A39">
            <w:pPr>
              <w:ind w:right="-298"/>
              <w:rPr>
                <w:sz w:val="18"/>
                <w:szCs w:val="18"/>
              </w:rPr>
            </w:pPr>
            <w:r w:rsidRPr="007C3F9F">
              <w:rPr>
                <w:sz w:val="18"/>
                <w:szCs w:val="18"/>
              </w:rPr>
              <w:t>Нарушение</w:t>
            </w:r>
          </w:p>
        </w:tc>
        <w:tc>
          <w:tcPr>
            <w:tcW w:w="1645" w:type="dxa"/>
          </w:tcPr>
          <w:p w:rsidR="00710235" w:rsidRPr="007C3F9F" w:rsidRDefault="00710235" w:rsidP="004C3A39">
            <w:pPr>
              <w:ind w:right="-298"/>
              <w:rPr>
                <w:sz w:val="18"/>
                <w:szCs w:val="18"/>
              </w:rPr>
            </w:pPr>
            <w:r w:rsidRPr="007C3F9F">
              <w:rPr>
                <w:sz w:val="18"/>
                <w:szCs w:val="18"/>
              </w:rPr>
              <w:t>Когда совершено</w:t>
            </w:r>
          </w:p>
        </w:tc>
        <w:tc>
          <w:tcPr>
            <w:tcW w:w="1685" w:type="dxa"/>
          </w:tcPr>
          <w:p w:rsidR="00710235" w:rsidRPr="007C3F9F" w:rsidRDefault="00710235" w:rsidP="004C3A39">
            <w:pPr>
              <w:ind w:right="-298"/>
              <w:rPr>
                <w:sz w:val="18"/>
                <w:szCs w:val="18"/>
              </w:rPr>
            </w:pPr>
            <w:r w:rsidRPr="007C3F9F">
              <w:rPr>
                <w:sz w:val="18"/>
                <w:szCs w:val="18"/>
              </w:rPr>
              <w:t>Лицо совершившее нарушение</w:t>
            </w:r>
          </w:p>
        </w:tc>
        <w:tc>
          <w:tcPr>
            <w:tcW w:w="1681" w:type="dxa"/>
          </w:tcPr>
          <w:p w:rsidR="00710235" w:rsidRPr="007C3F9F" w:rsidRDefault="00710235" w:rsidP="004C3A39">
            <w:pPr>
              <w:ind w:right="-298"/>
              <w:rPr>
                <w:sz w:val="18"/>
                <w:szCs w:val="18"/>
              </w:rPr>
            </w:pPr>
            <w:r w:rsidRPr="007C3F9F">
              <w:rPr>
                <w:sz w:val="18"/>
                <w:szCs w:val="18"/>
              </w:rPr>
              <w:t>Кем обнаружено</w:t>
            </w:r>
          </w:p>
        </w:tc>
        <w:tc>
          <w:tcPr>
            <w:tcW w:w="1645" w:type="dxa"/>
          </w:tcPr>
          <w:p w:rsidR="00710235" w:rsidRPr="007C3F9F" w:rsidRDefault="00710235" w:rsidP="004C3A39">
            <w:pPr>
              <w:ind w:right="-298"/>
              <w:rPr>
                <w:sz w:val="18"/>
                <w:szCs w:val="18"/>
              </w:rPr>
            </w:pPr>
            <w:r w:rsidRPr="007C3F9F">
              <w:rPr>
                <w:sz w:val="18"/>
                <w:szCs w:val="18"/>
              </w:rPr>
              <w:t>Размер ответственности</w:t>
            </w:r>
          </w:p>
        </w:tc>
      </w:tr>
      <w:tr w:rsidR="00710235" w:rsidRPr="007C3F9F" w:rsidTr="004C3A39">
        <w:tc>
          <w:tcPr>
            <w:tcW w:w="486" w:type="dxa"/>
          </w:tcPr>
          <w:p w:rsidR="00710235" w:rsidRPr="007C3F9F" w:rsidRDefault="00710235" w:rsidP="004C3A39">
            <w:pPr>
              <w:ind w:right="-298"/>
              <w:rPr>
                <w:sz w:val="18"/>
                <w:szCs w:val="18"/>
              </w:rPr>
            </w:pPr>
          </w:p>
        </w:tc>
        <w:tc>
          <w:tcPr>
            <w:tcW w:w="1843" w:type="dxa"/>
          </w:tcPr>
          <w:p w:rsidR="00710235" w:rsidRPr="007C3F9F" w:rsidRDefault="00710235" w:rsidP="004C3A39">
            <w:pPr>
              <w:ind w:right="-298"/>
              <w:rPr>
                <w:sz w:val="18"/>
                <w:szCs w:val="18"/>
              </w:rPr>
            </w:pPr>
          </w:p>
        </w:tc>
        <w:tc>
          <w:tcPr>
            <w:tcW w:w="1645" w:type="dxa"/>
          </w:tcPr>
          <w:p w:rsidR="00710235" w:rsidRPr="007C3F9F" w:rsidRDefault="00710235" w:rsidP="004C3A39">
            <w:pPr>
              <w:ind w:right="-298"/>
              <w:rPr>
                <w:sz w:val="18"/>
                <w:szCs w:val="18"/>
              </w:rPr>
            </w:pPr>
          </w:p>
        </w:tc>
        <w:tc>
          <w:tcPr>
            <w:tcW w:w="1685" w:type="dxa"/>
          </w:tcPr>
          <w:p w:rsidR="00710235" w:rsidRPr="007C3F9F" w:rsidRDefault="00710235" w:rsidP="004C3A39">
            <w:pPr>
              <w:ind w:right="-298"/>
              <w:rPr>
                <w:sz w:val="18"/>
                <w:szCs w:val="18"/>
              </w:rPr>
            </w:pPr>
          </w:p>
        </w:tc>
        <w:tc>
          <w:tcPr>
            <w:tcW w:w="1681" w:type="dxa"/>
          </w:tcPr>
          <w:p w:rsidR="00710235" w:rsidRPr="007C3F9F" w:rsidRDefault="00710235" w:rsidP="004C3A39">
            <w:pPr>
              <w:ind w:right="-298"/>
              <w:rPr>
                <w:sz w:val="18"/>
                <w:szCs w:val="18"/>
              </w:rPr>
            </w:pPr>
          </w:p>
        </w:tc>
        <w:tc>
          <w:tcPr>
            <w:tcW w:w="1645" w:type="dxa"/>
          </w:tcPr>
          <w:p w:rsidR="00710235" w:rsidRPr="007C3F9F" w:rsidRDefault="00710235" w:rsidP="004C3A39">
            <w:pPr>
              <w:ind w:right="-298"/>
              <w:rPr>
                <w:sz w:val="18"/>
                <w:szCs w:val="18"/>
              </w:rPr>
            </w:pPr>
          </w:p>
        </w:tc>
      </w:tr>
      <w:tr w:rsidR="00710235" w:rsidRPr="007C3F9F" w:rsidTr="004C3A39">
        <w:tc>
          <w:tcPr>
            <w:tcW w:w="486" w:type="dxa"/>
          </w:tcPr>
          <w:p w:rsidR="00710235" w:rsidRPr="007C3F9F" w:rsidRDefault="00710235" w:rsidP="004C3A39">
            <w:pPr>
              <w:ind w:right="-298"/>
              <w:rPr>
                <w:sz w:val="18"/>
                <w:szCs w:val="18"/>
              </w:rPr>
            </w:pPr>
          </w:p>
        </w:tc>
        <w:tc>
          <w:tcPr>
            <w:tcW w:w="1843" w:type="dxa"/>
          </w:tcPr>
          <w:p w:rsidR="00710235" w:rsidRPr="007C3F9F" w:rsidRDefault="00710235" w:rsidP="004C3A39">
            <w:pPr>
              <w:ind w:right="-298"/>
              <w:rPr>
                <w:sz w:val="18"/>
                <w:szCs w:val="18"/>
              </w:rPr>
            </w:pPr>
          </w:p>
        </w:tc>
        <w:tc>
          <w:tcPr>
            <w:tcW w:w="1645" w:type="dxa"/>
          </w:tcPr>
          <w:p w:rsidR="00710235" w:rsidRPr="007C3F9F" w:rsidRDefault="00710235" w:rsidP="004C3A39">
            <w:pPr>
              <w:ind w:right="-298"/>
              <w:rPr>
                <w:sz w:val="18"/>
                <w:szCs w:val="18"/>
              </w:rPr>
            </w:pPr>
          </w:p>
        </w:tc>
        <w:tc>
          <w:tcPr>
            <w:tcW w:w="1685" w:type="dxa"/>
          </w:tcPr>
          <w:p w:rsidR="00710235" w:rsidRPr="007C3F9F" w:rsidRDefault="00710235" w:rsidP="004C3A39">
            <w:pPr>
              <w:ind w:right="-298"/>
              <w:rPr>
                <w:sz w:val="18"/>
                <w:szCs w:val="18"/>
              </w:rPr>
            </w:pPr>
          </w:p>
        </w:tc>
        <w:tc>
          <w:tcPr>
            <w:tcW w:w="1681" w:type="dxa"/>
          </w:tcPr>
          <w:p w:rsidR="00710235" w:rsidRPr="007C3F9F" w:rsidRDefault="00710235" w:rsidP="004C3A39">
            <w:pPr>
              <w:ind w:right="-298"/>
              <w:rPr>
                <w:sz w:val="18"/>
                <w:szCs w:val="18"/>
              </w:rPr>
            </w:pPr>
          </w:p>
        </w:tc>
        <w:tc>
          <w:tcPr>
            <w:tcW w:w="1645" w:type="dxa"/>
          </w:tcPr>
          <w:p w:rsidR="00710235" w:rsidRPr="007C3F9F" w:rsidRDefault="00710235" w:rsidP="004C3A39">
            <w:pPr>
              <w:ind w:right="-298"/>
              <w:rPr>
                <w:sz w:val="18"/>
                <w:szCs w:val="18"/>
              </w:rPr>
            </w:pPr>
          </w:p>
        </w:tc>
      </w:tr>
      <w:tr w:rsidR="00710235" w:rsidRPr="007C3F9F" w:rsidTr="004C3A39">
        <w:tc>
          <w:tcPr>
            <w:tcW w:w="486" w:type="dxa"/>
          </w:tcPr>
          <w:p w:rsidR="00710235" w:rsidRPr="007C3F9F" w:rsidRDefault="00710235" w:rsidP="004C3A39">
            <w:pPr>
              <w:ind w:right="-298"/>
              <w:rPr>
                <w:sz w:val="18"/>
                <w:szCs w:val="18"/>
              </w:rPr>
            </w:pPr>
          </w:p>
        </w:tc>
        <w:tc>
          <w:tcPr>
            <w:tcW w:w="1843" w:type="dxa"/>
          </w:tcPr>
          <w:p w:rsidR="00710235" w:rsidRPr="007C3F9F" w:rsidRDefault="00710235" w:rsidP="004C3A39">
            <w:pPr>
              <w:ind w:right="-298"/>
              <w:rPr>
                <w:sz w:val="18"/>
                <w:szCs w:val="18"/>
              </w:rPr>
            </w:pPr>
          </w:p>
        </w:tc>
        <w:tc>
          <w:tcPr>
            <w:tcW w:w="1645" w:type="dxa"/>
          </w:tcPr>
          <w:p w:rsidR="00710235" w:rsidRPr="007C3F9F" w:rsidRDefault="00710235" w:rsidP="004C3A39">
            <w:pPr>
              <w:ind w:right="-298"/>
              <w:rPr>
                <w:sz w:val="18"/>
                <w:szCs w:val="18"/>
              </w:rPr>
            </w:pPr>
          </w:p>
        </w:tc>
        <w:tc>
          <w:tcPr>
            <w:tcW w:w="1685" w:type="dxa"/>
          </w:tcPr>
          <w:p w:rsidR="00710235" w:rsidRPr="007C3F9F" w:rsidRDefault="00710235" w:rsidP="004C3A39">
            <w:pPr>
              <w:ind w:right="-298"/>
              <w:rPr>
                <w:sz w:val="18"/>
                <w:szCs w:val="18"/>
              </w:rPr>
            </w:pPr>
          </w:p>
        </w:tc>
        <w:tc>
          <w:tcPr>
            <w:tcW w:w="1681" w:type="dxa"/>
          </w:tcPr>
          <w:p w:rsidR="00710235" w:rsidRPr="007C3F9F" w:rsidRDefault="00710235" w:rsidP="004C3A39">
            <w:pPr>
              <w:ind w:right="-298"/>
              <w:rPr>
                <w:sz w:val="18"/>
                <w:szCs w:val="18"/>
              </w:rPr>
            </w:pPr>
          </w:p>
        </w:tc>
        <w:tc>
          <w:tcPr>
            <w:tcW w:w="1645" w:type="dxa"/>
          </w:tcPr>
          <w:p w:rsidR="00710235" w:rsidRPr="007C3F9F" w:rsidRDefault="00710235" w:rsidP="004C3A39">
            <w:pPr>
              <w:ind w:right="-298"/>
              <w:rPr>
                <w:sz w:val="18"/>
                <w:szCs w:val="18"/>
              </w:rPr>
            </w:pPr>
          </w:p>
        </w:tc>
      </w:tr>
      <w:tr w:rsidR="00710235" w:rsidRPr="007C3F9F" w:rsidTr="004C3A39">
        <w:tc>
          <w:tcPr>
            <w:tcW w:w="486" w:type="dxa"/>
          </w:tcPr>
          <w:p w:rsidR="00710235" w:rsidRPr="007C3F9F" w:rsidRDefault="00710235" w:rsidP="004C3A39">
            <w:pPr>
              <w:ind w:right="-298"/>
              <w:rPr>
                <w:sz w:val="18"/>
                <w:szCs w:val="18"/>
              </w:rPr>
            </w:pPr>
          </w:p>
        </w:tc>
        <w:tc>
          <w:tcPr>
            <w:tcW w:w="1843" w:type="dxa"/>
          </w:tcPr>
          <w:p w:rsidR="00710235" w:rsidRPr="007C3F9F" w:rsidRDefault="00710235" w:rsidP="004C3A39">
            <w:pPr>
              <w:ind w:right="-298"/>
              <w:rPr>
                <w:sz w:val="18"/>
                <w:szCs w:val="18"/>
              </w:rPr>
            </w:pPr>
          </w:p>
        </w:tc>
        <w:tc>
          <w:tcPr>
            <w:tcW w:w="1645" w:type="dxa"/>
          </w:tcPr>
          <w:p w:rsidR="00710235" w:rsidRPr="007C3F9F" w:rsidRDefault="00710235" w:rsidP="004C3A39">
            <w:pPr>
              <w:ind w:right="-298"/>
              <w:rPr>
                <w:sz w:val="18"/>
                <w:szCs w:val="18"/>
              </w:rPr>
            </w:pPr>
          </w:p>
        </w:tc>
        <w:tc>
          <w:tcPr>
            <w:tcW w:w="1685" w:type="dxa"/>
          </w:tcPr>
          <w:p w:rsidR="00710235" w:rsidRPr="007C3F9F" w:rsidRDefault="00710235" w:rsidP="004C3A39">
            <w:pPr>
              <w:ind w:right="-298"/>
              <w:rPr>
                <w:sz w:val="18"/>
                <w:szCs w:val="18"/>
              </w:rPr>
            </w:pPr>
          </w:p>
        </w:tc>
        <w:tc>
          <w:tcPr>
            <w:tcW w:w="1681" w:type="dxa"/>
          </w:tcPr>
          <w:p w:rsidR="00710235" w:rsidRPr="007C3F9F" w:rsidRDefault="00710235" w:rsidP="004C3A39">
            <w:pPr>
              <w:ind w:right="-298"/>
              <w:rPr>
                <w:sz w:val="18"/>
                <w:szCs w:val="18"/>
              </w:rPr>
            </w:pPr>
          </w:p>
        </w:tc>
        <w:tc>
          <w:tcPr>
            <w:tcW w:w="1645" w:type="dxa"/>
          </w:tcPr>
          <w:p w:rsidR="00710235" w:rsidRPr="007C3F9F" w:rsidRDefault="00710235" w:rsidP="004C3A39">
            <w:pPr>
              <w:ind w:right="-298"/>
              <w:rPr>
                <w:sz w:val="18"/>
                <w:szCs w:val="18"/>
              </w:rPr>
            </w:pPr>
          </w:p>
        </w:tc>
      </w:tr>
      <w:tr w:rsidR="00710235" w:rsidRPr="007C3F9F" w:rsidTr="004C3A39">
        <w:tc>
          <w:tcPr>
            <w:tcW w:w="486" w:type="dxa"/>
          </w:tcPr>
          <w:p w:rsidR="00710235" w:rsidRPr="007C3F9F" w:rsidRDefault="00710235" w:rsidP="004C3A39">
            <w:pPr>
              <w:ind w:right="-298"/>
              <w:rPr>
                <w:sz w:val="18"/>
                <w:szCs w:val="18"/>
              </w:rPr>
            </w:pPr>
          </w:p>
        </w:tc>
        <w:tc>
          <w:tcPr>
            <w:tcW w:w="1843" w:type="dxa"/>
          </w:tcPr>
          <w:p w:rsidR="00710235" w:rsidRPr="007C3F9F" w:rsidRDefault="00710235" w:rsidP="004C3A39">
            <w:pPr>
              <w:ind w:right="-298"/>
              <w:rPr>
                <w:sz w:val="18"/>
                <w:szCs w:val="18"/>
              </w:rPr>
            </w:pPr>
          </w:p>
        </w:tc>
        <w:tc>
          <w:tcPr>
            <w:tcW w:w="1645" w:type="dxa"/>
          </w:tcPr>
          <w:p w:rsidR="00710235" w:rsidRPr="007C3F9F" w:rsidRDefault="00710235" w:rsidP="004C3A39">
            <w:pPr>
              <w:ind w:right="-298"/>
              <w:rPr>
                <w:sz w:val="18"/>
                <w:szCs w:val="18"/>
              </w:rPr>
            </w:pPr>
          </w:p>
        </w:tc>
        <w:tc>
          <w:tcPr>
            <w:tcW w:w="1685" w:type="dxa"/>
          </w:tcPr>
          <w:p w:rsidR="00710235" w:rsidRPr="007C3F9F" w:rsidRDefault="00710235" w:rsidP="004C3A39">
            <w:pPr>
              <w:ind w:right="-298"/>
              <w:rPr>
                <w:sz w:val="18"/>
                <w:szCs w:val="18"/>
              </w:rPr>
            </w:pPr>
          </w:p>
        </w:tc>
        <w:tc>
          <w:tcPr>
            <w:tcW w:w="1681" w:type="dxa"/>
          </w:tcPr>
          <w:p w:rsidR="00710235" w:rsidRPr="007C3F9F" w:rsidRDefault="00710235" w:rsidP="004C3A39">
            <w:pPr>
              <w:ind w:right="-298"/>
              <w:rPr>
                <w:sz w:val="18"/>
                <w:szCs w:val="18"/>
              </w:rPr>
            </w:pPr>
          </w:p>
        </w:tc>
        <w:tc>
          <w:tcPr>
            <w:tcW w:w="1645" w:type="dxa"/>
          </w:tcPr>
          <w:p w:rsidR="00710235" w:rsidRPr="007C3F9F" w:rsidRDefault="00710235" w:rsidP="004C3A39">
            <w:pPr>
              <w:ind w:right="-298"/>
              <w:rPr>
                <w:sz w:val="18"/>
                <w:szCs w:val="18"/>
              </w:rPr>
            </w:pPr>
          </w:p>
        </w:tc>
      </w:tr>
    </w:tbl>
    <w:p w:rsidR="00710235" w:rsidRPr="007C3F9F" w:rsidRDefault="00710235" w:rsidP="00710235">
      <w:pPr>
        <w:widowControl/>
        <w:autoSpaceDE/>
        <w:autoSpaceDN/>
        <w:adjustRightInd/>
        <w:rPr>
          <w:b/>
          <w:sz w:val="22"/>
        </w:rPr>
      </w:pPr>
    </w:p>
    <w:p w:rsidR="00710235" w:rsidRPr="00710235" w:rsidRDefault="00710235" w:rsidP="00710235">
      <w:pPr>
        <w:widowControl/>
        <w:tabs>
          <w:tab w:val="left" w:pos="6030"/>
        </w:tabs>
        <w:autoSpaceDE/>
        <w:autoSpaceDN/>
        <w:adjustRightInd/>
        <w:contextualSpacing/>
        <w:rPr>
          <w:b/>
          <w:sz w:val="22"/>
          <w:szCs w:val="22"/>
        </w:rPr>
      </w:pPr>
      <w:r w:rsidRPr="00D32577">
        <w:rPr>
          <w:b/>
          <w:sz w:val="22"/>
          <w:szCs w:val="22"/>
        </w:rPr>
        <w:t>ФОРМА СОГЛАСОВАНА:</w:t>
      </w:r>
    </w:p>
    <w:p w:rsidR="00710235" w:rsidRPr="007C3F9F" w:rsidRDefault="00710235" w:rsidP="00710235">
      <w:pPr>
        <w:widowControl/>
        <w:tabs>
          <w:tab w:val="left" w:pos="6030"/>
        </w:tabs>
        <w:autoSpaceDE/>
        <w:autoSpaceDN/>
        <w:adjustRightInd/>
        <w:contextualSpacing/>
        <w:rPr>
          <w:sz w:val="24"/>
          <w:szCs w:val="24"/>
        </w:rPr>
      </w:pPr>
    </w:p>
    <w:tbl>
      <w:tblPr>
        <w:tblW w:w="9780" w:type="dxa"/>
        <w:tblInd w:w="-176" w:type="dxa"/>
        <w:tblLayout w:type="fixed"/>
        <w:tblLook w:val="04A0" w:firstRow="1" w:lastRow="0" w:firstColumn="1" w:lastColumn="0" w:noHBand="0" w:noVBand="1"/>
      </w:tblPr>
      <w:tblGrid>
        <w:gridCol w:w="5457"/>
        <w:gridCol w:w="4323"/>
      </w:tblGrid>
      <w:tr w:rsidR="00710235" w:rsidRPr="00312F44" w:rsidTr="004C3A39">
        <w:tc>
          <w:tcPr>
            <w:tcW w:w="5457" w:type="dxa"/>
          </w:tcPr>
          <w:p w:rsidR="00710235" w:rsidRPr="007C3F9F" w:rsidRDefault="00710235" w:rsidP="004C3A39">
            <w:pPr>
              <w:jc w:val="both"/>
              <w:rPr>
                <w:b/>
                <w:sz w:val="22"/>
                <w:szCs w:val="22"/>
              </w:rPr>
            </w:pPr>
            <w:bookmarkStart w:id="9" w:name="_Hlk83202219"/>
            <w:r w:rsidRPr="007C3F9F">
              <w:rPr>
                <w:b/>
                <w:sz w:val="22"/>
                <w:szCs w:val="22"/>
              </w:rPr>
              <w:t>АРЕНДАТОР</w:t>
            </w:r>
          </w:p>
          <w:p w:rsidR="00710235" w:rsidRPr="007C3F9F" w:rsidRDefault="00710235" w:rsidP="004C3A39">
            <w:pPr>
              <w:pStyle w:val="Default"/>
              <w:jc w:val="both"/>
              <w:rPr>
                <w:rFonts w:eastAsia="Times New Roman"/>
                <w:color w:val="auto"/>
                <w:sz w:val="22"/>
                <w:szCs w:val="22"/>
              </w:rPr>
            </w:pPr>
            <w:r w:rsidRPr="007C3F9F">
              <w:rPr>
                <w:color w:val="auto"/>
                <w:sz w:val="22"/>
                <w:szCs w:val="22"/>
              </w:rPr>
              <w:t>_____________________</w:t>
            </w:r>
          </w:p>
          <w:p w:rsidR="00710235" w:rsidRPr="007C3F9F" w:rsidRDefault="00710235" w:rsidP="004C3A39">
            <w:pPr>
              <w:pStyle w:val="Default"/>
              <w:jc w:val="both"/>
              <w:rPr>
                <w:color w:val="auto"/>
                <w:sz w:val="22"/>
                <w:szCs w:val="22"/>
              </w:rPr>
            </w:pPr>
            <w:r w:rsidRPr="007C3F9F">
              <w:rPr>
                <w:color w:val="auto"/>
                <w:sz w:val="22"/>
                <w:szCs w:val="22"/>
              </w:rPr>
              <w:t xml:space="preserve">(должность) </w:t>
            </w:r>
          </w:p>
          <w:p w:rsidR="00710235" w:rsidRPr="007C3F9F" w:rsidRDefault="00710235" w:rsidP="004C3A39">
            <w:pPr>
              <w:pStyle w:val="Default"/>
              <w:jc w:val="both"/>
              <w:rPr>
                <w:color w:val="auto"/>
                <w:sz w:val="22"/>
                <w:szCs w:val="22"/>
              </w:rPr>
            </w:pPr>
            <w:r w:rsidRPr="007C3F9F">
              <w:rPr>
                <w:color w:val="auto"/>
                <w:sz w:val="22"/>
                <w:szCs w:val="22"/>
              </w:rPr>
              <w:t>_____________________</w:t>
            </w:r>
          </w:p>
          <w:p w:rsidR="00710235" w:rsidRPr="007C3F9F" w:rsidRDefault="00710235" w:rsidP="004C3A39">
            <w:pPr>
              <w:pStyle w:val="Default"/>
              <w:jc w:val="both"/>
              <w:rPr>
                <w:color w:val="auto"/>
                <w:sz w:val="22"/>
                <w:szCs w:val="22"/>
              </w:rPr>
            </w:pPr>
            <w:r w:rsidRPr="007C3F9F">
              <w:rPr>
                <w:color w:val="auto"/>
                <w:sz w:val="22"/>
                <w:szCs w:val="22"/>
              </w:rPr>
              <w:t xml:space="preserve">(ФИО) </w:t>
            </w:r>
          </w:p>
          <w:p w:rsidR="00710235" w:rsidRPr="007C3F9F" w:rsidRDefault="00710235" w:rsidP="004C3A39">
            <w:pPr>
              <w:shd w:val="clear" w:color="auto" w:fill="FFFFFF"/>
              <w:tabs>
                <w:tab w:val="left" w:pos="3490"/>
              </w:tabs>
              <w:suppressAutoHyphens/>
              <w:rPr>
                <w:bCs/>
                <w:sz w:val="22"/>
                <w:szCs w:val="22"/>
              </w:rPr>
            </w:pPr>
            <w:r w:rsidRPr="007C3F9F">
              <w:rPr>
                <w:sz w:val="22"/>
                <w:szCs w:val="22"/>
              </w:rPr>
              <w:t>«___</w:t>
            </w:r>
            <w:proofErr w:type="gramStart"/>
            <w:r w:rsidRPr="007C3F9F">
              <w:rPr>
                <w:sz w:val="22"/>
                <w:szCs w:val="22"/>
              </w:rPr>
              <w:t>_»_</w:t>
            </w:r>
            <w:proofErr w:type="gramEnd"/>
            <w:r w:rsidRPr="007C3F9F">
              <w:rPr>
                <w:sz w:val="22"/>
                <w:szCs w:val="22"/>
              </w:rPr>
              <w:t>______________ 20_ г.</w:t>
            </w:r>
          </w:p>
          <w:p w:rsidR="00710235" w:rsidRPr="007C3F9F" w:rsidRDefault="00710235" w:rsidP="004C3A39">
            <w:pPr>
              <w:jc w:val="both"/>
              <w:rPr>
                <w:sz w:val="22"/>
                <w:szCs w:val="22"/>
              </w:rPr>
            </w:pPr>
          </w:p>
        </w:tc>
        <w:tc>
          <w:tcPr>
            <w:tcW w:w="4323" w:type="dxa"/>
          </w:tcPr>
          <w:p w:rsidR="00710235" w:rsidRPr="007C3F9F" w:rsidRDefault="00710235" w:rsidP="004C3A39">
            <w:pPr>
              <w:jc w:val="both"/>
              <w:rPr>
                <w:b/>
                <w:sz w:val="22"/>
                <w:szCs w:val="22"/>
              </w:rPr>
            </w:pPr>
            <w:r w:rsidRPr="007C3F9F">
              <w:rPr>
                <w:b/>
                <w:sz w:val="22"/>
                <w:szCs w:val="22"/>
              </w:rPr>
              <w:t>СУБАРЕНДАТОР</w:t>
            </w:r>
          </w:p>
          <w:p w:rsidR="00710235" w:rsidRPr="007C3F9F" w:rsidRDefault="00710235" w:rsidP="004C3A39">
            <w:pPr>
              <w:pStyle w:val="Default"/>
              <w:jc w:val="both"/>
              <w:rPr>
                <w:rFonts w:eastAsia="Times New Roman"/>
                <w:color w:val="auto"/>
                <w:sz w:val="22"/>
                <w:szCs w:val="22"/>
              </w:rPr>
            </w:pPr>
            <w:r w:rsidRPr="007C3F9F">
              <w:rPr>
                <w:color w:val="auto"/>
                <w:sz w:val="22"/>
                <w:szCs w:val="22"/>
              </w:rPr>
              <w:t>_____________________</w:t>
            </w:r>
          </w:p>
          <w:p w:rsidR="00710235" w:rsidRPr="007C3F9F" w:rsidRDefault="00710235" w:rsidP="004C3A39">
            <w:pPr>
              <w:pStyle w:val="Default"/>
              <w:jc w:val="both"/>
              <w:rPr>
                <w:color w:val="auto"/>
                <w:sz w:val="22"/>
                <w:szCs w:val="22"/>
              </w:rPr>
            </w:pPr>
            <w:r w:rsidRPr="007C3F9F">
              <w:rPr>
                <w:color w:val="auto"/>
                <w:sz w:val="22"/>
                <w:szCs w:val="22"/>
              </w:rPr>
              <w:t xml:space="preserve">(должность) </w:t>
            </w:r>
          </w:p>
          <w:p w:rsidR="00710235" w:rsidRPr="007C3F9F" w:rsidRDefault="00710235" w:rsidP="004C3A39">
            <w:pPr>
              <w:pStyle w:val="Default"/>
              <w:jc w:val="both"/>
              <w:rPr>
                <w:color w:val="auto"/>
                <w:sz w:val="22"/>
                <w:szCs w:val="22"/>
              </w:rPr>
            </w:pPr>
            <w:r w:rsidRPr="007C3F9F">
              <w:rPr>
                <w:color w:val="auto"/>
                <w:sz w:val="22"/>
                <w:szCs w:val="22"/>
              </w:rPr>
              <w:t>_____________________</w:t>
            </w:r>
          </w:p>
          <w:p w:rsidR="00710235" w:rsidRPr="007C3F9F" w:rsidRDefault="00710235" w:rsidP="004C3A39">
            <w:pPr>
              <w:pStyle w:val="Default"/>
              <w:jc w:val="both"/>
              <w:rPr>
                <w:color w:val="auto"/>
                <w:sz w:val="22"/>
                <w:szCs w:val="22"/>
              </w:rPr>
            </w:pPr>
            <w:r w:rsidRPr="007C3F9F">
              <w:rPr>
                <w:color w:val="auto"/>
                <w:sz w:val="22"/>
                <w:szCs w:val="22"/>
              </w:rPr>
              <w:t xml:space="preserve">(ФИО) </w:t>
            </w:r>
          </w:p>
          <w:p w:rsidR="00710235" w:rsidRPr="007C3F9F" w:rsidRDefault="00710235" w:rsidP="004C3A39">
            <w:pPr>
              <w:shd w:val="clear" w:color="auto" w:fill="FFFFFF"/>
              <w:tabs>
                <w:tab w:val="left" w:pos="3490"/>
              </w:tabs>
              <w:suppressAutoHyphens/>
              <w:rPr>
                <w:sz w:val="22"/>
                <w:szCs w:val="22"/>
              </w:rPr>
            </w:pPr>
            <w:r w:rsidRPr="007C3F9F">
              <w:rPr>
                <w:sz w:val="22"/>
                <w:szCs w:val="22"/>
              </w:rPr>
              <w:t>«___</w:t>
            </w:r>
            <w:proofErr w:type="gramStart"/>
            <w:r w:rsidRPr="007C3F9F">
              <w:rPr>
                <w:sz w:val="22"/>
                <w:szCs w:val="22"/>
              </w:rPr>
              <w:t>_»_</w:t>
            </w:r>
            <w:proofErr w:type="gramEnd"/>
            <w:r w:rsidRPr="007C3F9F">
              <w:rPr>
                <w:sz w:val="22"/>
                <w:szCs w:val="22"/>
              </w:rPr>
              <w:t>______________ 20_ г.</w:t>
            </w:r>
          </w:p>
          <w:p w:rsidR="00710235" w:rsidRPr="00312F44" w:rsidRDefault="00710235" w:rsidP="004C3A39">
            <w:pPr>
              <w:rPr>
                <w:sz w:val="22"/>
                <w:szCs w:val="22"/>
              </w:rPr>
            </w:pPr>
          </w:p>
        </w:tc>
      </w:tr>
      <w:bookmarkEnd w:id="9"/>
    </w:tbl>
    <w:p w:rsidR="00710235" w:rsidRDefault="00710235" w:rsidP="00710235"/>
    <w:p w:rsidR="00710235" w:rsidRDefault="00710235" w:rsidP="009D0006">
      <w:pPr>
        <w:widowControl/>
        <w:autoSpaceDE/>
        <w:autoSpaceDN/>
        <w:adjustRightInd/>
        <w:rPr>
          <w:sz w:val="22"/>
          <w:szCs w:val="22"/>
        </w:rPr>
      </w:pPr>
    </w:p>
    <w:p w:rsidR="00710235" w:rsidRDefault="00710235" w:rsidP="009D0006">
      <w:pPr>
        <w:widowControl/>
        <w:autoSpaceDE/>
        <w:autoSpaceDN/>
        <w:adjustRightInd/>
        <w:rPr>
          <w:sz w:val="22"/>
          <w:szCs w:val="22"/>
        </w:rPr>
      </w:pPr>
    </w:p>
    <w:p w:rsidR="00710235" w:rsidRDefault="00710235" w:rsidP="009D0006">
      <w:pPr>
        <w:widowControl/>
        <w:autoSpaceDE/>
        <w:autoSpaceDN/>
        <w:adjustRightInd/>
        <w:rPr>
          <w:sz w:val="22"/>
          <w:szCs w:val="22"/>
        </w:rPr>
      </w:pPr>
    </w:p>
    <w:p w:rsidR="00B73171" w:rsidRDefault="00B73171" w:rsidP="009D0006">
      <w:pPr>
        <w:widowControl/>
        <w:autoSpaceDE/>
        <w:autoSpaceDN/>
        <w:adjustRightInd/>
        <w:rPr>
          <w:sz w:val="22"/>
          <w:szCs w:val="22"/>
        </w:rPr>
      </w:pPr>
      <w:r>
        <w:rPr>
          <w:sz w:val="22"/>
          <w:szCs w:val="22"/>
        </w:rPr>
        <w:br w:type="page"/>
      </w:r>
    </w:p>
    <w:p w:rsidR="00710235" w:rsidRPr="00FA1692" w:rsidRDefault="00710235" w:rsidP="00710235">
      <w:pPr>
        <w:shd w:val="clear" w:color="auto" w:fill="FFFFFF"/>
        <w:contextualSpacing/>
        <w:jc w:val="right"/>
      </w:pPr>
      <w:r w:rsidRPr="00FA1692">
        <w:lastRenderedPageBreak/>
        <w:t xml:space="preserve">ПРИЛОЖЕНИЕ № </w:t>
      </w:r>
      <w:r>
        <w:t>7</w:t>
      </w:r>
    </w:p>
    <w:p w:rsidR="00710235" w:rsidRPr="00FA1692" w:rsidRDefault="00710235" w:rsidP="00710235">
      <w:pPr>
        <w:jc w:val="right"/>
      </w:pPr>
      <w:r w:rsidRPr="00FA1692">
        <w:t xml:space="preserve">к договору субаренды </w:t>
      </w:r>
    </w:p>
    <w:p w:rsidR="00710235" w:rsidRPr="00FA1692" w:rsidRDefault="00710235" w:rsidP="00710235">
      <w:pPr>
        <w:jc w:val="right"/>
      </w:pPr>
      <w:r w:rsidRPr="00FA1692">
        <w:t>№</w:t>
      </w:r>
      <w:r w:rsidRPr="00FA1692">
        <w:rPr>
          <w:highlight w:val="yellow"/>
        </w:rPr>
        <w:t>___________________</w:t>
      </w:r>
    </w:p>
    <w:p w:rsidR="00710235" w:rsidRPr="00FA1692" w:rsidRDefault="00710235" w:rsidP="00710235">
      <w:pPr>
        <w:shd w:val="clear" w:color="auto" w:fill="FFFFFF"/>
        <w:contextualSpacing/>
        <w:jc w:val="right"/>
      </w:pPr>
      <w:r w:rsidRPr="00FA1692">
        <w:t xml:space="preserve">                                                                                                               от</w:t>
      </w:r>
      <w:r w:rsidRPr="00FA1692">
        <w:rPr>
          <w:highlight w:val="yellow"/>
        </w:rPr>
        <w:t>___________________</w:t>
      </w:r>
    </w:p>
    <w:p w:rsidR="00710235" w:rsidRDefault="00710235" w:rsidP="00710235">
      <w:pPr>
        <w:jc w:val="center"/>
        <w:rPr>
          <w:b/>
        </w:rPr>
      </w:pPr>
    </w:p>
    <w:p w:rsidR="00710235" w:rsidRPr="00E84D06" w:rsidRDefault="00710235" w:rsidP="00710235">
      <w:pPr>
        <w:jc w:val="center"/>
        <w:rPr>
          <w:b/>
        </w:rPr>
      </w:pPr>
      <w:r w:rsidRPr="00E84D06">
        <w:rPr>
          <w:b/>
        </w:rPr>
        <w:t xml:space="preserve">СОГЛАШЕНИЕ </w:t>
      </w:r>
    </w:p>
    <w:p w:rsidR="00710235" w:rsidRPr="00E84D06" w:rsidRDefault="00710235" w:rsidP="00710235">
      <w:pPr>
        <w:jc w:val="center"/>
        <w:rPr>
          <w:b/>
        </w:rPr>
      </w:pPr>
      <w:r w:rsidRPr="00E84D06">
        <w:rPr>
          <w:b/>
        </w:rPr>
        <w:t>ОБ ОБМЕНЕ ЭЛЕКТРОННЫМИ ДОКУМЕНТАМИ</w:t>
      </w:r>
    </w:p>
    <w:p w:rsidR="00710235" w:rsidRPr="00E84D06" w:rsidRDefault="00710235" w:rsidP="00710235"/>
    <w:p w:rsidR="00710235" w:rsidRPr="008E3EB7" w:rsidRDefault="00710235" w:rsidP="00710235">
      <w:pPr>
        <w:jc w:val="center"/>
        <w:rPr>
          <w:b/>
        </w:rPr>
      </w:pPr>
      <w:r w:rsidRPr="008E3EB7">
        <w:rPr>
          <w:b/>
        </w:rPr>
        <w:t>1. ТЕРМИНЫ И ОПРЕДЕЛЕНИЯ</w:t>
      </w:r>
    </w:p>
    <w:p w:rsidR="00710235" w:rsidRPr="00E84D06" w:rsidRDefault="00710235" w:rsidP="00710235">
      <w:pPr>
        <w:jc w:val="both"/>
      </w:pPr>
      <w:r w:rsidRPr="00E84D06">
        <w:t>1.1. Электронный документ (</w:t>
      </w:r>
      <w:r w:rsidRPr="00EE742A">
        <w:t>ЭД) – информация в электронно-цифровой форме, выгружаемая из программах систем "1С: Предприятие". Электронный</w:t>
      </w:r>
      <w:r w:rsidRPr="00E84D06">
        <w:t xml:space="preserve"> документ может быть формализованным и неформализованным. </w:t>
      </w:r>
    </w:p>
    <w:p w:rsidR="00710235" w:rsidRPr="00E84D06" w:rsidRDefault="00710235" w:rsidP="00710235">
      <w:pPr>
        <w:jc w:val="both"/>
      </w:pPr>
      <w:r w:rsidRPr="00E84D06">
        <w:t xml:space="preserve">1.2. 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w:t>
      </w:r>
      <w:r w:rsidR="00B5307B" w:rsidRPr="00E84D06">
        <w:t>с такой информацией,</w:t>
      </w:r>
      <w:r w:rsidRPr="00E84D06">
        <w:t xml:space="preserve"> и которая используется для определения лица, подписывающего информацию. </w:t>
      </w:r>
    </w:p>
    <w:p w:rsidR="00710235" w:rsidRPr="00E84D06" w:rsidRDefault="00710235" w:rsidP="00710235">
      <w:pPr>
        <w:jc w:val="both"/>
      </w:pPr>
      <w:r w:rsidRPr="00E84D06">
        <w:t>1.2.1.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w:t>
      </w:r>
    </w:p>
    <w:p w:rsidR="00710235" w:rsidRPr="00E84D06" w:rsidRDefault="00710235" w:rsidP="00710235">
      <w:pPr>
        <w:jc w:val="both"/>
      </w:pPr>
      <w:r w:rsidRPr="00E84D06">
        <w:t>1.2.2. Неквалифицированная ЭП (НЭП) - вид усиленной электронной подписи, которая получена в результате криптографического преобразования информации с использованием ключа электронной подписи</w:t>
      </w:r>
      <w:r>
        <w:t>.</w:t>
      </w:r>
    </w:p>
    <w:p w:rsidR="00710235" w:rsidRPr="00E84D06" w:rsidRDefault="00710235" w:rsidP="00710235">
      <w:pPr>
        <w:jc w:val="both"/>
      </w:pPr>
      <w:r w:rsidRPr="00E84D06">
        <w:t>1.3. Электронный документооборот (ЭДО) – процесс обмена электронными документами, подписанными ЭП, между Сторонами.</w:t>
      </w:r>
    </w:p>
    <w:p w:rsidR="00710235" w:rsidRPr="00E84D06" w:rsidRDefault="00710235" w:rsidP="00710235">
      <w:pPr>
        <w:jc w:val="both"/>
      </w:pPr>
      <w:r w:rsidRPr="00E84D06">
        <w:t>1.4. 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w:t>
      </w:r>
    </w:p>
    <w:p w:rsidR="00710235" w:rsidRPr="00E84D06" w:rsidRDefault="00710235" w:rsidP="00710235">
      <w:pPr>
        <w:jc w:val="both"/>
      </w:pPr>
      <w:r w:rsidRPr="00E84D06">
        <w:t xml:space="preserve">1.5. Направляющая Сторона – </w:t>
      </w:r>
      <w:r w:rsidR="004C3A39">
        <w:t xml:space="preserve">Арендатор </w:t>
      </w:r>
      <w:r w:rsidRPr="00E84D06">
        <w:t xml:space="preserve">или </w:t>
      </w:r>
      <w:r w:rsidR="004C3A39">
        <w:t>Субарендатор</w:t>
      </w:r>
      <w:r w:rsidRPr="00E84D06">
        <w:t>, направляющая документ в электронном виде по телекоммуникационным каналам связи другой Стороне.</w:t>
      </w:r>
    </w:p>
    <w:p w:rsidR="00710235" w:rsidRPr="00E84D06" w:rsidRDefault="00710235" w:rsidP="00710235">
      <w:pPr>
        <w:jc w:val="both"/>
      </w:pPr>
      <w:r w:rsidRPr="00E84D06">
        <w:t xml:space="preserve">1.6. Получающая Сторона – </w:t>
      </w:r>
      <w:r w:rsidR="004C3A39" w:rsidRPr="004C3A39">
        <w:t>Арендатор или Субарендатор</w:t>
      </w:r>
      <w:r w:rsidRPr="00E84D06">
        <w:t>, получающая от Направляющей Стороны документ в электронном виде по телекоммуникационным каналам связи.</w:t>
      </w:r>
    </w:p>
    <w:p w:rsidR="00710235" w:rsidRPr="00E84D06" w:rsidRDefault="00710235" w:rsidP="00710235">
      <w:pPr>
        <w:jc w:val="both"/>
      </w:pPr>
      <w:r w:rsidRPr="00E84D06">
        <w:t>1.7. Документ – общее название документов, которыми обмениваются Стороны Соглашения.</w:t>
      </w:r>
    </w:p>
    <w:p w:rsidR="00710235" w:rsidRDefault="00710235" w:rsidP="00710235">
      <w:r w:rsidRPr="00E84D06">
        <w:t>1.8. Прямой обмен – обмен электронными документами между хозяйствующими субъектами без участия Оператора.</w:t>
      </w:r>
    </w:p>
    <w:p w:rsidR="00710235" w:rsidRDefault="00710235" w:rsidP="00710235">
      <w:pPr>
        <w:jc w:val="both"/>
      </w:pPr>
      <w:r>
        <w:t>1.9. Стороны согласовали, что обмен электронными документами осуществляется в системе «</w:t>
      </w:r>
      <w:proofErr w:type="spellStart"/>
      <w:r>
        <w:t>Диадок</w:t>
      </w:r>
      <w:proofErr w:type="spellEnd"/>
      <w:r>
        <w:t xml:space="preserve">». </w:t>
      </w:r>
    </w:p>
    <w:p w:rsidR="00710235" w:rsidRPr="00E84D06" w:rsidRDefault="00710235" w:rsidP="00710235">
      <w:pPr>
        <w:jc w:val="both"/>
      </w:pPr>
      <w:proofErr w:type="spellStart"/>
      <w:r>
        <w:t>Диадок</w:t>
      </w:r>
      <w:proofErr w:type="spellEnd"/>
      <w:r>
        <w:t xml:space="preserve"> – корпоративная информационная система электронного документооборота, в которой осуществляется обмен информацией в электронной форме между участниками информационного взаимодействия. Правила работы в </w:t>
      </w:r>
      <w:proofErr w:type="spellStart"/>
      <w:r>
        <w:t>Диадоке</w:t>
      </w:r>
      <w:proofErr w:type="spellEnd"/>
      <w:r>
        <w:t xml:space="preserve"> установлены оператором Системы ЭДО.</w:t>
      </w:r>
    </w:p>
    <w:p w:rsidR="00710235" w:rsidRPr="00E84D06" w:rsidRDefault="00710235" w:rsidP="00710235"/>
    <w:p w:rsidR="00710235" w:rsidRPr="00015313" w:rsidRDefault="00710235" w:rsidP="00710235">
      <w:pPr>
        <w:jc w:val="center"/>
        <w:rPr>
          <w:b/>
        </w:rPr>
      </w:pPr>
      <w:r w:rsidRPr="00015313">
        <w:rPr>
          <w:b/>
        </w:rPr>
        <w:t>2. ПРЕДМЕТ СОГЛАШЕНИЯ</w:t>
      </w:r>
    </w:p>
    <w:p w:rsidR="00710235" w:rsidRPr="007466CF" w:rsidRDefault="00710235" w:rsidP="00710235">
      <w:pPr>
        <w:jc w:val="both"/>
      </w:pPr>
      <w:r w:rsidRPr="00E84D06">
        <w:t xml:space="preserve">2.1. </w:t>
      </w:r>
      <w:r w:rsidRPr="007466CF">
        <w:t>Соглашением Стороны устанавливают порядок ЭДО во исполнение своих обязательств по Договору;</w:t>
      </w:r>
    </w:p>
    <w:p w:rsidR="00710235" w:rsidRPr="00E84D06" w:rsidRDefault="00710235" w:rsidP="00710235">
      <w:pPr>
        <w:jc w:val="both"/>
      </w:pPr>
      <w:r w:rsidRPr="00E84D06">
        <w:t>2.2. Электронные документы, которыми обмениваются Стороны Соглашения, могут быть подписаны Квалифицированной ЭП</w:t>
      </w:r>
      <w:r>
        <w:t>.</w:t>
      </w:r>
    </w:p>
    <w:p w:rsidR="00710235" w:rsidRDefault="00710235" w:rsidP="00710235">
      <w:pPr>
        <w:jc w:val="both"/>
      </w:pPr>
      <w:r w:rsidRPr="00E84D06">
        <w:t xml:space="preserve">2.3. </w:t>
      </w:r>
      <w:r w:rsidRPr="007466CF">
        <w:t>Стороны согласились принимать к сведению и исполнению следующие электронные документы:</w:t>
      </w:r>
    </w:p>
    <w:p w:rsidR="00710235" w:rsidRDefault="00710235" w:rsidP="0071023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710235" w:rsidRPr="00E84D06" w:rsidTr="004C3A39">
        <w:tc>
          <w:tcPr>
            <w:tcW w:w="2832" w:type="dxa"/>
          </w:tcPr>
          <w:p w:rsidR="00710235" w:rsidRPr="00E84D06" w:rsidRDefault="00710235" w:rsidP="004C3A39">
            <w:pPr>
              <w:jc w:val="center"/>
              <w:rPr>
                <w:b/>
              </w:rPr>
            </w:pPr>
            <w:r w:rsidRPr="00E84D06">
              <w:rPr>
                <w:b/>
              </w:rPr>
              <w:t>Наименование электронного документа</w:t>
            </w:r>
          </w:p>
        </w:tc>
        <w:tc>
          <w:tcPr>
            <w:tcW w:w="2832" w:type="dxa"/>
          </w:tcPr>
          <w:p w:rsidR="00710235" w:rsidRPr="00E84D06" w:rsidRDefault="00710235" w:rsidP="004C3A39">
            <w:pPr>
              <w:jc w:val="center"/>
              <w:rPr>
                <w:b/>
              </w:rPr>
            </w:pPr>
            <w:r w:rsidRPr="00E84D06">
              <w:rPr>
                <w:b/>
              </w:rPr>
              <w:t>Формат электронного документа</w:t>
            </w:r>
          </w:p>
        </w:tc>
        <w:tc>
          <w:tcPr>
            <w:tcW w:w="2832" w:type="dxa"/>
          </w:tcPr>
          <w:p w:rsidR="00710235" w:rsidRPr="00E84D06" w:rsidRDefault="00710235" w:rsidP="004C3A39">
            <w:pPr>
              <w:jc w:val="center"/>
              <w:rPr>
                <w:b/>
              </w:rPr>
            </w:pPr>
            <w:r w:rsidRPr="00E84D06">
              <w:rPr>
                <w:b/>
              </w:rPr>
              <w:t>Равнозначный документ на бумажном носителе</w:t>
            </w:r>
          </w:p>
        </w:tc>
      </w:tr>
      <w:tr w:rsidR="00710235" w:rsidRPr="00E84D06" w:rsidTr="004C3A39">
        <w:tc>
          <w:tcPr>
            <w:tcW w:w="2832" w:type="dxa"/>
          </w:tcPr>
          <w:p w:rsidR="00710235" w:rsidRPr="006E6AE4" w:rsidRDefault="00710235" w:rsidP="004C3A39">
            <w:r w:rsidRPr="006E6AE4">
              <w:t>Универсальный передаточный документ</w:t>
            </w:r>
          </w:p>
        </w:tc>
        <w:tc>
          <w:tcPr>
            <w:tcW w:w="2832" w:type="dxa"/>
          </w:tcPr>
          <w:p w:rsidR="00710235" w:rsidRPr="00F17051" w:rsidRDefault="00E7084C" w:rsidP="004C3A39">
            <w:pPr>
              <w:jc w:val="both"/>
              <w:rPr>
                <w:color w:val="4F81BD" w:themeColor="accent1"/>
              </w:rPr>
            </w:pPr>
            <w:r w:rsidRPr="00F17051">
              <w:rPr>
                <w:color w:val="4F81BD" w:themeColor="accent1"/>
                <w:lang w:val="en-US"/>
              </w:rPr>
              <w:t>XML</w:t>
            </w:r>
            <w:r w:rsidRPr="00F17051">
              <w:rPr>
                <w:color w:val="4F81BD" w:themeColor="accent1"/>
              </w:rPr>
              <w:t xml:space="preserve"> Утв. приказом ФНС России от 19.12.2023 N ЕД-7-26/970@</w:t>
            </w:r>
          </w:p>
        </w:tc>
        <w:tc>
          <w:tcPr>
            <w:tcW w:w="2832" w:type="dxa"/>
          </w:tcPr>
          <w:p w:rsidR="00710235" w:rsidRPr="006E6AE4" w:rsidRDefault="00710235" w:rsidP="004C3A39">
            <w:r w:rsidRPr="006E6AE4">
              <w:t>УПД</w:t>
            </w:r>
          </w:p>
        </w:tc>
      </w:tr>
      <w:tr w:rsidR="00710235" w:rsidRPr="00E84D06" w:rsidTr="004C3A39">
        <w:tc>
          <w:tcPr>
            <w:tcW w:w="2832" w:type="dxa"/>
          </w:tcPr>
          <w:p w:rsidR="00710235" w:rsidRPr="006E6AE4" w:rsidRDefault="00710235" w:rsidP="004C3A39">
            <w:r w:rsidRPr="006E6AE4">
              <w:t>Акт выполненных работ (оказанных услуг)</w:t>
            </w:r>
          </w:p>
        </w:tc>
        <w:tc>
          <w:tcPr>
            <w:tcW w:w="2832" w:type="dxa"/>
          </w:tcPr>
          <w:p w:rsidR="00710235" w:rsidRPr="006E6AE4" w:rsidRDefault="00710235" w:rsidP="004C3A39">
            <w:pPr>
              <w:jc w:val="both"/>
              <w:rPr>
                <w:lang w:val="en-US"/>
              </w:rPr>
            </w:pPr>
            <w:r w:rsidRPr="006E6AE4">
              <w:rPr>
                <w:lang w:val="en-US"/>
              </w:rPr>
              <w:t xml:space="preserve">XML </w:t>
            </w:r>
          </w:p>
        </w:tc>
        <w:tc>
          <w:tcPr>
            <w:tcW w:w="2832" w:type="dxa"/>
          </w:tcPr>
          <w:p w:rsidR="00710235" w:rsidRPr="006E6AE4" w:rsidRDefault="00710235" w:rsidP="004C3A39">
            <w:r w:rsidRPr="006E6AE4">
              <w:t>Акт выполненных работ (оказанных услуг)</w:t>
            </w:r>
          </w:p>
        </w:tc>
      </w:tr>
      <w:tr w:rsidR="00710235" w:rsidRPr="00E84D06" w:rsidTr="004C3A39">
        <w:tc>
          <w:tcPr>
            <w:tcW w:w="2832" w:type="dxa"/>
          </w:tcPr>
          <w:p w:rsidR="00710235" w:rsidRPr="006E6AE4" w:rsidRDefault="00710235" w:rsidP="004C3A39">
            <w:r w:rsidRPr="006E6AE4">
              <w:t>Реестр оказанных услуг</w:t>
            </w:r>
          </w:p>
        </w:tc>
        <w:tc>
          <w:tcPr>
            <w:tcW w:w="2832" w:type="dxa"/>
          </w:tcPr>
          <w:p w:rsidR="00710235" w:rsidRPr="006E6AE4" w:rsidRDefault="00710235" w:rsidP="004C3A39">
            <w:pPr>
              <w:jc w:val="both"/>
              <w:rPr>
                <w:lang w:val="en-US"/>
              </w:rPr>
            </w:pPr>
            <w:r w:rsidRPr="006E6AE4">
              <w:rPr>
                <w:lang w:val="en-US"/>
              </w:rPr>
              <w:t>Ex</w:t>
            </w:r>
            <w:r w:rsidR="00533194">
              <w:t>с</w:t>
            </w:r>
            <w:r w:rsidRPr="006E6AE4">
              <w:rPr>
                <w:lang w:val="en-US"/>
              </w:rPr>
              <w:t>el</w:t>
            </w:r>
          </w:p>
        </w:tc>
        <w:tc>
          <w:tcPr>
            <w:tcW w:w="2832" w:type="dxa"/>
          </w:tcPr>
          <w:p w:rsidR="00710235" w:rsidRPr="006E6AE4" w:rsidRDefault="00710235" w:rsidP="004C3A39">
            <w:r w:rsidRPr="006E6AE4">
              <w:t>Реестр оказанных услуг</w:t>
            </w:r>
          </w:p>
        </w:tc>
      </w:tr>
      <w:tr w:rsidR="00710235" w:rsidRPr="00E84D06" w:rsidTr="004C3A39">
        <w:tc>
          <w:tcPr>
            <w:tcW w:w="2832" w:type="dxa"/>
          </w:tcPr>
          <w:p w:rsidR="00710235" w:rsidRPr="006E6AE4" w:rsidDel="00573CDC" w:rsidRDefault="00710235" w:rsidP="004C3A39">
            <w:pPr>
              <w:jc w:val="both"/>
            </w:pPr>
            <w:r w:rsidRPr="006E6AE4">
              <w:t>Акт сверки расчетов</w:t>
            </w:r>
          </w:p>
        </w:tc>
        <w:tc>
          <w:tcPr>
            <w:tcW w:w="2832" w:type="dxa"/>
          </w:tcPr>
          <w:p w:rsidR="00710235" w:rsidRPr="006E6AE4" w:rsidRDefault="00710235" w:rsidP="004C3A39">
            <w:pPr>
              <w:jc w:val="both"/>
              <w:rPr>
                <w:lang w:val="en-US"/>
              </w:rPr>
            </w:pPr>
            <w:r w:rsidRPr="006E6AE4">
              <w:rPr>
                <w:lang w:val="en-US"/>
              </w:rPr>
              <w:t>Ex</w:t>
            </w:r>
            <w:r w:rsidR="00533194">
              <w:t>с</w:t>
            </w:r>
            <w:r w:rsidRPr="006E6AE4">
              <w:rPr>
                <w:lang w:val="en-US"/>
              </w:rPr>
              <w:t>el</w:t>
            </w:r>
          </w:p>
        </w:tc>
        <w:tc>
          <w:tcPr>
            <w:tcW w:w="2832" w:type="dxa"/>
          </w:tcPr>
          <w:p w:rsidR="00710235" w:rsidRPr="006E6AE4" w:rsidRDefault="00710235" w:rsidP="004C3A39">
            <w:pPr>
              <w:jc w:val="both"/>
            </w:pPr>
            <w:r w:rsidRPr="006E6AE4">
              <w:t>Акт сверки</w:t>
            </w:r>
          </w:p>
        </w:tc>
      </w:tr>
      <w:tr w:rsidR="00710235" w:rsidRPr="00E84D06" w:rsidTr="004C3A39">
        <w:tc>
          <w:tcPr>
            <w:tcW w:w="2832" w:type="dxa"/>
          </w:tcPr>
          <w:p w:rsidR="00710235" w:rsidRPr="006E6AE4" w:rsidDel="00573CDC" w:rsidRDefault="00710235" w:rsidP="004C3A39">
            <w:pPr>
              <w:jc w:val="both"/>
            </w:pPr>
            <w:r w:rsidRPr="006E6AE4">
              <w:t>Счет на оплату</w:t>
            </w:r>
          </w:p>
        </w:tc>
        <w:tc>
          <w:tcPr>
            <w:tcW w:w="2832" w:type="dxa"/>
          </w:tcPr>
          <w:p w:rsidR="00710235" w:rsidRPr="006E6AE4" w:rsidRDefault="00710235" w:rsidP="004C3A39">
            <w:pPr>
              <w:jc w:val="both"/>
              <w:rPr>
                <w:lang w:val="en-US"/>
              </w:rPr>
            </w:pPr>
            <w:r w:rsidRPr="006E6AE4">
              <w:rPr>
                <w:lang w:val="en-US"/>
              </w:rPr>
              <w:t>Ex</w:t>
            </w:r>
            <w:r w:rsidR="00533194">
              <w:t>с</w:t>
            </w:r>
            <w:r w:rsidRPr="006E6AE4">
              <w:rPr>
                <w:lang w:val="en-US"/>
              </w:rPr>
              <w:t>el</w:t>
            </w:r>
          </w:p>
        </w:tc>
        <w:tc>
          <w:tcPr>
            <w:tcW w:w="2832" w:type="dxa"/>
          </w:tcPr>
          <w:p w:rsidR="00710235" w:rsidRPr="006E6AE4" w:rsidRDefault="00710235" w:rsidP="004C3A39">
            <w:pPr>
              <w:jc w:val="both"/>
            </w:pPr>
            <w:r w:rsidRPr="006E6AE4">
              <w:t>Счет на оплату</w:t>
            </w:r>
          </w:p>
        </w:tc>
      </w:tr>
      <w:tr w:rsidR="00383D58" w:rsidRPr="00E84D06" w:rsidTr="004C3A39">
        <w:tc>
          <w:tcPr>
            <w:tcW w:w="2832" w:type="dxa"/>
          </w:tcPr>
          <w:p w:rsidR="00383D58" w:rsidRPr="00D6762C" w:rsidRDefault="00383D58" w:rsidP="00383D58">
            <w:pPr>
              <w:jc w:val="both"/>
            </w:pPr>
            <w:r w:rsidRPr="00D6762C">
              <w:t>Счет-фактура</w:t>
            </w:r>
          </w:p>
        </w:tc>
        <w:tc>
          <w:tcPr>
            <w:tcW w:w="2832" w:type="dxa"/>
          </w:tcPr>
          <w:p w:rsidR="00383D58" w:rsidRPr="00D6762C" w:rsidRDefault="00383D58" w:rsidP="00383D58">
            <w:pPr>
              <w:jc w:val="both"/>
              <w:rPr>
                <w:lang w:val="en-US"/>
              </w:rPr>
            </w:pPr>
            <w:r w:rsidRPr="00D6762C">
              <w:rPr>
                <w:lang w:val="en-US"/>
              </w:rPr>
              <w:t>XML</w:t>
            </w:r>
          </w:p>
        </w:tc>
        <w:tc>
          <w:tcPr>
            <w:tcW w:w="2832" w:type="dxa"/>
          </w:tcPr>
          <w:p w:rsidR="00383D58" w:rsidRPr="00D6762C" w:rsidRDefault="00383D58" w:rsidP="00383D58">
            <w:pPr>
              <w:jc w:val="both"/>
            </w:pPr>
            <w:r w:rsidRPr="00D6762C">
              <w:t>Счет-фактура</w:t>
            </w:r>
          </w:p>
        </w:tc>
      </w:tr>
    </w:tbl>
    <w:p w:rsidR="00710235" w:rsidRPr="00E84D06" w:rsidRDefault="00710235" w:rsidP="00710235">
      <w:pPr>
        <w:jc w:val="both"/>
      </w:pPr>
      <w:r w:rsidRPr="00E84D06">
        <w:t>2.4. 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r w:rsidRPr="00237766">
        <w:t xml:space="preserve"> </w:t>
      </w:r>
      <w:r w:rsidRPr="007466CF">
        <w:t xml:space="preserve">Приказ Минфина России от 05.02.2021 </w:t>
      </w:r>
      <w:r>
        <w:t>№</w:t>
      </w:r>
      <w:r w:rsidRPr="007466CF">
        <w:t xml:space="preserve"> 14н</w:t>
      </w:r>
      <w:r>
        <w:t xml:space="preserve"> </w:t>
      </w:r>
      <w:r w:rsidRPr="00237766">
        <w:t>"</w:t>
      </w:r>
      <w:r w:rsidRPr="007466CF">
        <w:t>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r w:rsidRPr="00237766">
        <w:t>"</w:t>
      </w:r>
      <w:r w:rsidRPr="00E84D06">
        <w:t>.</w:t>
      </w:r>
    </w:p>
    <w:p w:rsidR="00710235" w:rsidRPr="00E84D06" w:rsidRDefault="00710235" w:rsidP="00710235">
      <w:pPr>
        <w:jc w:val="both"/>
        <w:outlineLvl w:val="0"/>
      </w:pPr>
      <w:r w:rsidRPr="00E84D06">
        <w:t xml:space="preserve">2.5. Стороны для организации ЭДО используют квалифицированную электронную подпись, что предполагает получение </w:t>
      </w:r>
      <w:r w:rsidR="009032B6" w:rsidRPr="004C3A39">
        <w:t>Арендатор</w:t>
      </w:r>
      <w:r w:rsidR="009032B6">
        <w:t>ом</w:t>
      </w:r>
      <w:r w:rsidR="009032B6" w:rsidRPr="004C3A39">
        <w:t xml:space="preserve"> или Субарендатор</w:t>
      </w:r>
      <w:r w:rsidR="009032B6">
        <w:t>ом</w:t>
      </w:r>
      <w:r w:rsidR="009032B6" w:rsidDel="009032B6">
        <w:t xml:space="preserve"> </w:t>
      </w:r>
      <w:r w:rsidRPr="00E84D06">
        <w:t>сертификатов ключа проверки электронной подписи в аккредитованном удостоверяющем центре в соответствии с нормами Закона № 63-ФЗ (далее – "УЦ");</w:t>
      </w:r>
    </w:p>
    <w:p w:rsidR="00710235" w:rsidRPr="00E84D06" w:rsidRDefault="00710235" w:rsidP="00710235">
      <w:pPr>
        <w:jc w:val="both"/>
        <w:outlineLvl w:val="0"/>
      </w:pPr>
      <w:r w:rsidRPr="00E84D06">
        <w:t>2.6.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w:t>
      </w:r>
      <w:r>
        <w:t>анием собственноручной подписью</w:t>
      </w:r>
      <w:r w:rsidRPr="00E84D06">
        <w:t>.</w:t>
      </w:r>
    </w:p>
    <w:p w:rsidR="00710235" w:rsidRPr="00E84D06" w:rsidRDefault="00710235" w:rsidP="00710235">
      <w:pPr>
        <w:jc w:val="both"/>
        <w:outlineLvl w:val="0"/>
      </w:pPr>
      <w:r w:rsidRPr="00E84D06">
        <w:lastRenderedPageBreak/>
        <w:t>2.7.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используют согласованные между собой</w:t>
      </w:r>
      <w:r w:rsidRPr="00E84D06">
        <w:rPr>
          <w:i/>
        </w:rPr>
        <w:t xml:space="preserve"> </w:t>
      </w:r>
      <w:r w:rsidRPr="00E84D06">
        <w:t>форматы.</w:t>
      </w:r>
    </w:p>
    <w:p w:rsidR="00710235" w:rsidRPr="00E84D06" w:rsidRDefault="00710235" w:rsidP="00710235"/>
    <w:p w:rsidR="00710235" w:rsidRPr="008E3EB7" w:rsidRDefault="00710235" w:rsidP="00710235">
      <w:pPr>
        <w:jc w:val="center"/>
        <w:rPr>
          <w:b/>
        </w:rPr>
      </w:pPr>
      <w:r w:rsidRPr="008E3EB7">
        <w:rPr>
          <w:b/>
        </w:rPr>
        <w:t>3. ПРИЗНАНИЕ ЭЛЕКТРОННЫХ ДОКУМЕНТОВ РАВНОЗНАЧНЫМИ ДОКУМЕНТАМ НА БУМАЖНОМ НОСИТЕЛЕ</w:t>
      </w:r>
    </w:p>
    <w:p w:rsidR="00710235" w:rsidRPr="00E84D06" w:rsidRDefault="00710235" w:rsidP="00710235">
      <w:pPr>
        <w:jc w:val="both"/>
        <w:outlineLvl w:val="0"/>
      </w:pPr>
      <w:r w:rsidRPr="00E84D06">
        <w:t xml:space="preserve">3.1. 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w:t>
      </w:r>
    </w:p>
    <w:p w:rsidR="00710235" w:rsidRPr="00E84D06" w:rsidRDefault="00710235" w:rsidP="00710235">
      <w:pPr>
        <w:jc w:val="both"/>
      </w:pPr>
      <w:r w:rsidRPr="00E84D06">
        <w:t xml:space="preserve">3.2.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w:t>
      </w:r>
      <w:r w:rsidR="00E91A6D">
        <w:t>Субарендатором</w:t>
      </w:r>
      <w:r w:rsidRPr="00E84D06">
        <w:t xml:space="preserve"> может являться в том числе ее ЭП с идентификатором подписанного документа, т.е. без повторного приложения самого документа, подписанного </w:t>
      </w:r>
      <w:r w:rsidR="00E91A6D">
        <w:t>Арендатором</w:t>
      </w:r>
      <w:r w:rsidRPr="00E84D06">
        <w:t xml:space="preserve">. </w:t>
      </w:r>
    </w:p>
    <w:p w:rsidR="00710235" w:rsidRPr="00E84D06" w:rsidRDefault="00710235" w:rsidP="00710235">
      <w:pPr>
        <w:jc w:val="both"/>
      </w:pPr>
      <w:r w:rsidRPr="00E84D06">
        <w:t>3.3.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rsidR="00710235" w:rsidRPr="00E84D06" w:rsidRDefault="00710235" w:rsidP="00710235">
      <w:pPr>
        <w:jc w:val="both"/>
      </w:pPr>
      <w:r w:rsidRPr="00E84D06">
        <w:t>3.4. 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Соглашением.</w:t>
      </w:r>
    </w:p>
    <w:p w:rsidR="00710235" w:rsidRDefault="00710235" w:rsidP="00710235">
      <w:pPr>
        <w:jc w:val="center"/>
        <w:rPr>
          <w:b/>
        </w:rPr>
      </w:pPr>
    </w:p>
    <w:p w:rsidR="00710235" w:rsidRPr="008E3EB7" w:rsidRDefault="00710235" w:rsidP="00710235">
      <w:pPr>
        <w:jc w:val="center"/>
        <w:rPr>
          <w:b/>
        </w:rPr>
      </w:pPr>
      <w:r w:rsidRPr="008E3EB7">
        <w:rPr>
          <w:b/>
        </w:rPr>
        <w:t>4. ВЗАИМОДЕЙСТВИЕ С УДОСТОВЕРЯЮЩИМ ЦЕНТРОМ И ОПЕРАТОРОМ</w:t>
      </w:r>
    </w:p>
    <w:p w:rsidR="00710235" w:rsidRPr="00E84D06" w:rsidRDefault="00710235" w:rsidP="00710235">
      <w:pPr>
        <w:jc w:val="both"/>
      </w:pPr>
      <w:r w:rsidRPr="00E84D06">
        <w:t xml:space="preserve">4.1. </w:t>
      </w:r>
      <w:r>
        <w:t xml:space="preserve">Стороны самостоятельно подключаются к </w:t>
      </w:r>
      <w:proofErr w:type="spellStart"/>
      <w:r>
        <w:t>Диадоку</w:t>
      </w:r>
      <w:proofErr w:type="spellEnd"/>
      <w:r w:rsidR="00F17051">
        <w:t xml:space="preserve"> </w:t>
      </w:r>
      <w:r w:rsidRPr="00E84D06">
        <w:t xml:space="preserve">не позднее </w:t>
      </w:r>
      <w:r w:rsidRPr="008E3EB7">
        <w:rPr>
          <w:highlight w:val="yellow"/>
        </w:rPr>
        <w:t>15</w:t>
      </w:r>
      <w:r w:rsidRPr="00E84D06">
        <w:t xml:space="preserve"> дней после подписания Соглашения</w:t>
      </w:r>
      <w:r w:rsidR="00F17051">
        <w:t xml:space="preserve"> и</w:t>
      </w:r>
      <w:r w:rsidRPr="00E84D06">
        <w:t xml:space="preserve"> обязуются за свой счет получить сертификаты ЭП, которые можно будет использовать в течение всего срока действия данного Соглашения.</w:t>
      </w:r>
    </w:p>
    <w:p w:rsidR="00710235" w:rsidRPr="00E84D06" w:rsidRDefault="00710235" w:rsidP="00710235">
      <w:pPr>
        <w:jc w:val="both"/>
      </w:pPr>
      <w:r w:rsidRPr="00E84D06">
        <w:t xml:space="preserve">4.2. Условия использования средств ЭП, порядок проверки ЭП, правила обращения с ключами и сертификатами квалифицированной ЭП устанавливаются нормативными документами (регламентами) УЦ; по данным вопросам Стороны руководствуются нормативными документами УЦ. </w:t>
      </w:r>
    </w:p>
    <w:p w:rsidR="00710235" w:rsidRPr="00E84D06" w:rsidRDefault="00710235" w:rsidP="00710235">
      <w:pPr>
        <w:jc w:val="both"/>
      </w:pPr>
      <w:r w:rsidRPr="00E84D06">
        <w:t>4.3. До начала осуществления обмена электронными документами Стороны должны оформить и представить Оператору заявление об участии в ОЭД, а также получить у Оператора идентификатор участника обмена, реквизиты доступа и другие необходимые данные.</w:t>
      </w:r>
    </w:p>
    <w:p w:rsidR="00710235" w:rsidRPr="00E84D06" w:rsidRDefault="00710235" w:rsidP="00710235">
      <w:pPr>
        <w:jc w:val="both"/>
      </w:pPr>
      <w:r w:rsidRPr="00E84D06">
        <w:t xml:space="preserve">4.4. В случае изменения учетных данных, содержащихся в заявлении об участии в ОЭД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 </w:t>
      </w:r>
    </w:p>
    <w:p w:rsidR="00710235" w:rsidRPr="00E84D06" w:rsidRDefault="00710235" w:rsidP="00710235">
      <w:pPr>
        <w:jc w:val="both"/>
      </w:pPr>
    </w:p>
    <w:p w:rsidR="00710235" w:rsidRPr="008E3EB7" w:rsidRDefault="00710235" w:rsidP="00710235">
      <w:pPr>
        <w:jc w:val="center"/>
        <w:rPr>
          <w:b/>
        </w:rPr>
      </w:pPr>
      <w:r w:rsidRPr="008E3EB7">
        <w:rPr>
          <w:b/>
        </w:rPr>
        <w:t>5. ПОРЯДОК ВЫСТАВЛЕНИЯ И ПОЛУЧЕНИЯ СЧЕТОВ-ФАКТУР</w:t>
      </w:r>
      <w:r>
        <w:rPr>
          <w:b/>
        </w:rPr>
        <w:t>/УПД</w:t>
      </w:r>
      <w:r w:rsidRPr="008E3EB7">
        <w:rPr>
          <w:b/>
        </w:rPr>
        <w:t xml:space="preserve"> В ЭЛЕКТРОННОМ ВИДЕ ПО ТЕЛЕКОММУНИКАЦИОННЫМ КАНАЛАМ СВЯЗИ С ИСПОЛЬЗОВАНИЕМ КВАЛИФИЦИРОВАННОЙ ЭП (ЭЦП)</w:t>
      </w:r>
    </w:p>
    <w:p w:rsidR="00710235" w:rsidRPr="00E84D06" w:rsidRDefault="00710235" w:rsidP="00710235">
      <w:pPr>
        <w:jc w:val="both"/>
      </w:pPr>
      <w:r w:rsidRPr="00E84D06">
        <w:t>5.1. При выставлении и получении счетов-фактур</w:t>
      </w:r>
      <w:r>
        <w:t>/УПД</w:t>
      </w:r>
      <w:r w:rsidRPr="00E84D06">
        <w:t xml:space="preserve"> Стороны руководствуются порядком, закрепленным в </w:t>
      </w:r>
      <w:r w:rsidRPr="007466CF">
        <w:t>приказе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710235" w:rsidRPr="00E84D06" w:rsidRDefault="00710235" w:rsidP="00710235">
      <w:pPr>
        <w:jc w:val="both"/>
      </w:pPr>
    </w:p>
    <w:p w:rsidR="00710235" w:rsidRPr="008E3EB7" w:rsidRDefault="00710235" w:rsidP="00710235">
      <w:pPr>
        <w:jc w:val="center"/>
        <w:rPr>
          <w:b/>
        </w:rPr>
      </w:pPr>
      <w:r w:rsidRPr="008E3EB7">
        <w:rPr>
          <w:b/>
        </w:rPr>
        <w:t xml:space="preserve">6. ПОРЯДОК ВЫСТАВЛЕНИЯ, НАПРАВЛЕНИЯ И ОБМЕНА </w:t>
      </w:r>
      <w:r>
        <w:rPr>
          <w:b/>
        </w:rPr>
        <w:t>ДОКУМЕНТАМИ</w:t>
      </w:r>
      <w:r w:rsidRPr="008E3EB7">
        <w:rPr>
          <w:b/>
        </w:rPr>
        <w:t xml:space="preserve"> ЧЕРЕЗ ОПЕРАТОРА</w:t>
      </w:r>
    </w:p>
    <w:p w:rsidR="00710235" w:rsidRPr="00E84D06" w:rsidRDefault="00710235" w:rsidP="00710235">
      <w:pPr>
        <w:jc w:val="both"/>
      </w:pPr>
      <w:r w:rsidRPr="00E84D06">
        <w:t>6.1.</w:t>
      </w:r>
      <w:r w:rsidRPr="00E84D06">
        <w:tab/>
        <w:t>Направляющая Сторона формирует необходимый Документ в электронном виде в системе ПО, подписывает его КЭП, упаковывает в транспортный контейнер и отправляет через Оператора Получающей Стороне.</w:t>
      </w:r>
    </w:p>
    <w:p w:rsidR="00710235" w:rsidRPr="00E84D06" w:rsidRDefault="00710235" w:rsidP="00710235">
      <w:pPr>
        <w:jc w:val="both"/>
      </w:pPr>
      <w:r w:rsidRPr="00E84D06">
        <w:t xml:space="preserve">6.2. Оператор проверяет адрес и структуру транспортного контейнера и, при отсутствии недостатков, осуществляет его доставку Получающей Стороне. При этом Оператор фиксирует дату и время получения Документа, формирует Подтверждение даты получения (ПДП) и отправляет его Направляющей Стороне. </w:t>
      </w:r>
    </w:p>
    <w:p w:rsidR="00710235" w:rsidRPr="00E84D06" w:rsidRDefault="00710235" w:rsidP="00710235">
      <w:pPr>
        <w:jc w:val="both"/>
      </w:pPr>
      <w:r w:rsidRPr="00E84D06">
        <w:t>6.</w:t>
      </w:r>
      <w:r>
        <w:t>3</w:t>
      </w:r>
      <w:r w:rsidRPr="00E84D06">
        <w:t>. При обнаружении ошибок в полученном контейнере Оператор формирует сообщение об ошибке и отправляет его Направляющей Стороне.</w:t>
      </w:r>
    </w:p>
    <w:p w:rsidR="00710235" w:rsidRPr="00E84D06" w:rsidRDefault="00710235" w:rsidP="00710235">
      <w:pPr>
        <w:jc w:val="both"/>
      </w:pPr>
      <w:r w:rsidRPr="00E84D06">
        <w:t>6.</w:t>
      </w:r>
      <w:r>
        <w:t>4</w:t>
      </w:r>
      <w:r w:rsidRPr="00E84D06">
        <w:t>. Получающая Сторона, ознакомившись с Документом, может не позднее одного рабочего дня совершить одно из следующих действий:</w:t>
      </w:r>
    </w:p>
    <w:p w:rsidR="00710235" w:rsidRPr="00E84D06" w:rsidRDefault="00710235" w:rsidP="00710235">
      <w:pPr>
        <w:jc w:val="both"/>
      </w:pPr>
      <w:r w:rsidRPr="00E84D06">
        <w:t>6.</w:t>
      </w:r>
      <w:r>
        <w:t>4</w:t>
      </w:r>
      <w:r w:rsidRPr="00E84D06">
        <w:t>.1. Сформировать ответный Документ, подписать его КЭП и отправить Направляющей Стороне через Оператора – в том случае, если Получающая Сторона согласна с содержанием Документа.</w:t>
      </w:r>
    </w:p>
    <w:p w:rsidR="00710235" w:rsidRPr="00E84D06" w:rsidRDefault="00710235" w:rsidP="00710235">
      <w:pPr>
        <w:jc w:val="both"/>
      </w:pPr>
      <w:r w:rsidRPr="00E84D06">
        <w:t>6.</w:t>
      </w:r>
      <w:r>
        <w:t>4</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710235" w:rsidRPr="00E84D06" w:rsidRDefault="00710235" w:rsidP="00710235">
      <w:pPr>
        <w:jc w:val="both"/>
      </w:pPr>
      <w:r w:rsidRPr="00E84D06">
        <w:t>6.</w:t>
      </w:r>
      <w:r>
        <w:t>5</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6.1. Соглашения. </w:t>
      </w:r>
    </w:p>
    <w:p w:rsidR="00710235" w:rsidRPr="008E3EB7" w:rsidRDefault="00710235" w:rsidP="00710235">
      <w:pPr>
        <w:jc w:val="center"/>
        <w:rPr>
          <w:b/>
        </w:rPr>
      </w:pPr>
      <w:r w:rsidRPr="008E3EB7">
        <w:rPr>
          <w:b/>
        </w:rPr>
        <w:lastRenderedPageBreak/>
        <w:t xml:space="preserve">7. ПОРЯДОК ПРЯМОГО ОБМЕНА НЕФОРМАЛИЗОВАННЫМИ ДОКУМЕНТАМИ </w:t>
      </w:r>
    </w:p>
    <w:p w:rsidR="00710235" w:rsidRPr="00E84D06" w:rsidRDefault="00710235" w:rsidP="00710235">
      <w:pPr>
        <w:jc w:val="both"/>
      </w:pPr>
      <w:r w:rsidRPr="00E84D06">
        <w:t xml:space="preserve">7.1. Направляющая Сторона формирует необходимый Документ в электронном виде в системе ПО, подписывает его КЭП направляет файл с документом в электронном виде в адрес Получающей Стороны. </w:t>
      </w:r>
    </w:p>
    <w:p w:rsidR="00710235" w:rsidRPr="00E84D06" w:rsidRDefault="00710235" w:rsidP="00710235">
      <w:pPr>
        <w:jc w:val="both"/>
      </w:pPr>
      <w:r w:rsidRPr="00E84D06">
        <w:t>7.</w:t>
      </w:r>
      <w:r>
        <w:t>2</w:t>
      </w:r>
      <w:r w:rsidRPr="00E84D06">
        <w:t>. Получающая Сторона, ознакомившись с документом, может совершить одно из следующих действий:</w:t>
      </w:r>
    </w:p>
    <w:p w:rsidR="00710235" w:rsidRPr="00E84D06" w:rsidRDefault="00710235" w:rsidP="00710235">
      <w:pPr>
        <w:jc w:val="both"/>
      </w:pPr>
      <w:r w:rsidRPr="00E84D06">
        <w:t>7.</w:t>
      </w:r>
      <w:r>
        <w:t>2</w:t>
      </w:r>
      <w:r w:rsidRPr="00E84D06">
        <w:t>.1. Подписать Документ КЭП и отправить Направляющей стороне – в том случае, если Получающая Сторона согласна с содержанием Документа.</w:t>
      </w:r>
    </w:p>
    <w:p w:rsidR="00710235" w:rsidRPr="00E84D06" w:rsidRDefault="00710235" w:rsidP="00710235">
      <w:pPr>
        <w:jc w:val="both"/>
      </w:pPr>
      <w:r w:rsidRPr="00E84D06">
        <w:t>7.</w:t>
      </w:r>
      <w:r>
        <w:t>2</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710235" w:rsidRPr="00E84D06" w:rsidRDefault="00710235" w:rsidP="00710235">
      <w:pPr>
        <w:jc w:val="both"/>
      </w:pPr>
      <w:r w:rsidRPr="00E84D06">
        <w:t>7.</w:t>
      </w:r>
      <w:r>
        <w:t>3</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7.1. Соглашения. </w:t>
      </w:r>
    </w:p>
    <w:p w:rsidR="00710235" w:rsidRPr="00E84D06" w:rsidRDefault="00710235" w:rsidP="00710235"/>
    <w:p w:rsidR="00710235" w:rsidRPr="008E3EB7" w:rsidRDefault="00710235" w:rsidP="00710235">
      <w:pPr>
        <w:jc w:val="center"/>
        <w:rPr>
          <w:b/>
        </w:rPr>
      </w:pPr>
      <w:r w:rsidRPr="008E3EB7">
        <w:rPr>
          <w:b/>
        </w:rPr>
        <w:t>8. ПРОЧИЕ УСЛОВИЯ</w:t>
      </w:r>
    </w:p>
    <w:p w:rsidR="00710235" w:rsidRPr="00E84D06" w:rsidRDefault="00710235" w:rsidP="00710235">
      <w:pPr>
        <w:jc w:val="both"/>
      </w:pPr>
      <w:r w:rsidRPr="00E84D06">
        <w:t xml:space="preserve">8.1. В случае несоответствия государственного календаря рабочего времени </w:t>
      </w:r>
      <w:r w:rsidR="00E91A6D">
        <w:t>Субарендатора</w:t>
      </w:r>
      <w:r w:rsidRPr="00E84D06">
        <w:t xml:space="preserve"> (Получающей Стороны) с производственным календарем РФ </w:t>
      </w:r>
      <w:r w:rsidR="00E91A6D">
        <w:t>Субарендатор</w:t>
      </w:r>
      <w:r w:rsidRPr="00E84D06">
        <w:t xml:space="preserve"> (Получающая Сторона) обязан направить извещение о получении Документа (счета-фактуры</w:t>
      </w:r>
      <w:r>
        <w:t>/УПД</w:t>
      </w:r>
      <w:r w:rsidRPr="00E84D06">
        <w:t xml:space="preserve">) в электронном виде в первый рабочий день согласно государственному календарю рабочего времени </w:t>
      </w:r>
      <w:r w:rsidR="00E91A6D">
        <w:t>Субарендатора</w:t>
      </w:r>
      <w:r w:rsidRPr="00E84D06">
        <w:t xml:space="preserve"> (Получающей Стороны).</w:t>
      </w:r>
    </w:p>
    <w:p w:rsidR="00710235" w:rsidRPr="00E84D06" w:rsidRDefault="00710235" w:rsidP="00710235">
      <w:pPr>
        <w:jc w:val="both"/>
      </w:pPr>
      <w:r w:rsidRPr="00E84D06">
        <w:t>8.2. В случае если Направляющая сторона не получила от Получающей стороны и/или Оператора Получающей стороны, а равно если Оператор Получающей стороны не получил от Получающей стороны, извещение о получении Документа (счета-фактуры</w:t>
      </w:r>
      <w:r>
        <w:t>/УПД</w:t>
      </w:r>
      <w:r w:rsidRPr="00E84D06">
        <w:t>) от Направляющей стороны и/или Оператора Направляющей стороны, и при условии отсутствия от Получающей Стороны уведомления согласно п. 2.</w:t>
      </w:r>
      <w:r>
        <w:t>6</w:t>
      </w:r>
      <w:r w:rsidRPr="00E84D06">
        <w:t>. Соглашения и невозможности для Направляющей Стороны получить от Получающей Стороны информацию о причинах отсутствия извещения, Направляющая Сторона оформляет соответствующий документ на бумажном носителе с подписанием собственноручной подписью, Стороны считают его оригиналом, при этом такая форма оригинала документа должна быть зафиксирована приказом руководителя Направляющей Стороны.</w:t>
      </w:r>
    </w:p>
    <w:p w:rsidR="00710235" w:rsidRPr="00E84D06" w:rsidRDefault="00710235" w:rsidP="00710235">
      <w:pPr>
        <w:jc w:val="both"/>
      </w:pPr>
      <w:r w:rsidRPr="00E84D06">
        <w:t>8.3. В случае невозможности и далее производить обмен документами в электронном виде (неполучение извещений о получении электронного документа, отсутствие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 при этом Соглашение считается расторгнутым, без оформления каких-либо Дополнительных соглашений.</w:t>
      </w:r>
    </w:p>
    <w:p w:rsidR="00710235" w:rsidRDefault="00710235" w:rsidP="00710235"/>
    <w:p w:rsidR="00710235" w:rsidRPr="008E3EB7" w:rsidRDefault="00710235" w:rsidP="00710235">
      <w:pPr>
        <w:jc w:val="center"/>
        <w:rPr>
          <w:b/>
        </w:rPr>
      </w:pPr>
      <w:r>
        <w:rPr>
          <w:b/>
        </w:rPr>
        <w:t>9</w:t>
      </w:r>
      <w:r w:rsidRPr="008E3EB7">
        <w:rPr>
          <w:b/>
        </w:rPr>
        <w:t>. РАЗРЕШЕНИЕ СПОРОВ</w:t>
      </w:r>
    </w:p>
    <w:p w:rsidR="00710235" w:rsidRPr="00E84D06" w:rsidRDefault="00710235" w:rsidP="00710235">
      <w:pPr>
        <w:jc w:val="both"/>
      </w:pPr>
      <w:r>
        <w:t>9</w:t>
      </w:r>
      <w:r w:rsidRPr="00E84D06">
        <w:t>.1. Квалифицированная ЭП, которой подписан документ, признается действительной до тех пор, пока решением суда не установлено иное.</w:t>
      </w:r>
    </w:p>
    <w:p w:rsidR="00710235" w:rsidRPr="00E84D06" w:rsidRDefault="00710235" w:rsidP="00710235">
      <w:pPr>
        <w:jc w:val="both"/>
      </w:pPr>
      <w:r>
        <w:t>9</w:t>
      </w:r>
      <w:r w:rsidRPr="00E84D06">
        <w:t>.2. При возникновении разногласий относительно подписания с помощью КЭП определенных электронных документов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rsidR="00710235" w:rsidRPr="00E84D06" w:rsidRDefault="00710235" w:rsidP="00710235">
      <w:pPr>
        <w:jc w:val="both"/>
      </w:pPr>
      <w:r>
        <w:t>9</w:t>
      </w:r>
      <w:r w:rsidRPr="00E84D06">
        <w:t xml:space="preserve">.3. </w:t>
      </w:r>
      <w:r>
        <w:t xml:space="preserve">Порядок разрешения споров по Соглашению устанавливается </w:t>
      </w:r>
      <w:r w:rsidR="00207AF1">
        <w:t>в порядке,</w:t>
      </w:r>
      <w:r>
        <w:t xml:space="preserve"> предусмотренном Договором.</w:t>
      </w:r>
    </w:p>
    <w:p w:rsidR="00710235" w:rsidRPr="00E84D06" w:rsidRDefault="00710235" w:rsidP="00710235"/>
    <w:p w:rsidR="00710235" w:rsidRPr="00E84D06" w:rsidRDefault="00710235" w:rsidP="00710235">
      <w:pPr>
        <w:jc w:val="both"/>
      </w:pPr>
    </w:p>
    <w:p w:rsidR="00710235" w:rsidRDefault="00710235" w:rsidP="00710235">
      <w:pPr>
        <w:jc w:val="center"/>
        <w:rPr>
          <w:b/>
        </w:rPr>
      </w:pPr>
      <w:r>
        <w:rPr>
          <w:b/>
        </w:rPr>
        <w:t>10</w:t>
      </w:r>
      <w:r w:rsidRPr="008E3EB7">
        <w:rPr>
          <w:b/>
        </w:rPr>
        <w:t xml:space="preserve">. ПОДПИСИ СТОРОН </w:t>
      </w:r>
    </w:p>
    <w:p w:rsidR="00710235" w:rsidRPr="00FA1692" w:rsidRDefault="00710235" w:rsidP="00710235">
      <w:pPr>
        <w:shd w:val="clear" w:color="auto" w:fill="FFFFFF"/>
        <w:rPr>
          <w:b/>
        </w:rPr>
      </w:pPr>
    </w:p>
    <w:tbl>
      <w:tblPr>
        <w:tblW w:w="9780" w:type="dxa"/>
        <w:tblInd w:w="-176" w:type="dxa"/>
        <w:tblLayout w:type="fixed"/>
        <w:tblLook w:val="04A0" w:firstRow="1" w:lastRow="0" w:firstColumn="1" w:lastColumn="0" w:noHBand="0" w:noVBand="1"/>
      </w:tblPr>
      <w:tblGrid>
        <w:gridCol w:w="5457"/>
        <w:gridCol w:w="4323"/>
      </w:tblGrid>
      <w:tr w:rsidR="00710235" w:rsidRPr="00FA1692" w:rsidTr="004C3A39">
        <w:tc>
          <w:tcPr>
            <w:tcW w:w="5458" w:type="dxa"/>
          </w:tcPr>
          <w:p w:rsidR="00710235" w:rsidRPr="00FA1692" w:rsidRDefault="00710235" w:rsidP="004C3A39">
            <w:pPr>
              <w:jc w:val="both"/>
              <w:rPr>
                <w:b/>
              </w:rPr>
            </w:pPr>
            <w:r w:rsidRPr="00FA1692">
              <w:rPr>
                <w:b/>
              </w:rPr>
              <w:t>АРЕНДАТОР</w:t>
            </w:r>
          </w:p>
          <w:p w:rsidR="00710235" w:rsidRPr="00FA1692" w:rsidRDefault="00710235" w:rsidP="004C3A39">
            <w:pPr>
              <w:pStyle w:val="Default"/>
              <w:jc w:val="both"/>
              <w:rPr>
                <w:rFonts w:eastAsia="Times New Roman"/>
                <w:color w:val="auto"/>
                <w:sz w:val="22"/>
                <w:szCs w:val="22"/>
              </w:rPr>
            </w:pPr>
            <w:r w:rsidRPr="00FA1692">
              <w:rPr>
                <w:color w:val="auto"/>
                <w:sz w:val="22"/>
                <w:szCs w:val="22"/>
                <w:highlight w:val="yellow"/>
              </w:rPr>
              <w:t>_____________________</w:t>
            </w:r>
          </w:p>
          <w:p w:rsidR="00710235" w:rsidRPr="00FA1692" w:rsidRDefault="00710235" w:rsidP="004C3A39">
            <w:pPr>
              <w:pStyle w:val="Default"/>
              <w:jc w:val="both"/>
              <w:rPr>
                <w:color w:val="auto"/>
                <w:sz w:val="22"/>
                <w:szCs w:val="22"/>
              </w:rPr>
            </w:pPr>
            <w:r w:rsidRPr="00FA1692">
              <w:rPr>
                <w:color w:val="auto"/>
                <w:sz w:val="22"/>
                <w:szCs w:val="22"/>
              </w:rPr>
              <w:t xml:space="preserve">(должность) </w:t>
            </w:r>
          </w:p>
          <w:p w:rsidR="00710235" w:rsidRPr="00FA1692" w:rsidRDefault="00710235" w:rsidP="004C3A39">
            <w:pPr>
              <w:pStyle w:val="Default"/>
              <w:jc w:val="both"/>
              <w:rPr>
                <w:color w:val="auto"/>
                <w:sz w:val="22"/>
                <w:szCs w:val="22"/>
              </w:rPr>
            </w:pPr>
            <w:r w:rsidRPr="00FA1692">
              <w:rPr>
                <w:color w:val="auto"/>
                <w:sz w:val="22"/>
                <w:szCs w:val="22"/>
                <w:highlight w:val="yellow"/>
              </w:rPr>
              <w:t>_____________________</w:t>
            </w:r>
          </w:p>
          <w:p w:rsidR="00710235" w:rsidRPr="00FA1692" w:rsidRDefault="00710235" w:rsidP="004C3A39">
            <w:pPr>
              <w:pStyle w:val="Default"/>
              <w:jc w:val="both"/>
              <w:rPr>
                <w:color w:val="auto"/>
                <w:sz w:val="22"/>
                <w:szCs w:val="22"/>
              </w:rPr>
            </w:pPr>
            <w:r w:rsidRPr="00FA1692">
              <w:rPr>
                <w:color w:val="auto"/>
                <w:sz w:val="22"/>
                <w:szCs w:val="22"/>
              </w:rPr>
              <w:t xml:space="preserve">(ФИО) </w:t>
            </w:r>
          </w:p>
          <w:p w:rsidR="00710235" w:rsidRPr="00FA1692" w:rsidRDefault="00710235" w:rsidP="004C3A39">
            <w:pPr>
              <w:shd w:val="clear" w:color="auto" w:fill="FFFFFF"/>
              <w:tabs>
                <w:tab w:val="left" w:pos="3490"/>
              </w:tabs>
              <w:suppressAutoHyphens/>
              <w:rPr>
                <w:bCs/>
              </w:rPr>
            </w:pPr>
            <w:r w:rsidRPr="00FA1692">
              <w:rPr>
                <w:highlight w:val="yellow"/>
              </w:rPr>
              <w:t>«___</w:t>
            </w:r>
            <w:proofErr w:type="gramStart"/>
            <w:r w:rsidRPr="00FA1692">
              <w:rPr>
                <w:highlight w:val="yellow"/>
              </w:rPr>
              <w:t>_»_</w:t>
            </w:r>
            <w:proofErr w:type="gramEnd"/>
            <w:r w:rsidRPr="00FA1692">
              <w:rPr>
                <w:highlight w:val="yellow"/>
              </w:rPr>
              <w:t>______________ 20_ г.</w:t>
            </w:r>
          </w:p>
          <w:p w:rsidR="00710235" w:rsidRPr="00FA1692" w:rsidRDefault="00710235" w:rsidP="004C3A39">
            <w:pPr>
              <w:jc w:val="both"/>
            </w:pPr>
          </w:p>
        </w:tc>
        <w:tc>
          <w:tcPr>
            <w:tcW w:w="4324" w:type="dxa"/>
          </w:tcPr>
          <w:p w:rsidR="00710235" w:rsidRPr="00FA1692" w:rsidRDefault="00710235" w:rsidP="004C3A39">
            <w:pPr>
              <w:jc w:val="both"/>
              <w:rPr>
                <w:b/>
              </w:rPr>
            </w:pPr>
            <w:r w:rsidRPr="00FA1692">
              <w:rPr>
                <w:b/>
              </w:rPr>
              <w:t>СУБАРЕНДАТОР</w:t>
            </w:r>
          </w:p>
          <w:p w:rsidR="00710235" w:rsidRPr="00FA1692" w:rsidRDefault="00710235" w:rsidP="004C3A39">
            <w:pPr>
              <w:pStyle w:val="Default"/>
              <w:jc w:val="both"/>
              <w:rPr>
                <w:rFonts w:eastAsia="Times New Roman"/>
                <w:color w:val="auto"/>
                <w:sz w:val="22"/>
                <w:szCs w:val="22"/>
              </w:rPr>
            </w:pPr>
            <w:r w:rsidRPr="00FA1692">
              <w:rPr>
                <w:color w:val="auto"/>
                <w:sz w:val="22"/>
                <w:szCs w:val="22"/>
                <w:highlight w:val="yellow"/>
              </w:rPr>
              <w:t>_____________________</w:t>
            </w:r>
          </w:p>
          <w:p w:rsidR="00710235" w:rsidRPr="00FA1692" w:rsidRDefault="00710235" w:rsidP="004C3A39">
            <w:pPr>
              <w:pStyle w:val="Default"/>
              <w:jc w:val="both"/>
              <w:rPr>
                <w:color w:val="auto"/>
                <w:sz w:val="22"/>
                <w:szCs w:val="22"/>
              </w:rPr>
            </w:pPr>
            <w:r w:rsidRPr="00FA1692">
              <w:rPr>
                <w:color w:val="auto"/>
                <w:sz w:val="22"/>
                <w:szCs w:val="22"/>
              </w:rPr>
              <w:t xml:space="preserve">(должность) </w:t>
            </w:r>
          </w:p>
          <w:p w:rsidR="00710235" w:rsidRPr="00FA1692" w:rsidRDefault="00710235" w:rsidP="004C3A39">
            <w:pPr>
              <w:pStyle w:val="Default"/>
              <w:jc w:val="both"/>
              <w:rPr>
                <w:color w:val="auto"/>
                <w:sz w:val="22"/>
                <w:szCs w:val="22"/>
              </w:rPr>
            </w:pPr>
            <w:r w:rsidRPr="00FA1692">
              <w:rPr>
                <w:color w:val="auto"/>
                <w:sz w:val="22"/>
                <w:szCs w:val="22"/>
                <w:highlight w:val="yellow"/>
              </w:rPr>
              <w:t>_____________________</w:t>
            </w:r>
          </w:p>
          <w:p w:rsidR="00710235" w:rsidRPr="00FA1692" w:rsidRDefault="00710235" w:rsidP="004C3A39">
            <w:pPr>
              <w:pStyle w:val="Default"/>
              <w:jc w:val="both"/>
              <w:rPr>
                <w:color w:val="auto"/>
                <w:sz w:val="22"/>
                <w:szCs w:val="22"/>
              </w:rPr>
            </w:pPr>
            <w:r w:rsidRPr="00FA1692">
              <w:rPr>
                <w:color w:val="auto"/>
                <w:sz w:val="22"/>
                <w:szCs w:val="22"/>
              </w:rPr>
              <w:t xml:space="preserve">(ФИО) </w:t>
            </w:r>
          </w:p>
          <w:p w:rsidR="00710235" w:rsidRPr="00FA1692" w:rsidRDefault="00710235" w:rsidP="004C3A39">
            <w:pPr>
              <w:shd w:val="clear" w:color="auto" w:fill="FFFFFF"/>
              <w:tabs>
                <w:tab w:val="left" w:pos="3490"/>
              </w:tabs>
              <w:suppressAutoHyphens/>
              <w:rPr>
                <w:bCs/>
              </w:rPr>
            </w:pPr>
            <w:r w:rsidRPr="00FA1692">
              <w:rPr>
                <w:highlight w:val="yellow"/>
              </w:rPr>
              <w:t>«___</w:t>
            </w:r>
            <w:proofErr w:type="gramStart"/>
            <w:r w:rsidRPr="00FA1692">
              <w:rPr>
                <w:highlight w:val="yellow"/>
              </w:rPr>
              <w:t>_»_</w:t>
            </w:r>
            <w:proofErr w:type="gramEnd"/>
            <w:r w:rsidRPr="00FA1692">
              <w:rPr>
                <w:highlight w:val="yellow"/>
              </w:rPr>
              <w:t>______________ 20_ г.</w:t>
            </w:r>
          </w:p>
          <w:p w:rsidR="00710235" w:rsidRPr="00FA1692" w:rsidRDefault="00710235" w:rsidP="004C3A39"/>
        </w:tc>
      </w:tr>
    </w:tbl>
    <w:p w:rsidR="00710235" w:rsidRPr="00E84D06" w:rsidRDefault="00710235" w:rsidP="00710235"/>
    <w:p w:rsidR="00710235" w:rsidRDefault="00710235" w:rsidP="009D0006">
      <w:pPr>
        <w:widowControl/>
        <w:autoSpaceDE/>
        <w:autoSpaceDN/>
        <w:adjustRightInd/>
        <w:rPr>
          <w:sz w:val="22"/>
          <w:szCs w:val="22"/>
        </w:rPr>
      </w:pPr>
    </w:p>
    <w:p w:rsidR="00710235" w:rsidRDefault="00710235" w:rsidP="009D0006">
      <w:pPr>
        <w:widowControl/>
        <w:autoSpaceDE/>
        <w:autoSpaceDN/>
        <w:adjustRightInd/>
        <w:rPr>
          <w:sz w:val="22"/>
          <w:szCs w:val="22"/>
        </w:rPr>
      </w:pPr>
    </w:p>
    <w:p w:rsidR="00710235" w:rsidRDefault="00710235" w:rsidP="009D0006">
      <w:pPr>
        <w:widowControl/>
        <w:autoSpaceDE/>
        <w:autoSpaceDN/>
        <w:adjustRightInd/>
        <w:rPr>
          <w:sz w:val="22"/>
          <w:szCs w:val="22"/>
        </w:rPr>
      </w:pPr>
    </w:p>
    <w:p w:rsidR="00710235" w:rsidRDefault="00710235" w:rsidP="009D0006">
      <w:pPr>
        <w:widowControl/>
        <w:autoSpaceDE/>
        <w:autoSpaceDN/>
        <w:adjustRightInd/>
        <w:rPr>
          <w:sz w:val="22"/>
          <w:szCs w:val="22"/>
        </w:rPr>
      </w:pPr>
    </w:p>
    <w:p w:rsidR="00710235" w:rsidRDefault="00710235" w:rsidP="009D0006">
      <w:pPr>
        <w:widowControl/>
        <w:autoSpaceDE/>
        <w:autoSpaceDN/>
        <w:adjustRightInd/>
        <w:rPr>
          <w:sz w:val="22"/>
          <w:szCs w:val="22"/>
        </w:rPr>
      </w:pPr>
    </w:p>
    <w:p w:rsidR="00710235" w:rsidRDefault="00710235" w:rsidP="009D0006">
      <w:pPr>
        <w:widowControl/>
        <w:autoSpaceDE/>
        <w:autoSpaceDN/>
        <w:adjustRightInd/>
        <w:rPr>
          <w:sz w:val="22"/>
          <w:szCs w:val="22"/>
        </w:rPr>
      </w:pPr>
    </w:p>
    <w:p w:rsidR="00533194" w:rsidRDefault="00533194" w:rsidP="009D0006">
      <w:pPr>
        <w:widowControl/>
        <w:autoSpaceDE/>
        <w:autoSpaceDN/>
        <w:adjustRightInd/>
        <w:rPr>
          <w:sz w:val="22"/>
          <w:szCs w:val="22"/>
        </w:rPr>
      </w:pPr>
    </w:p>
    <w:p w:rsidR="00533194" w:rsidRDefault="00533194" w:rsidP="009D0006">
      <w:pPr>
        <w:widowControl/>
        <w:autoSpaceDE/>
        <w:autoSpaceDN/>
        <w:adjustRightInd/>
        <w:rPr>
          <w:sz w:val="22"/>
          <w:szCs w:val="22"/>
        </w:rPr>
      </w:pPr>
    </w:p>
    <w:p w:rsidR="00533194" w:rsidRDefault="00533194" w:rsidP="009D0006">
      <w:pPr>
        <w:widowControl/>
        <w:autoSpaceDE/>
        <w:autoSpaceDN/>
        <w:adjustRightInd/>
        <w:rPr>
          <w:sz w:val="22"/>
          <w:szCs w:val="22"/>
        </w:rPr>
      </w:pPr>
    </w:p>
    <w:p w:rsidR="00B73171" w:rsidRDefault="00B73171" w:rsidP="009D0006">
      <w:pPr>
        <w:widowControl/>
        <w:autoSpaceDE/>
        <w:autoSpaceDN/>
        <w:adjustRightInd/>
        <w:rPr>
          <w:sz w:val="22"/>
          <w:szCs w:val="22"/>
        </w:rPr>
      </w:pPr>
      <w:r>
        <w:rPr>
          <w:sz w:val="22"/>
          <w:szCs w:val="22"/>
        </w:rPr>
        <w:br w:type="page"/>
      </w:r>
    </w:p>
    <w:p w:rsidR="00533194" w:rsidRPr="00782493" w:rsidRDefault="00533194" w:rsidP="00533194">
      <w:pPr>
        <w:shd w:val="clear" w:color="auto" w:fill="FFFFFF"/>
        <w:contextualSpacing/>
        <w:jc w:val="right"/>
        <w:rPr>
          <w:sz w:val="22"/>
          <w:szCs w:val="22"/>
        </w:rPr>
      </w:pPr>
      <w:r w:rsidRPr="00782493">
        <w:rPr>
          <w:sz w:val="22"/>
          <w:szCs w:val="22"/>
        </w:rPr>
        <w:lastRenderedPageBreak/>
        <w:t>ПРИЛОЖЕНИЕ № 8</w:t>
      </w:r>
    </w:p>
    <w:p w:rsidR="00533194" w:rsidRPr="00782493" w:rsidRDefault="00533194" w:rsidP="00533194">
      <w:pPr>
        <w:jc w:val="right"/>
        <w:rPr>
          <w:sz w:val="22"/>
          <w:szCs w:val="22"/>
        </w:rPr>
      </w:pPr>
      <w:r w:rsidRPr="00782493">
        <w:rPr>
          <w:sz w:val="22"/>
          <w:szCs w:val="22"/>
        </w:rPr>
        <w:t xml:space="preserve">к договору субаренды </w:t>
      </w:r>
    </w:p>
    <w:p w:rsidR="00533194" w:rsidRPr="00782493" w:rsidRDefault="00533194" w:rsidP="00533194">
      <w:pPr>
        <w:jc w:val="right"/>
        <w:rPr>
          <w:sz w:val="22"/>
          <w:szCs w:val="22"/>
        </w:rPr>
      </w:pPr>
      <w:r w:rsidRPr="00782493">
        <w:rPr>
          <w:sz w:val="22"/>
          <w:szCs w:val="22"/>
        </w:rPr>
        <w:t>№</w:t>
      </w:r>
      <w:r w:rsidRPr="00782493">
        <w:rPr>
          <w:sz w:val="22"/>
          <w:szCs w:val="22"/>
          <w:highlight w:val="yellow"/>
        </w:rPr>
        <w:t>___________________</w:t>
      </w:r>
    </w:p>
    <w:p w:rsidR="00533194" w:rsidRPr="00782493" w:rsidRDefault="00533194" w:rsidP="00533194">
      <w:pPr>
        <w:shd w:val="clear" w:color="auto" w:fill="FFFFFF"/>
        <w:contextualSpacing/>
        <w:jc w:val="right"/>
        <w:rPr>
          <w:sz w:val="22"/>
          <w:szCs w:val="22"/>
        </w:rPr>
      </w:pPr>
      <w:r w:rsidRPr="00782493">
        <w:rPr>
          <w:sz w:val="22"/>
          <w:szCs w:val="22"/>
        </w:rPr>
        <w:t xml:space="preserve">                                                                                                               от</w:t>
      </w:r>
      <w:r w:rsidRPr="00782493">
        <w:rPr>
          <w:sz w:val="22"/>
          <w:szCs w:val="22"/>
          <w:highlight w:val="yellow"/>
        </w:rPr>
        <w:t>___________________</w:t>
      </w:r>
    </w:p>
    <w:p w:rsidR="00533194" w:rsidRDefault="00533194" w:rsidP="00533194">
      <w:pPr>
        <w:shd w:val="clear" w:color="auto" w:fill="FFFFFF"/>
        <w:contextualSpacing/>
        <w:jc w:val="center"/>
      </w:pPr>
    </w:p>
    <w:p w:rsidR="00BF3727" w:rsidRPr="00BF3727" w:rsidRDefault="00BF3727" w:rsidP="00BF3727">
      <w:pPr>
        <w:shd w:val="clear" w:color="auto" w:fill="FFFFFF"/>
        <w:contextualSpacing/>
        <w:jc w:val="right"/>
        <w:rPr>
          <w:b/>
          <w:sz w:val="22"/>
          <w:szCs w:val="22"/>
        </w:rPr>
      </w:pPr>
      <w:r w:rsidRPr="00D32577">
        <w:rPr>
          <w:b/>
          <w:sz w:val="22"/>
          <w:szCs w:val="22"/>
        </w:rPr>
        <w:t>ФОРМА</w:t>
      </w:r>
    </w:p>
    <w:p w:rsidR="00533194" w:rsidRPr="00133B90" w:rsidRDefault="00533194" w:rsidP="00533194">
      <w:pPr>
        <w:shd w:val="clear" w:color="auto" w:fill="FFFFFF"/>
        <w:contextualSpacing/>
        <w:jc w:val="center"/>
        <w:rPr>
          <w:sz w:val="22"/>
          <w:szCs w:val="22"/>
        </w:rPr>
      </w:pPr>
    </w:p>
    <w:p w:rsidR="00533194" w:rsidRPr="00133B90" w:rsidRDefault="00533194" w:rsidP="00533194">
      <w:pPr>
        <w:shd w:val="clear" w:color="auto" w:fill="FFFFFF"/>
        <w:contextualSpacing/>
        <w:jc w:val="center"/>
        <w:rPr>
          <w:b/>
          <w:sz w:val="22"/>
          <w:szCs w:val="22"/>
        </w:rPr>
      </w:pPr>
      <w:r w:rsidRPr="00133B90">
        <w:rPr>
          <w:b/>
          <w:sz w:val="22"/>
          <w:szCs w:val="22"/>
        </w:rPr>
        <w:t>А К Т</w:t>
      </w:r>
    </w:p>
    <w:p w:rsidR="00533194" w:rsidRPr="00133B90" w:rsidRDefault="00533194" w:rsidP="00533194">
      <w:pPr>
        <w:shd w:val="clear" w:color="auto" w:fill="FFFFFF"/>
        <w:contextualSpacing/>
        <w:jc w:val="center"/>
        <w:rPr>
          <w:b/>
          <w:sz w:val="22"/>
          <w:szCs w:val="22"/>
        </w:rPr>
      </w:pPr>
      <w:r w:rsidRPr="00133B90">
        <w:rPr>
          <w:b/>
          <w:sz w:val="22"/>
          <w:szCs w:val="22"/>
        </w:rPr>
        <w:t xml:space="preserve">Об окончании арендных каникул и начале деятельности </w:t>
      </w:r>
      <w:r w:rsidR="00B73171">
        <w:rPr>
          <w:b/>
          <w:sz w:val="22"/>
          <w:szCs w:val="22"/>
        </w:rPr>
        <w:t>СУБАРЕНДАТОРА</w:t>
      </w:r>
    </w:p>
    <w:p w:rsidR="00533194" w:rsidRPr="00133B90" w:rsidRDefault="00533194" w:rsidP="00533194">
      <w:pPr>
        <w:shd w:val="clear" w:color="auto" w:fill="FFFFFF"/>
        <w:contextualSpacing/>
        <w:jc w:val="center"/>
        <w:rPr>
          <w:b/>
          <w:sz w:val="22"/>
          <w:szCs w:val="22"/>
          <w:u w:val="single"/>
        </w:rPr>
      </w:pPr>
    </w:p>
    <w:p w:rsidR="00533194" w:rsidRPr="00133B90" w:rsidRDefault="00533194" w:rsidP="00533194">
      <w:pPr>
        <w:jc w:val="both"/>
        <w:rPr>
          <w:sz w:val="22"/>
          <w:szCs w:val="22"/>
        </w:rPr>
      </w:pPr>
      <w:r w:rsidRPr="00133B90">
        <w:rPr>
          <w:sz w:val="22"/>
          <w:szCs w:val="22"/>
          <w:highlight w:val="yellow"/>
        </w:rPr>
        <w:t>_____________________________</w:t>
      </w:r>
      <w:r w:rsidRPr="00133B90">
        <w:rPr>
          <w:sz w:val="22"/>
          <w:szCs w:val="22"/>
        </w:rPr>
        <w:tab/>
      </w:r>
      <w:r w:rsidRPr="00133B90">
        <w:rPr>
          <w:sz w:val="22"/>
          <w:szCs w:val="22"/>
        </w:rPr>
        <w:tab/>
      </w:r>
      <w:r w:rsidRPr="00133B90">
        <w:rPr>
          <w:sz w:val="22"/>
          <w:szCs w:val="22"/>
        </w:rPr>
        <w:tab/>
      </w:r>
      <w:r w:rsidRPr="00133B90">
        <w:rPr>
          <w:sz w:val="22"/>
          <w:szCs w:val="22"/>
        </w:rPr>
        <w:tab/>
        <w:t xml:space="preserve">            </w:t>
      </w:r>
      <w:proofErr w:type="gramStart"/>
      <w:r w:rsidRPr="00133B90">
        <w:rPr>
          <w:sz w:val="22"/>
          <w:szCs w:val="22"/>
        </w:rPr>
        <w:t xml:space="preserve">   «</w:t>
      </w:r>
      <w:proofErr w:type="gramEnd"/>
      <w:r w:rsidRPr="00133B90">
        <w:rPr>
          <w:sz w:val="22"/>
          <w:szCs w:val="22"/>
          <w:highlight w:val="yellow"/>
        </w:rPr>
        <w:t>___</w:t>
      </w:r>
      <w:r w:rsidRPr="00133B90">
        <w:rPr>
          <w:sz w:val="22"/>
          <w:szCs w:val="22"/>
        </w:rPr>
        <w:t>»</w:t>
      </w:r>
      <w:r w:rsidRPr="00133B90">
        <w:rPr>
          <w:sz w:val="22"/>
          <w:szCs w:val="22"/>
          <w:highlight w:val="yellow"/>
        </w:rPr>
        <w:t>_______________</w:t>
      </w:r>
      <w:r w:rsidRPr="00133B90">
        <w:rPr>
          <w:sz w:val="22"/>
          <w:szCs w:val="22"/>
        </w:rPr>
        <w:t>20</w:t>
      </w:r>
      <w:r w:rsidRPr="00133B90">
        <w:rPr>
          <w:sz w:val="22"/>
          <w:szCs w:val="22"/>
          <w:highlight w:val="yellow"/>
        </w:rPr>
        <w:t>__</w:t>
      </w:r>
      <w:r w:rsidRPr="00133B90">
        <w:rPr>
          <w:sz w:val="22"/>
          <w:szCs w:val="22"/>
        </w:rPr>
        <w:t xml:space="preserve"> г.</w:t>
      </w:r>
    </w:p>
    <w:p w:rsidR="00533194" w:rsidRPr="00133B90" w:rsidRDefault="00533194" w:rsidP="00533194">
      <w:pPr>
        <w:pStyle w:val="af"/>
        <w:rPr>
          <w:sz w:val="22"/>
          <w:szCs w:val="22"/>
        </w:rPr>
      </w:pPr>
    </w:p>
    <w:p w:rsidR="00533194" w:rsidRPr="00133B90" w:rsidRDefault="00533194" w:rsidP="00533194">
      <w:pPr>
        <w:pStyle w:val="af"/>
        <w:ind w:firstLine="708"/>
        <w:jc w:val="both"/>
        <w:rPr>
          <w:sz w:val="22"/>
          <w:szCs w:val="22"/>
        </w:rPr>
      </w:pPr>
      <w:r w:rsidRPr="00133B90">
        <w:rPr>
          <w:b/>
          <w:sz w:val="22"/>
          <w:szCs w:val="22"/>
        </w:rPr>
        <w:t>Полное наименование АРЕНДАТОРА (сокращенное наименование АРЕНДАТОРА),</w:t>
      </w:r>
      <w:r w:rsidRPr="00133B90">
        <w:rPr>
          <w:sz w:val="22"/>
          <w:szCs w:val="22"/>
        </w:rPr>
        <w:t xml:space="preserve"> именуемое в дальнейшем «АРЕНДАТОР», в лице (должность, ФИО), действующего(ей) на основании (указать наименование и реквизиты документа), с одной стороны, и </w:t>
      </w:r>
    </w:p>
    <w:p w:rsidR="00533194" w:rsidRPr="00133B90" w:rsidRDefault="00533194" w:rsidP="00533194">
      <w:pPr>
        <w:pStyle w:val="af"/>
        <w:ind w:firstLine="708"/>
        <w:jc w:val="both"/>
        <w:rPr>
          <w:sz w:val="22"/>
          <w:szCs w:val="22"/>
        </w:rPr>
      </w:pPr>
      <w:r w:rsidRPr="00133B90">
        <w:rPr>
          <w:b/>
          <w:sz w:val="22"/>
          <w:szCs w:val="22"/>
        </w:rPr>
        <w:t>Полное наименование СУБАРЕНДАТОРА (сокращенное наименование СУБАРЕНДАТОРА),</w:t>
      </w:r>
      <w:r w:rsidRPr="00133B90">
        <w:rPr>
          <w:sz w:val="22"/>
          <w:szCs w:val="22"/>
        </w:rPr>
        <w:t xml:space="preserve"> именуемое в дальнейшем «СУБАРЕНДАТОР», в лице (должность, ФИО), действующего(ей) на основании (указать наименование и реквизиты документа), с другой стороны, совместно по тексту именуемые «Стороны», составили настоящий Акт о нижеследующем:</w:t>
      </w:r>
    </w:p>
    <w:p w:rsidR="00533194" w:rsidRPr="00133B90" w:rsidRDefault="00533194" w:rsidP="00533194">
      <w:pPr>
        <w:pStyle w:val="af"/>
        <w:numPr>
          <w:ilvl w:val="0"/>
          <w:numId w:val="9"/>
        </w:numPr>
        <w:jc w:val="both"/>
        <w:rPr>
          <w:sz w:val="22"/>
          <w:szCs w:val="22"/>
        </w:rPr>
      </w:pPr>
      <w:r w:rsidRPr="00133B90">
        <w:rPr>
          <w:sz w:val="22"/>
          <w:szCs w:val="22"/>
        </w:rPr>
        <w:t>Актом Стороны подтверждают окончание арендных каникул по Договору субаренды недвижимого имущества от «__</w:t>
      </w:r>
      <w:proofErr w:type="gramStart"/>
      <w:r w:rsidRPr="00133B90">
        <w:rPr>
          <w:sz w:val="22"/>
          <w:szCs w:val="22"/>
        </w:rPr>
        <w:t>_»_</w:t>
      </w:r>
      <w:proofErr w:type="gramEnd"/>
      <w:r w:rsidRPr="00133B90">
        <w:rPr>
          <w:sz w:val="22"/>
          <w:szCs w:val="22"/>
        </w:rPr>
        <w:t xml:space="preserve">_________20__г. №_________, предоставленных в связи с </w:t>
      </w:r>
      <w:r w:rsidRPr="00133B90">
        <w:rPr>
          <w:sz w:val="22"/>
          <w:szCs w:val="22"/>
          <w:highlight w:val="yellow"/>
          <w:u w:val="single"/>
        </w:rPr>
        <w:t>(указать обстоятельства послужившие причиной предоставления арендных каникул).</w:t>
      </w:r>
    </w:p>
    <w:p w:rsidR="00533194" w:rsidRPr="00133B90" w:rsidRDefault="00533194" w:rsidP="00533194">
      <w:pPr>
        <w:pStyle w:val="a5"/>
        <w:numPr>
          <w:ilvl w:val="0"/>
          <w:numId w:val="9"/>
        </w:numPr>
        <w:spacing w:after="240"/>
        <w:jc w:val="both"/>
        <w:rPr>
          <w:sz w:val="22"/>
          <w:szCs w:val="22"/>
        </w:rPr>
      </w:pPr>
      <w:r w:rsidRPr="00133B90">
        <w:rPr>
          <w:sz w:val="22"/>
          <w:szCs w:val="22"/>
        </w:rPr>
        <w:t xml:space="preserve">Стороны установили что датой окончания арендных каникул по Договору субаренды недвижимого имущества от «___»__________20__г. №_________ будет являться «___»_______________20__ г. Датой начала деятельности </w:t>
      </w:r>
      <w:r>
        <w:rPr>
          <w:sz w:val="22"/>
          <w:szCs w:val="22"/>
        </w:rPr>
        <w:t>СУБАРЕНДАТОРА</w:t>
      </w:r>
      <w:r w:rsidRPr="00133B90">
        <w:rPr>
          <w:sz w:val="22"/>
          <w:szCs w:val="22"/>
        </w:rPr>
        <w:t xml:space="preserve"> согласно пункту 1.2 договора </w:t>
      </w:r>
      <w:r>
        <w:rPr>
          <w:sz w:val="22"/>
          <w:szCs w:val="22"/>
        </w:rPr>
        <w:t>суб</w:t>
      </w:r>
      <w:r w:rsidRPr="00133B90">
        <w:rPr>
          <w:sz w:val="22"/>
          <w:szCs w:val="22"/>
        </w:rPr>
        <w:t>аренды недвижимого имущества</w:t>
      </w:r>
      <w:r>
        <w:rPr>
          <w:sz w:val="22"/>
          <w:szCs w:val="22"/>
        </w:rPr>
        <w:t xml:space="preserve"> </w:t>
      </w:r>
      <w:r w:rsidRPr="00133B90">
        <w:rPr>
          <w:sz w:val="22"/>
          <w:szCs w:val="22"/>
        </w:rPr>
        <w:t xml:space="preserve">от «___»__________20__г. №_________ </w:t>
      </w:r>
      <w:r>
        <w:rPr>
          <w:sz w:val="22"/>
          <w:szCs w:val="22"/>
        </w:rPr>
        <w:t>,</w:t>
      </w:r>
      <w:r w:rsidRPr="00133B90">
        <w:rPr>
          <w:sz w:val="22"/>
          <w:szCs w:val="22"/>
        </w:rPr>
        <w:t xml:space="preserve"> считать </w:t>
      </w:r>
      <w:r>
        <w:rPr>
          <w:sz w:val="22"/>
          <w:szCs w:val="22"/>
        </w:rPr>
        <w:t xml:space="preserve"> </w:t>
      </w:r>
      <w:r w:rsidRPr="00133B90">
        <w:rPr>
          <w:sz w:val="22"/>
          <w:szCs w:val="22"/>
        </w:rPr>
        <w:t>«___»_______________20__ г.</w:t>
      </w:r>
    </w:p>
    <w:p w:rsidR="00533194" w:rsidRPr="00992EC5" w:rsidRDefault="00533194" w:rsidP="00533194">
      <w:pPr>
        <w:pStyle w:val="af"/>
        <w:numPr>
          <w:ilvl w:val="0"/>
          <w:numId w:val="9"/>
        </w:numPr>
        <w:spacing w:before="240"/>
        <w:jc w:val="both"/>
        <w:rPr>
          <w:sz w:val="22"/>
          <w:szCs w:val="22"/>
        </w:rPr>
      </w:pPr>
      <w:r w:rsidRPr="00133B90">
        <w:rPr>
          <w:sz w:val="22"/>
          <w:szCs w:val="22"/>
        </w:rPr>
        <w:t>Стороны подтверждают, что начисление арендной платы, указанной в п. 2 Приложения № 3</w:t>
      </w:r>
      <w:r>
        <w:rPr>
          <w:sz w:val="22"/>
          <w:szCs w:val="22"/>
        </w:rPr>
        <w:t xml:space="preserve"> к</w:t>
      </w:r>
      <w:r w:rsidRPr="00133B90">
        <w:rPr>
          <w:sz w:val="22"/>
          <w:szCs w:val="22"/>
        </w:rPr>
        <w:t xml:space="preserve"> Договор</w:t>
      </w:r>
      <w:r>
        <w:rPr>
          <w:sz w:val="22"/>
          <w:szCs w:val="22"/>
        </w:rPr>
        <w:t>у субаренды недвижимого имущества</w:t>
      </w:r>
      <w:r w:rsidRPr="00133B90">
        <w:rPr>
          <w:sz w:val="22"/>
          <w:szCs w:val="22"/>
        </w:rPr>
        <w:t xml:space="preserve"> от «___»__________20__г. №_________, производится начиная с «___»_______________20__ г.</w:t>
      </w:r>
    </w:p>
    <w:p w:rsidR="00533194" w:rsidRPr="007C3F9F" w:rsidRDefault="00533194" w:rsidP="00533194">
      <w:pPr>
        <w:pStyle w:val="af"/>
        <w:numPr>
          <w:ilvl w:val="0"/>
          <w:numId w:val="9"/>
        </w:numPr>
        <w:jc w:val="both"/>
      </w:pPr>
      <w:r w:rsidRPr="00133B90">
        <w:rPr>
          <w:sz w:val="22"/>
          <w:szCs w:val="22"/>
        </w:rPr>
        <w:t>Акт подписан в 2 (двух) экземплярах, имеющих одинаковую юридическую силу</w:t>
      </w:r>
      <w:r>
        <w:rPr>
          <w:sz w:val="22"/>
          <w:szCs w:val="22"/>
        </w:rPr>
        <w:t>, по одному для каждой из Сторон</w:t>
      </w:r>
      <w:r w:rsidRPr="00B7651E">
        <w:t>.</w:t>
      </w:r>
    </w:p>
    <w:p w:rsidR="00533194" w:rsidRPr="007C3F9F" w:rsidRDefault="00533194" w:rsidP="00533194">
      <w:pPr>
        <w:pStyle w:val="af"/>
        <w:ind w:firstLine="708"/>
      </w:pPr>
    </w:p>
    <w:p w:rsidR="00533194" w:rsidRPr="007C3F9F" w:rsidRDefault="00BF3727" w:rsidP="00533194">
      <w:pPr>
        <w:widowControl/>
        <w:autoSpaceDE/>
        <w:autoSpaceDN/>
        <w:adjustRightInd/>
        <w:rPr>
          <w:b/>
          <w:sz w:val="22"/>
        </w:rPr>
      </w:pPr>
      <w:r w:rsidRPr="00D32577">
        <w:rPr>
          <w:b/>
          <w:sz w:val="22"/>
        </w:rPr>
        <w:t>ФОРМА СОГЛАСОВАНА:</w:t>
      </w:r>
    </w:p>
    <w:p w:rsidR="00533194" w:rsidRPr="007C3F9F" w:rsidRDefault="00533194" w:rsidP="00533194">
      <w:pPr>
        <w:widowControl/>
        <w:tabs>
          <w:tab w:val="left" w:pos="6030"/>
        </w:tabs>
        <w:autoSpaceDE/>
        <w:autoSpaceDN/>
        <w:adjustRightInd/>
        <w:contextualSpacing/>
        <w:rPr>
          <w:sz w:val="24"/>
          <w:szCs w:val="24"/>
        </w:rPr>
      </w:pPr>
    </w:p>
    <w:tbl>
      <w:tblPr>
        <w:tblW w:w="9780" w:type="dxa"/>
        <w:tblInd w:w="-176" w:type="dxa"/>
        <w:tblLayout w:type="fixed"/>
        <w:tblLook w:val="04A0" w:firstRow="1" w:lastRow="0" w:firstColumn="1" w:lastColumn="0" w:noHBand="0" w:noVBand="1"/>
      </w:tblPr>
      <w:tblGrid>
        <w:gridCol w:w="5457"/>
        <w:gridCol w:w="4323"/>
      </w:tblGrid>
      <w:tr w:rsidR="00533194" w:rsidRPr="00312F44" w:rsidTr="00925A3A">
        <w:tc>
          <w:tcPr>
            <w:tcW w:w="5457" w:type="dxa"/>
          </w:tcPr>
          <w:p w:rsidR="00533194" w:rsidRPr="00EA6257" w:rsidRDefault="00533194" w:rsidP="00925A3A">
            <w:pPr>
              <w:jc w:val="both"/>
              <w:rPr>
                <w:b/>
                <w:sz w:val="22"/>
                <w:szCs w:val="22"/>
                <w:highlight w:val="yellow"/>
              </w:rPr>
            </w:pPr>
            <w:r w:rsidRPr="00EA6257">
              <w:rPr>
                <w:b/>
                <w:sz w:val="22"/>
                <w:szCs w:val="22"/>
                <w:highlight w:val="yellow"/>
              </w:rPr>
              <w:t>АРЕНДАТОР</w:t>
            </w:r>
          </w:p>
          <w:p w:rsidR="00533194" w:rsidRPr="00EA6257" w:rsidRDefault="00533194" w:rsidP="00925A3A">
            <w:pPr>
              <w:pStyle w:val="Default"/>
              <w:jc w:val="both"/>
              <w:rPr>
                <w:rFonts w:eastAsia="Times New Roman"/>
                <w:color w:val="auto"/>
                <w:sz w:val="22"/>
                <w:szCs w:val="22"/>
                <w:highlight w:val="yellow"/>
              </w:rPr>
            </w:pPr>
            <w:r w:rsidRPr="00EA6257">
              <w:rPr>
                <w:color w:val="auto"/>
                <w:sz w:val="22"/>
                <w:szCs w:val="22"/>
                <w:highlight w:val="yellow"/>
              </w:rPr>
              <w:t>_____________________</w:t>
            </w:r>
          </w:p>
          <w:p w:rsidR="00533194" w:rsidRPr="00EA6257" w:rsidRDefault="00533194" w:rsidP="00925A3A">
            <w:pPr>
              <w:pStyle w:val="Default"/>
              <w:jc w:val="both"/>
              <w:rPr>
                <w:color w:val="auto"/>
                <w:sz w:val="22"/>
                <w:szCs w:val="22"/>
                <w:highlight w:val="yellow"/>
              </w:rPr>
            </w:pPr>
            <w:r w:rsidRPr="00EA6257">
              <w:rPr>
                <w:color w:val="auto"/>
                <w:sz w:val="22"/>
                <w:szCs w:val="22"/>
                <w:highlight w:val="yellow"/>
              </w:rPr>
              <w:t xml:space="preserve">(должность) </w:t>
            </w:r>
          </w:p>
          <w:p w:rsidR="00533194" w:rsidRPr="00EA6257" w:rsidRDefault="00533194" w:rsidP="00925A3A">
            <w:pPr>
              <w:pStyle w:val="Default"/>
              <w:jc w:val="both"/>
              <w:rPr>
                <w:color w:val="auto"/>
                <w:sz w:val="22"/>
                <w:szCs w:val="22"/>
                <w:highlight w:val="yellow"/>
              </w:rPr>
            </w:pPr>
            <w:r w:rsidRPr="00EA6257">
              <w:rPr>
                <w:color w:val="auto"/>
                <w:sz w:val="22"/>
                <w:szCs w:val="22"/>
                <w:highlight w:val="yellow"/>
              </w:rPr>
              <w:t>_____________________</w:t>
            </w:r>
          </w:p>
          <w:p w:rsidR="00533194" w:rsidRPr="00EA6257" w:rsidRDefault="00533194" w:rsidP="00925A3A">
            <w:pPr>
              <w:pStyle w:val="Default"/>
              <w:jc w:val="both"/>
              <w:rPr>
                <w:color w:val="auto"/>
                <w:sz w:val="22"/>
                <w:szCs w:val="22"/>
                <w:highlight w:val="yellow"/>
              </w:rPr>
            </w:pPr>
            <w:r w:rsidRPr="00EA6257">
              <w:rPr>
                <w:color w:val="auto"/>
                <w:sz w:val="22"/>
                <w:szCs w:val="22"/>
                <w:highlight w:val="yellow"/>
              </w:rPr>
              <w:t xml:space="preserve">(ФИО) </w:t>
            </w:r>
          </w:p>
          <w:p w:rsidR="00533194" w:rsidRPr="00EA6257" w:rsidRDefault="00533194" w:rsidP="00925A3A">
            <w:pPr>
              <w:shd w:val="clear" w:color="auto" w:fill="FFFFFF"/>
              <w:tabs>
                <w:tab w:val="left" w:pos="3490"/>
              </w:tabs>
              <w:suppressAutoHyphens/>
              <w:rPr>
                <w:bCs/>
                <w:sz w:val="22"/>
                <w:szCs w:val="22"/>
                <w:highlight w:val="yellow"/>
              </w:rPr>
            </w:pPr>
            <w:r w:rsidRPr="00EA6257">
              <w:rPr>
                <w:sz w:val="22"/>
                <w:szCs w:val="22"/>
                <w:highlight w:val="yellow"/>
              </w:rPr>
              <w:t>«___</w:t>
            </w:r>
            <w:proofErr w:type="gramStart"/>
            <w:r w:rsidRPr="00EA6257">
              <w:rPr>
                <w:sz w:val="22"/>
                <w:szCs w:val="22"/>
                <w:highlight w:val="yellow"/>
              </w:rPr>
              <w:t>_»_</w:t>
            </w:r>
            <w:proofErr w:type="gramEnd"/>
            <w:r w:rsidRPr="00EA6257">
              <w:rPr>
                <w:sz w:val="22"/>
                <w:szCs w:val="22"/>
                <w:highlight w:val="yellow"/>
              </w:rPr>
              <w:t>______________ 20_ г.</w:t>
            </w:r>
          </w:p>
          <w:p w:rsidR="00533194" w:rsidRPr="00EA6257" w:rsidRDefault="00533194" w:rsidP="00925A3A">
            <w:pPr>
              <w:jc w:val="both"/>
              <w:rPr>
                <w:sz w:val="22"/>
                <w:szCs w:val="22"/>
                <w:highlight w:val="yellow"/>
              </w:rPr>
            </w:pPr>
          </w:p>
        </w:tc>
        <w:tc>
          <w:tcPr>
            <w:tcW w:w="4323" w:type="dxa"/>
          </w:tcPr>
          <w:p w:rsidR="00533194" w:rsidRPr="00EA6257" w:rsidRDefault="00533194" w:rsidP="00925A3A">
            <w:pPr>
              <w:jc w:val="both"/>
              <w:rPr>
                <w:b/>
                <w:sz w:val="22"/>
                <w:szCs w:val="22"/>
                <w:highlight w:val="yellow"/>
              </w:rPr>
            </w:pPr>
            <w:r w:rsidRPr="00EA6257">
              <w:rPr>
                <w:b/>
                <w:sz w:val="22"/>
                <w:szCs w:val="22"/>
                <w:highlight w:val="yellow"/>
              </w:rPr>
              <w:t>СУБАРЕНДАТОР</w:t>
            </w:r>
          </w:p>
          <w:p w:rsidR="00533194" w:rsidRPr="00EA6257" w:rsidRDefault="00533194" w:rsidP="00925A3A">
            <w:pPr>
              <w:pStyle w:val="Default"/>
              <w:jc w:val="both"/>
              <w:rPr>
                <w:rFonts w:eastAsia="Times New Roman"/>
                <w:color w:val="auto"/>
                <w:sz w:val="22"/>
                <w:szCs w:val="22"/>
                <w:highlight w:val="yellow"/>
              </w:rPr>
            </w:pPr>
            <w:r w:rsidRPr="00EA6257">
              <w:rPr>
                <w:color w:val="auto"/>
                <w:sz w:val="22"/>
                <w:szCs w:val="22"/>
                <w:highlight w:val="yellow"/>
              </w:rPr>
              <w:t>_____________________</w:t>
            </w:r>
          </w:p>
          <w:p w:rsidR="00533194" w:rsidRPr="00EA6257" w:rsidRDefault="00533194" w:rsidP="00925A3A">
            <w:pPr>
              <w:pStyle w:val="Default"/>
              <w:jc w:val="both"/>
              <w:rPr>
                <w:color w:val="auto"/>
                <w:sz w:val="22"/>
                <w:szCs w:val="22"/>
                <w:highlight w:val="yellow"/>
              </w:rPr>
            </w:pPr>
            <w:r w:rsidRPr="00EA6257">
              <w:rPr>
                <w:color w:val="auto"/>
                <w:sz w:val="22"/>
                <w:szCs w:val="22"/>
                <w:highlight w:val="yellow"/>
              </w:rPr>
              <w:t xml:space="preserve">(должность) </w:t>
            </w:r>
          </w:p>
          <w:p w:rsidR="00533194" w:rsidRPr="00EA6257" w:rsidRDefault="00533194" w:rsidP="00925A3A">
            <w:pPr>
              <w:pStyle w:val="Default"/>
              <w:jc w:val="both"/>
              <w:rPr>
                <w:color w:val="auto"/>
                <w:sz w:val="22"/>
                <w:szCs w:val="22"/>
                <w:highlight w:val="yellow"/>
              </w:rPr>
            </w:pPr>
            <w:r w:rsidRPr="00EA6257">
              <w:rPr>
                <w:color w:val="auto"/>
                <w:sz w:val="22"/>
                <w:szCs w:val="22"/>
                <w:highlight w:val="yellow"/>
              </w:rPr>
              <w:t>_____________________</w:t>
            </w:r>
          </w:p>
          <w:p w:rsidR="00533194" w:rsidRPr="00EA6257" w:rsidRDefault="00533194" w:rsidP="00925A3A">
            <w:pPr>
              <w:pStyle w:val="Default"/>
              <w:jc w:val="both"/>
              <w:rPr>
                <w:color w:val="auto"/>
                <w:sz w:val="22"/>
                <w:szCs w:val="22"/>
                <w:highlight w:val="yellow"/>
              </w:rPr>
            </w:pPr>
            <w:r w:rsidRPr="00EA6257">
              <w:rPr>
                <w:color w:val="auto"/>
                <w:sz w:val="22"/>
                <w:szCs w:val="22"/>
                <w:highlight w:val="yellow"/>
              </w:rPr>
              <w:t xml:space="preserve">(ФИО) </w:t>
            </w:r>
          </w:p>
          <w:p w:rsidR="00533194" w:rsidRPr="00EA6257" w:rsidRDefault="00533194" w:rsidP="00925A3A">
            <w:pPr>
              <w:shd w:val="clear" w:color="auto" w:fill="FFFFFF"/>
              <w:tabs>
                <w:tab w:val="left" w:pos="3490"/>
              </w:tabs>
              <w:suppressAutoHyphens/>
              <w:rPr>
                <w:sz w:val="22"/>
                <w:szCs w:val="22"/>
                <w:highlight w:val="yellow"/>
              </w:rPr>
            </w:pPr>
            <w:r w:rsidRPr="00EA6257">
              <w:rPr>
                <w:sz w:val="22"/>
                <w:szCs w:val="22"/>
                <w:highlight w:val="yellow"/>
              </w:rPr>
              <w:t>«___</w:t>
            </w:r>
            <w:proofErr w:type="gramStart"/>
            <w:r w:rsidRPr="00EA6257">
              <w:rPr>
                <w:sz w:val="22"/>
                <w:szCs w:val="22"/>
                <w:highlight w:val="yellow"/>
              </w:rPr>
              <w:t>_»_</w:t>
            </w:r>
            <w:proofErr w:type="gramEnd"/>
            <w:r w:rsidRPr="00EA6257">
              <w:rPr>
                <w:sz w:val="22"/>
                <w:szCs w:val="22"/>
                <w:highlight w:val="yellow"/>
              </w:rPr>
              <w:t>______________ 20_ г.</w:t>
            </w:r>
          </w:p>
          <w:p w:rsidR="00533194" w:rsidRPr="00EA6257" w:rsidRDefault="00533194" w:rsidP="00925A3A">
            <w:pPr>
              <w:rPr>
                <w:sz w:val="22"/>
                <w:szCs w:val="22"/>
                <w:highlight w:val="yellow"/>
              </w:rPr>
            </w:pPr>
          </w:p>
        </w:tc>
      </w:tr>
    </w:tbl>
    <w:p w:rsidR="00533194" w:rsidRDefault="00533194" w:rsidP="00533194"/>
    <w:p w:rsidR="00533194" w:rsidRDefault="00533194" w:rsidP="009D0006">
      <w:pPr>
        <w:widowControl/>
        <w:autoSpaceDE/>
        <w:autoSpaceDN/>
        <w:adjustRightInd/>
        <w:rPr>
          <w:sz w:val="22"/>
          <w:szCs w:val="22"/>
        </w:rPr>
      </w:pPr>
    </w:p>
    <w:p w:rsidR="00533194" w:rsidRPr="009E33A7" w:rsidRDefault="00533194" w:rsidP="009D0006">
      <w:pPr>
        <w:widowControl/>
        <w:autoSpaceDE/>
        <w:autoSpaceDN/>
        <w:adjustRightInd/>
        <w:rPr>
          <w:sz w:val="22"/>
          <w:szCs w:val="22"/>
        </w:rPr>
      </w:pPr>
    </w:p>
    <w:sectPr w:rsidR="00533194" w:rsidRPr="009E33A7" w:rsidSect="00EC68C8">
      <w:headerReference w:type="default" r:id="rId8"/>
      <w:footerReference w:type="default" r:id="rId9"/>
      <w:headerReference w:type="first" r:id="rId10"/>
      <w:pgSz w:w="11909" w:h="16834" w:code="9"/>
      <w:pgMar w:top="851" w:right="567" w:bottom="851" w:left="1701" w:header="454" w:footer="454"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3440" w:rsidRDefault="00C53440" w:rsidP="0008246F">
      <w:r>
        <w:separator/>
      </w:r>
    </w:p>
  </w:endnote>
  <w:endnote w:type="continuationSeparator" w:id="0">
    <w:p w:rsidR="00C53440" w:rsidRDefault="00C53440" w:rsidP="00082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C27" w:rsidRDefault="006E7C27">
    <w:pPr>
      <w:pStyle w:val="ab"/>
      <w:jc w:val="right"/>
    </w:pPr>
    <w:r>
      <w:rPr>
        <w:noProof/>
      </w:rPr>
      <w:fldChar w:fldCharType="begin"/>
    </w:r>
    <w:r>
      <w:rPr>
        <w:noProof/>
      </w:rPr>
      <w:instrText xml:space="preserve"> PAGE   \* MERGEFORMAT </w:instrText>
    </w:r>
    <w:r>
      <w:rPr>
        <w:noProof/>
      </w:rPr>
      <w:fldChar w:fldCharType="separate"/>
    </w:r>
    <w:r w:rsidR="0007256D">
      <w:rPr>
        <w:noProof/>
      </w:rPr>
      <w:t>31</w:t>
    </w:r>
    <w:r>
      <w:rPr>
        <w:noProof/>
      </w:rPr>
      <w:fldChar w:fldCharType="end"/>
    </w:r>
  </w:p>
  <w:p w:rsidR="006E7C27" w:rsidRDefault="006E7C2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3440" w:rsidRDefault="00C53440" w:rsidP="0008246F">
      <w:r>
        <w:separator/>
      </w:r>
    </w:p>
  </w:footnote>
  <w:footnote w:type="continuationSeparator" w:id="0">
    <w:p w:rsidR="00C53440" w:rsidRDefault="00C53440" w:rsidP="0008246F">
      <w:r>
        <w:continuationSeparator/>
      </w:r>
    </w:p>
  </w:footnote>
  <w:footnote w:id="1">
    <w:p w:rsidR="006E7C27" w:rsidRPr="0082295F" w:rsidRDefault="006E7C27">
      <w:pPr>
        <w:pStyle w:val="af9"/>
      </w:pPr>
      <w:r w:rsidRPr="0082295F">
        <w:rPr>
          <w:rStyle w:val="afb"/>
        </w:rPr>
        <w:footnoteRef/>
      </w:r>
      <w:r w:rsidRPr="0082295F">
        <w:t xml:space="preserve"> Данный </w:t>
      </w:r>
      <w:r>
        <w:t>Догово</w:t>
      </w:r>
      <w:r w:rsidRPr="0082295F">
        <w:t>р применяется в случаях, когда компания Холдинга выступает в качестве Арендатора.</w:t>
      </w:r>
    </w:p>
  </w:footnote>
  <w:footnote w:id="2">
    <w:p w:rsidR="006E7C27" w:rsidRPr="0082295F" w:rsidRDefault="006E7C27" w:rsidP="00D21171">
      <w:pPr>
        <w:pStyle w:val="af9"/>
      </w:pPr>
      <w:r w:rsidRPr="0082295F">
        <w:rPr>
          <w:rStyle w:val="afb"/>
        </w:rPr>
        <w:footnoteRef/>
      </w:r>
      <w:r w:rsidRPr="0082295F">
        <w:t xml:space="preserve"> Необходимо выбрать один из предложенных вариантов.</w:t>
      </w:r>
    </w:p>
  </w:footnote>
  <w:footnote w:id="3">
    <w:p w:rsidR="006E7C27" w:rsidRPr="0082295F" w:rsidRDefault="006E7C27" w:rsidP="00D21171">
      <w:pPr>
        <w:pStyle w:val="af9"/>
      </w:pPr>
      <w:r w:rsidRPr="0082295F">
        <w:rPr>
          <w:rStyle w:val="afb"/>
        </w:rPr>
        <w:footnoteRef/>
      </w:r>
      <w:r>
        <w:t>Кадастровый номер указывается при заключении долгосрочного Договора субаренды (на срок 1 (один) год и более).</w:t>
      </w:r>
    </w:p>
  </w:footnote>
  <w:footnote w:id="4">
    <w:p w:rsidR="006E7C27" w:rsidRPr="0082295F" w:rsidRDefault="006E7C27" w:rsidP="00D21171">
      <w:pPr>
        <w:pStyle w:val="af9"/>
      </w:pPr>
      <w:r w:rsidRPr="0082295F">
        <w:rPr>
          <w:rStyle w:val="afb"/>
        </w:rPr>
        <w:footnoteRef/>
      </w:r>
      <w:r w:rsidRPr="0082295F">
        <w:t xml:space="preserve"> Указать наименование объекта недвижимого имущества, в котором расположено передаваемое в </w:t>
      </w:r>
      <w:r>
        <w:t>суб</w:t>
      </w:r>
      <w:r w:rsidRPr="0082295F">
        <w:t>аренду нежилое помещение или часть нежилого помещения.</w:t>
      </w:r>
    </w:p>
  </w:footnote>
  <w:footnote w:id="5">
    <w:p w:rsidR="006E7C27" w:rsidRPr="0082295F" w:rsidRDefault="006E7C27" w:rsidP="00DC231E">
      <w:pPr>
        <w:pStyle w:val="af9"/>
        <w:jc w:val="both"/>
      </w:pPr>
      <w:r w:rsidRPr="0082295F">
        <w:rPr>
          <w:rStyle w:val="afb"/>
        </w:rPr>
        <w:footnoteRef/>
      </w:r>
      <w:r w:rsidRPr="0082295F">
        <w:t xml:space="preserve"> Применяется в случаях, когда в </w:t>
      </w:r>
      <w:r>
        <w:t>суб</w:t>
      </w:r>
      <w:r w:rsidRPr="0082295F">
        <w:t>аренду сдается здание или сооружение полностью, при заполнении необходимо выбрать один из предложенных вариантов.</w:t>
      </w:r>
    </w:p>
  </w:footnote>
  <w:footnote w:id="6">
    <w:p w:rsidR="006E7C27" w:rsidRDefault="006E7C27">
      <w:pPr>
        <w:pStyle w:val="af9"/>
      </w:pPr>
      <w:r>
        <w:rPr>
          <w:rStyle w:val="afb"/>
        </w:rPr>
        <w:footnoteRef/>
      </w:r>
      <w:r w:rsidRPr="0082295F">
        <w:t xml:space="preserve">Применяется в случаях, когда в </w:t>
      </w:r>
      <w:r>
        <w:t>суб</w:t>
      </w:r>
      <w:r w:rsidRPr="0082295F">
        <w:t>аренду сдается здание или сооружение полностью, при заполнении необходимо выбрать один из предложенных вариантов.</w:t>
      </w:r>
    </w:p>
  </w:footnote>
  <w:footnote w:id="7">
    <w:p w:rsidR="006E7C27" w:rsidRPr="0082295F" w:rsidRDefault="006E7C27">
      <w:pPr>
        <w:pStyle w:val="af9"/>
      </w:pPr>
      <w:r w:rsidRPr="0082295F">
        <w:rPr>
          <w:rStyle w:val="afb"/>
        </w:rPr>
        <w:footnoteRef/>
      </w:r>
      <w:r w:rsidRPr="0082295F">
        <w:t xml:space="preserve"> Указать цель использования помещения.</w:t>
      </w:r>
    </w:p>
  </w:footnote>
  <w:footnote w:id="8">
    <w:p w:rsidR="006E7C27" w:rsidRPr="0082295F" w:rsidRDefault="006E7C27">
      <w:pPr>
        <w:pStyle w:val="af9"/>
      </w:pPr>
      <w:r w:rsidRPr="0082295F">
        <w:rPr>
          <w:rStyle w:val="afb"/>
        </w:rPr>
        <w:footnoteRef/>
      </w:r>
      <w:r w:rsidRPr="0082295F">
        <w:t xml:space="preserve"> Указать режим работы: круглосуточный или иной.</w:t>
      </w:r>
    </w:p>
  </w:footnote>
  <w:footnote w:id="9">
    <w:p w:rsidR="006E7C27" w:rsidRPr="00847CC1" w:rsidRDefault="006E7C27" w:rsidP="00847CC1">
      <w:pPr>
        <w:pStyle w:val="af9"/>
      </w:pPr>
      <w:r w:rsidRPr="0082295F">
        <w:rPr>
          <w:rStyle w:val="afb"/>
        </w:rPr>
        <w:footnoteRef/>
      </w:r>
      <w:r w:rsidRPr="0082295F">
        <w:t xml:space="preserve"> При </w:t>
      </w:r>
      <w:r w:rsidRPr="00847CC1">
        <w:t>заполнении Договора необходимо выбрать один вариантов п. 1.9.</w:t>
      </w:r>
    </w:p>
  </w:footnote>
  <w:footnote w:id="10">
    <w:p w:rsidR="006E7C27" w:rsidRPr="00847CC1" w:rsidRDefault="006E7C27" w:rsidP="00847CC1">
      <w:pPr>
        <w:pStyle w:val="af9"/>
      </w:pPr>
      <w:r w:rsidRPr="00847CC1">
        <w:rPr>
          <w:rStyle w:val="afb"/>
        </w:rPr>
        <w:footnoteRef/>
      </w:r>
      <w:r w:rsidRPr="00847CC1">
        <w:t xml:space="preserve"> Применяется в случае обременения Помещения.</w:t>
      </w:r>
    </w:p>
  </w:footnote>
  <w:footnote w:id="11">
    <w:p w:rsidR="006E7C27" w:rsidRPr="00707B5B" w:rsidRDefault="006E7C27" w:rsidP="007E22CE">
      <w:pPr>
        <w:pStyle w:val="af9"/>
      </w:pPr>
      <w:r w:rsidRPr="00847CC1">
        <w:rPr>
          <w:rStyle w:val="afb"/>
        </w:rPr>
        <w:footnoteRef/>
      </w:r>
      <w:r w:rsidRPr="00847CC1">
        <w:t xml:space="preserve">  Указывается балансовая/кадастровая стоимость</w:t>
      </w:r>
      <w:r w:rsidRPr="00847CC1">
        <w:rPr>
          <w:sz w:val="22"/>
        </w:rPr>
        <w:t xml:space="preserve"> </w:t>
      </w:r>
      <w:r w:rsidRPr="00707B5B">
        <w:t>в целях определения необходимости применения/неприменения Федерального стандарта бухгалтерского учета ФСБУ 25/2018 «Бухгалтерский учет аренды». Если в аренду передается часть здания стоимость передаваемого в аренду имущества рассчитывается пропорционально стоимости здания.</w:t>
      </w:r>
    </w:p>
  </w:footnote>
  <w:footnote w:id="12">
    <w:p w:rsidR="006E7C27" w:rsidRPr="005636E6" w:rsidRDefault="006E7C27" w:rsidP="00543C63">
      <w:pPr>
        <w:pStyle w:val="af9"/>
      </w:pPr>
      <w:r w:rsidRPr="00D32577">
        <w:rPr>
          <w:rStyle w:val="afb"/>
        </w:rPr>
        <w:footnoteRef/>
      </w:r>
      <w:r w:rsidRPr="00D32577">
        <w:t xml:space="preserve"> Применяется в случаях заключения Субарендатором договоров с ресурсоснабжающими организациями.</w:t>
      </w:r>
    </w:p>
  </w:footnote>
  <w:footnote w:id="13">
    <w:p w:rsidR="006E7C27" w:rsidRDefault="006E7C27">
      <w:pPr>
        <w:pStyle w:val="af9"/>
      </w:pPr>
      <w:r w:rsidRPr="00D32577">
        <w:rPr>
          <w:rStyle w:val="afb"/>
        </w:rPr>
        <w:footnoteRef/>
      </w:r>
      <w:r w:rsidRPr="00D32577">
        <w:t xml:space="preserve"> Применяется при размещении в арендуемом помещении точек общественного питания.</w:t>
      </w:r>
    </w:p>
  </w:footnote>
  <w:footnote w:id="14">
    <w:p w:rsidR="006E7C27" w:rsidRDefault="006E7C27">
      <w:pPr>
        <w:pStyle w:val="af9"/>
      </w:pPr>
      <w:r>
        <w:rPr>
          <w:rStyle w:val="afb"/>
        </w:rPr>
        <w:footnoteRef/>
      </w:r>
      <w:r>
        <w:t xml:space="preserve"> Применяется в случае установления в договоре условия о размере арендной платы в виде переменной ставки (процента от выручки).</w:t>
      </w:r>
    </w:p>
  </w:footnote>
  <w:footnote w:id="15">
    <w:p w:rsidR="006E7C27" w:rsidRDefault="006E7C27">
      <w:pPr>
        <w:pStyle w:val="af9"/>
      </w:pPr>
      <w:r>
        <w:rPr>
          <w:rStyle w:val="afb"/>
        </w:rPr>
        <w:footnoteRef/>
      </w:r>
      <w:r>
        <w:t xml:space="preserve"> </w:t>
      </w:r>
      <w:bookmarkStart w:id="1" w:name="_Hlk208911156"/>
      <w:r>
        <w:t>Применяется в случае установления в договоре условия о размере арендной платы в виде переменной ставки (процента от выручки).</w:t>
      </w:r>
      <w:bookmarkEnd w:id="1"/>
    </w:p>
  </w:footnote>
  <w:footnote w:id="16">
    <w:p w:rsidR="006E7C27" w:rsidRDefault="006E7C27" w:rsidP="0042656D">
      <w:pPr>
        <w:pStyle w:val="af9"/>
      </w:pPr>
      <w:r w:rsidRPr="0042656D">
        <w:rPr>
          <w:rStyle w:val="afb"/>
        </w:rPr>
        <w:footnoteRef/>
      </w:r>
      <w:r w:rsidRPr="0042656D">
        <w:t xml:space="preserve"> Применяется в случае, когда СУБАРЕНДАТОР </w:t>
      </w:r>
      <w:r w:rsidRPr="0042656D">
        <w:rPr>
          <w:lang w:eastAsia="ar-SA"/>
        </w:rPr>
        <w:t xml:space="preserve">должен сам заключить </w:t>
      </w:r>
      <w:r>
        <w:rPr>
          <w:lang w:eastAsia="ar-SA"/>
        </w:rPr>
        <w:t>Догово</w:t>
      </w:r>
      <w:r w:rsidRPr="0042656D">
        <w:rPr>
          <w:lang w:eastAsia="ar-SA"/>
        </w:rPr>
        <w:t>р по вывозу ТКО.</w:t>
      </w:r>
    </w:p>
  </w:footnote>
  <w:footnote w:id="17">
    <w:p w:rsidR="006E7C27" w:rsidRDefault="006E7C27" w:rsidP="009D0006">
      <w:pPr>
        <w:pStyle w:val="af"/>
        <w:shd w:val="clear" w:color="auto" w:fill="FFFFFF"/>
        <w:tabs>
          <w:tab w:val="left" w:pos="1276"/>
        </w:tabs>
        <w:spacing w:after="0"/>
        <w:jc w:val="both"/>
      </w:pPr>
      <w:r>
        <w:rPr>
          <w:rStyle w:val="afb"/>
        </w:rPr>
        <w:footnoteRef/>
      </w:r>
      <w:r w:rsidRPr="0042656D">
        <w:t>Применяется в случае, когда</w:t>
      </w:r>
      <w:r>
        <w:t xml:space="preserve"> арендная плата включает вывоз ТКО.</w:t>
      </w:r>
    </w:p>
  </w:footnote>
  <w:footnote w:id="18">
    <w:p w:rsidR="006E7C27" w:rsidRPr="0082295F" w:rsidRDefault="006E7C27" w:rsidP="009D0006">
      <w:pPr>
        <w:pStyle w:val="af9"/>
      </w:pPr>
      <w:r w:rsidRPr="0082295F">
        <w:rPr>
          <w:rStyle w:val="afb"/>
        </w:rPr>
        <w:footnoteRef/>
      </w:r>
      <w:r w:rsidRPr="0082295F">
        <w:t xml:space="preserve"> При заполнении необходимо выбрать из предложенных вариантов.</w:t>
      </w:r>
    </w:p>
  </w:footnote>
  <w:footnote w:id="19">
    <w:p w:rsidR="006E7C27" w:rsidRPr="0082295F" w:rsidRDefault="006E7C27" w:rsidP="00170F9F">
      <w:pPr>
        <w:pStyle w:val="af9"/>
      </w:pPr>
      <w:r w:rsidRPr="0082295F">
        <w:rPr>
          <w:rStyle w:val="afb"/>
        </w:rPr>
        <w:footnoteRef/>
      </w:r>
      <w:r w:rsidRPr="0082295F">
        <w:t xml:space="preserve"> Применяется в случаях, когда расчет за потребленную электроэнергию осуществляется на основании прибора учета.</w:t>
      </w:r>
    </w:p>
  </w:footnote>
  <w:footnote w:id="20">
    <w:p w:rsidR="006E7C27" w:rsidRPr="0082295F" w:rsidRDefault="006E7C27" w:rsidP="00996C29">
      <w:pPr>
        <w:pStyle w:val="af9"/>
      </w:pPr>
      <w:r w:rsidRPr="0082295F">
        <w:rPr>
          <w:rStyle w:val="afb"/>
        </w:rPr>
        <w:footnoteRef/>
      </w:r>
      <w:r w:rsidRPr="0082295F">
        <w:t xml:space="preserve"> При заполнении необходимо выбрать из предложенных вариантов.</w:t>
      </w:r>
    </w:p>
  </w:footnote>
  <w:footnote w:id="21">
    <w:p w:rsidR="006E7C27" w:rsidRPr="00B446AB" w:rsidRDefault="006E7C27" w:rsidP="00996C29">
      <w:pPr>
        <w:pStyle w:val="af9"/>
      </w:pPr>
      <w:r w:rsidRPr="00B446AB">
        <w:rPr>
          <w:rStyle w:val="afb"/>
        </w:rPr>
        <w:footnoteRef/>
      </w:r>
      <w:r w:rsidRPr="00B446AB">
        <w:t xml:space="preserve"> При заполнении необходимо выбрать из предложенных вариантов.</w:t>
      </w:r>
    </w:p>
  </w:footnote>
  <w:footnote w:id="22">
    <w:p w:rsidR="006E7C27" w:rsidRDefault="006E7C27" w:rsidP="002C38A5">
      <w:pPr>
        <w:pStyle w:val="af9"/>
        <w:jc w:val="both"/>
      </w:pPr>
      <w:r w:rsidRPr="00D32577">
        <w:rPr>
          <w:rStyle w:val="afb"/>
        </w:rPr>
        <w:footnoteRef/>
      </w:r>
      <w:r w:rsidRPr="00D32577">
        <w:t xml:space="preserve"> Применяется в случаях, когда Субарендатор самостоятельно заключает договора с ресурсоснабжающими организациями.</w:t>
      </w:r>
    </w:p>
  </w:footnote>
  <w:footnote w:id="23">
    <w:p w:rsidR="006E7C27" w:rsidRPr="00D3186E" w:rsidRDefault="006E7C27" w:rsidP="00055D19">
      <w:pPr>
        <w:pStyle w:val="af9"/>
      </w:pPr>
      <w:r w:rsidRPr="00D3186E">
        <w:rPr>
          <w:rStyle w:val="afb"/>
        </w:rPr>
        <w:footnoteRef/>
      </w:r>
      <w:r w:rsidRPr="00D3186E">
        <w:t xml:space="preserve"> Применяется в случаях, когда расчет за потребленную электроэнергию осуществляется на основании прибора учета.</w:t>
      </w:r>
    </w:p>
  </w:footnote>
  <w:footnote w:id="24">
    <w:p w:rsidR="006E7C27" w:rsidRDefault="006E7C27">
      <w:pPr>
        <w:pStyle w:val="af9"/>
      </w:pPr>
      <w:r>
        <w:rPr>
          <w:rStyle w:val="afb"/>
        </w:rPr>
        <w:footnoteRef/>
      </w:r>
      <w:r>
        <w:t xml:space="preserve"> Применяется в случае установления в договоре условия о размере арендной платы в виде переменной ставки (процента от выручки).</w:t>
      </w:r>
    </w:p>
  </w:footnote>
  <w:footnote w:id="25">
    <w:p w:rsidR="006E7C27" w:rsidRPr="00B446AB" w:rsidRDefault="006E7C27" w:rsidP="00A06E7A">
      <w:pPr>
        <w:pStyle w:val="af9"/>
        <w:jc w:val="both"/>
      </w:pPr>
      <w:r w:rsidRPr="00D32577">
        <w:rPr>
          <w:rStyle w:val="afb"/>
          <w:sz w:val="18"/>
          <w:szCs w:val="18"/>
        </w:rPr>
        <w:footnoteRef/>
      </w:r>
      <w:r w:rsidRPr="00D32577">
        <w:rPr>
          <w:sz w:val="18"/>
          <w:szCs w:val="18"/>
        </w:rPr>
        <w:t xml:space="preserve"> Применяется в случаях, когда Субарендатор обязан заключить договора с ресурсоснабжающими организациями/региональным оператором.</w:t>
      </w:r>
    </w:p>
  </w:footnote>
  <w:footnote w:id="26">
    <w:p w:rsidR="006E7C27" w:rsidRPr="0097234C" w:rsidRDefault="006E7C27" w:rsidP="006D5F66">
      <w:pPr>
        <w:pStyle w:val="af9"/>
        <w:spacing w:line="240" w:lineRule="exact"/>
        <w:rPr>
          <w:sz w:val="18"/>
          <w:szCs w:val="18"/>
        </w:rPr>
      </w:pPr>
      <w:r w:rsidRPr="0097234C">
        <w:rPr>
          <w:rStyle w:val="afb"/>
          <w:sz w:val="18"/>
          <w:szCs w:val="18"/>
        </w:rPr>
        <w:footnoteRef/>
      </w:r>
      <w:r w:rsidRPr="0097234C">
        <w:rPr>
          <w:sz w:val="18"/>
          <w:szCs w:val="18"/>
        </w:rPr>
        <w:t xml:space="preserve"> Данный пункт применяется при сроке </w:t>
      </w:r>
      <w:r>
        <w:rPr>
          <w:sz w:val="18"/>
          <w:szCs w:val="18"/>
        </w:rPr>
        <w:t>суб</w:t>
      </w:r>
      <w:r w:rsidRPr="0097234C">
        <w:rPr>
          <w:sz w:val="18"/>
          <w:szCs w:val="18"/>
        </w:rPr>
        <w:t>аренды менее года.</w:t>
      </w:r>
    </w:p>
  </w:footnote>
  <w:footnote w:id="27">
    <w:p w:rsidR="006E7C27" w:rsidRPr="00973C6A" w:rsidRDefault="006E7C27">
      <w:pPr>
        <w:pStyle w:val="af9"/>
        <w:rPr>
          <w:sz w:val="18"/>
          <w:szCs w:val="18"/>
        </w:rPr>
      </w:pPr>
      <w:r w:rsidRPr="00973C6A">
        <w:rPr>
          <w:rStyle w:val="afb"/>
          <w:sz w:val="18"/>
          <w:szCs w:val="18"/>
        </w:rPr>
        <w:footnoteRef/>
      </w:r>
      <w:r w:rsidRPr="00973C6A">
        <w:rPr>
          <w:sz w:val="18"/>
          <w:szCs w:val="18"/>
        </w:rPr>
        <w:t xml:space="preserve"> Данный пункт применяется при сроке субаренды более года.</w:t>
      </w:r>
    </w:p>
  </w:footnote>
  <w:footnote w:id="28">
    <w:p w:rsidR="006E7C27" w:rsidRDefault="006E7C27" w:rsidP="000A43F0">
      <w:pPr>
        <w:pStyle w:val="af9"/>
        <w:jc w:val="both"/>
      </w:pPr>
      <w:r>
        <w:rPr>
          <w:rStyle w:val="afb"/>
        </w:rPr>
        <w:footnoteRef/>
      </w:r>
      <w:r>
        <w:t xml:space="preserve"> </w:t>
      </w:r>
      <w:r w:rsidRPr="000432D7">
        <w:rPr>
          <w:sz w:val="18"/>
          <w:szCs w:val="18"/>
        </w:rPr>
        <w:t xml:space="preserve">Применяется при заключении договора с </w:t>
      </w:r>
      <w:r>
        <w:rPr>
          <w:sz w:val="18"/>
          <w:szCs w:val="18"/>
        </w:rPr>
        <w:t>Арендатором</w:t>
      </w:r>
      <w:r w:rsidRPr="000432D7">
        <w:rPr>
          <w:sz w:val="18"/>
          <w:szCs w:val="18"/>
        </w:rPr>
        <w:t>, который является индивидуальным предпринимателем</w:t>
      </w:r>
      <w:r>
        <w:rPr>
          <w:sz w:val="18"/>
          <w:szCs w:val="18"/>
        </w:rPr>
        <w:t xml:space="preserve">, </w:t>
      </w:r>
      <w:r w:rsidRPr="000432D7">
        <w:rPr>
          <w:sz w:val="18"/>
          <w:szCs w:val="18"/>
        </w:rPr>
        <w:t>физическим лицом</w:t>
      </w:r>
      <w:r>
        <w:rPr>
          <w:sz w:val="18"/>
          <w:szCs w:val="18"/>
        </w:rPr>
        <w:t xml:space="preserve">, </w:t>
      </w:r>
      <w:r w:rsidRPr="000432D7">
        <w:rPr>
          <w:sz w:val="18"/>
          <w:szCs w:val="18"/>
        </w:rPr>
        <w:t>самозаняты</w:t>
      </w:r>
      <w:r>
        <w:rPr>
          <w:sz w:val="18"/>
          <w:szCs w:val="18"/>
        </w:rPr>
        <w:t>м</w:t>
      </w:r>
      <w:r w:rsidRPr="000432D7">
        <w:rPr>
          <w:sz w:val="18"/>
          <w:szCs w:val="18"/>
        </w:rPr>
        <w:t xml:space="preserve"> гражданин</w:t>
      </w:r>
      <w:r>
        <w:rPr>
          <w:sz w:val="18"/>
          <w:szCs w:val="18"/>
        </w:rPr>
        <w:t>ом</w:t>
      </w:r>
      <w:r w:rsidRPr="000432D7">
        <w:rPr>
          <w:sz w:val="18"/>
          <w:szCs w:val="18"/>
        </w:rPr>
        <w:t xml:space="preserve"> по смыслу Федерального закона от 27.11.2018 N 422-ФЗ "О проведении эксперимента по установлению специального налогового режима «Налог на профессиональный доход»</w:t>
      </w:r>
      <w:r>
        <w:rPr>
          <w:sz w:val="18"/>
          <w:szCs w:val="18"/>
        </w:rPr>
        <w:t>.</w:t>
      </w:r>
    </w:p>
  </w:footnote>
  <w:footnote w:id="29">
    <w:p w:rsidR="006E7C27" w:rsidRPr="005B3A6E" w:rsidRDefault="006E7C27" w:rsidP="009403DC">
      <w:pPr>
        <w:pStyle w:val="af9"/>
      </w:pPr>
      <w:r w:rsidRPr="005B3A6E">
        <w:rPr>
          <w:rStyle w:val="afb"/>
        </w:rPr>
        <w:footnoteRef/>
      </w:r>
      <w:r w:rsidRPr="005B3A6E">
        <w:t xml:space="preserve"> Необходимо выбрать один из предложенных вариантов.</w:t>
      </w:r>
    </w:p>
  </w:footnote>
  <w:footnote w:id="30">
    <w:p w:rsidR="006E7C27" w:rsidRPr="005B3A6E" w:rsidRDefault="006E7C27" w:rsidP="009403DC">
      <w:pPr>
        <w:pStyle w:val="af9"/>
      </w:pPr>
      <w:r w:rsidRPr="005B3A6E">
        <w:rPr>
          <w:rStyle w:val="afb"/>
        </w:rPr>
        <w:footnoteRef/>
      </w:r>
      <w:r w:rsidRPr="005B3A6E">
        <w:t xml:space="preserve"> </w:t>
      </w:r>
      <w:r>
        <w:t>Кадастровый номер указывается при заключении долгосрочного договора субаренды (на срок 1 (один) год и более).</w:t>
      </w:r>
    </w:p>
  </w:footnote>
  <w:footnote w:id="31">
    <w:p w:rsidR="006E7C27" w:rsidRPr="005B3A6E" w:rsidRDefault="006E7C27" w:rsidP="009403DC">
      <w:pPr>
        <w:pStyle w:val="af9"/>
      </w:pPr>
      <w:r w:rsidRPr="005B3A6E">
        <w:rPr>
          <w:rStyle w:val="afb"/>
        </w:rPr>
        <w:footnoteRef/>
      </w:r>
      <w:r w:rsidRPr="005B3A6E">
        <w:t xml:space="preserve"> Указать наименование объекта недвижимого имущества, в котором расположено передаваемое в </w:t>
      </w:r>
      <w:r>
        <w:t>суб</w:t>
      </w:r>
      <w:r w:rsidRPr="005B3A6E">
        <w:t>аренду нежилое помещение или часть нежилого помещения.</w:t>
      </w:r>
    </w:p>
  </w:footnote>
  <w:footnote w:id="32">
    <w:p w:rsidR="006E7C27" w:rsidRPr="005B3A6E" w:rsidRDefault="006E7C27" w:rsidP="009403DC">
      <w:pPr>
        <w:pStyle w:val="af9"/>
      </w:pPr>
      <w:r w:rsidRPr="005B3A6E">
        <w:rPr>
          <w:rStyle w:val="afb"/>
        </w:rPr>
        <w:footnoteRef/>
      </w:r>
      <w:r w:rsidRPr="005B3A6E">
        <w:t xml:space="preserve"> Применяется в случаях, когда в </w:t>
      </w:r>
      <w:r>
        <w:t>суб</w:t>
      </w:r>
      <w:r w:rsidRPr="005B3A6E">
        <w:t>аренду сдается здание или сооружение полностью, при заполнении необходимо выбрать один из предложенных вариантов.</w:t>
      </w:r>
    </w:p>
  </w:footnote>
  <w:footnote w:id="33">
    <w:p w:rsidR="006E7C27" w:rsidRPr="005B3A6E" w:rsidRDefault="006E7C27" w:rsidP="009403DC">
      <w:pPr>
        <w:pStyle w:val="af9"/>
      </w:pPr>
      <w:r w:rsidRPr="005B3A6E">
        <w:rPr>
          <w:rStyle w:val="afb"/>
        </w:rPr>
        <w:footnoteRef/>
      </w:r>
      <w:r w:rsidRPr="005B3A6E">
        <w:t xml:space="preserve"> Применяется для договоров, заключаемых на срок менее 1 (одного) года.</w:t>
      </w:r>
    </w:p>
  </w:footnote>
  <w:footnote w:id="34">
    <w:p w:rsidR="006E7C27" w:rsidRPr="005B3A6E" w:rsidRDefault="006E7C27" w:rsidP="009403DC">
      <w:pPr>
        <w:pStyle w:val="af9"/>
      </w:pPr>
      <w:r w:rsidRPr="005B3A6E">
        <w:rPr>
          <w:rStyle w:val="afb"/>
        </w:rPr>
        <w:footnoteRef/>
      </w:r>
      <w:r w:rsidRPr="005B3A6E">
        <w:t xml:space="preserve"> Применяется для договоров, заключаемых на срок 1 (один) год и более.</w:t>
      </w:r>
    </w:p>
  </w:footnote>
  <w:footnote w:id="35">
    <w:p w:rsidR="006E7C27" w:rsidRPr="005B3A6E" w:rsidRDefault="006E7C27" w:rsidP="00931BBD">
      <w:pPr>
        <w:pStyle w:val="af9"/>
      </w:pPr>
      <w:r w:rsidRPr="005B3A6E">
        <w:rPr>
          <w:rStyle w:val="afb"/>
        </w:rPr>
        <w:footnoteRef/>
      </w:r>
      <w:r w:rsidRPr="005B3A6E">
        <w:t xml:space="preserve"> Применяется для договоров, заключаемых на срок менее 1 (одного) года.</w:t>
      </w:r>
    </w:p>
  </w:footnote>
  <w:footnote w:id="36">
    <w:p w:rsidR="006E7C27" w:rsidRPr="005B3A6E" w:rsidRDefault="006E7C27" w:rsidP="00931BBD">
      <w:pPr>
        <w:pStyle w:val="af9"/>
      </w:pPr>
      <w:r w:rsidRPr="005B3A6E">
        <w:rPr>
          <w:rStyle w:val="afb"/>
        </w:rPr>
        <w:footnoteRef/>
      </w:r>
      <w:r w:rsidRPr="005B3A6E">
        <w:t xml:space="preserve"> Применяется для договоров, заключаемых на срок 1 (один) год и более.</w:t>
      </w:r>
    </w:p>
  </w:footnote>
  <w:footnote w:id="37">
    <w:p w:rsidR="006E7C27" w:rsidRPr="00D726A8" w:rsidRDefault="006E7C27" w:rsidP="00931BBD">
      <w:pPr>
        <w:pStyle w:val="af9"/>
      </w:pPr>
      <w:r w:rsidRPr="00D726A8">
        <w:rPr>
          <w:rStyle w:val="afb"/>
        </w:rPr>
        <w:footnoteRef/>
      </w:r>
      <w:r w:rsidRPr="00D726A8">
        <w:t xml:space="preserve"> Настоящий абзац применяется для договоров, заключаемых на срок 1 (один) год и более.</w:t>
      </w:r>
    </w:p>
  </w:footnote>
  <w:footnote w:id="38">
    <w:p w:rsidR="006E7C27" w:rsidRDefault="006E7C27" w:rsidP="00931BBD">
      <w:pPr>
        <w:pStyle w:val="af9"/>
      </w:pPr>
      <w:r>
        <w:rPr>
          <w:rStyle w:val="afb"/>
        </w:rPr>
        <w:footnoteRef/>
      </w:r>
      <w:r>
        <w:t xml:space="preserve"> Необходимо указать должность, ФИО и адрес электронной почты сотрудника АРЕНДАТОРА.</w:t>
      </w:r>
    </w:p>
  </w:footnote>
  <w:footnote w:id="39">
    <w:p w:rsidR="006E7C27" w:rsidRPr="00994EFF" w:rsidRDefault="006E7C27" w:rsidP="00931BBD">
      <w:pPr>
        <w:pStyle w:val="af9"/>
      </w:pPr>
      <w:r w:rsidRPr="00994EFF">
        <w:rPr>
          <w:rStyle w:val="afb"/>
        </w:rPr>
        <w:footnoteRef/>
      </w:r>
      <w:r w:rsidRPr="00994EFF">
        <w:t xml:space="preserve"> Применяется для договоров, заключаемых на срок 1 (один) год и более.</w:t>
      </w:r>
    </w:p>
  </w:footnote>
  <w:footnote w:id="40">
    <w:p w:rsidR="006E7C27" w:rsidRPr="008D29D9" w:rsidRDefault="006E7C27" w:rsidP="0041124C">
      <w:pPr>
        <w:pStyle w:val="af9"/>
        <w:rPr>
          <w:color w:val="000000" w:themeColor="text1"/>
        </w:rPr>
      </w:pPr>
      <w:r>
        <w:rPr>
          <w:rStyle w:val="afb"/>
        </w:rPr>
        <w:footnoteRef/>
      </w:r>
      <w:r>
        <w:t xml:space="preserve"> </w:t>
      </w:r>
      <w:r w:rsidRPr="008D29D9">
        <w:rPr>
          <w:color w:val="000000" w:themeColor="text1"/>
        </w:rPr>
        <w:t>Пункты 6.5 -6.8 включаются в договор при необходимости.</w:t>
      </w:r>
    </w:p>
  </w:footnote>
  <w:footnote w:id="41">
    <w:p w:rsidR="006E7C27" w:rsidRPr="00994EFF" w:rsidRDefault="006E7C27" w:rsidP="002A106A">
      <w:pPr>
        <w:pStyle w:val="af9"/>
      </w:pPr>
      <w:r w:rsidRPr="00994EFF">
        <w:rPr>
          <w:rStyle w:val="afb"/>
        </w:rPr>
        <w:footnoteRef/>
      </w:r>
      <w:r w:rsidRPr="00994EFF">
        <w:t xml:space="preserve"> Применяется для договоров, заключаемых на срок менее 1 (одного) года.</w:t>
      </w:r>
    </w:p>
  </w:footnote>
  <w:footnote w:id="42">
    <w:p w:rsidR="006E7C27" w:rsidRPr="00994EFF" w:rsidRDefault="006E7C27" w:rsidP="002A106A">
      <w:pPr>
        <w:pStyle w:val="af9"/>
      </w:pPr>
      <w:r w:rsidRPr="00994EFF">
        <w:rPr>
          <w:rStyle w:val="afb"/>
        </w:rPr>
        <w:footnoteRef/>
      </w:r>
      <w:r w:rsidRPr="00994EFF">
        <w:t xml:space="preserve"> Применяется для договоров, заключаемых на срок 1 (один) год и более.</w:t>
      </w:r>
    </w:p>
  </w:footnote>
  <w:footnote w:id="43">
    <w:p w:rsidR="006E7C27" w:rsidRPr="00994EFF" w:rsidRDefault="006E7C27" w:rsidP="002A106A">
      <w:pPr>
        <w:pStyle w:val="af9"/>
      </w:pPr>
      <w:r w:rsidRPr="00994EFF">
        <w:rPr>
          <w:rStyle w:val="afb"/>
        </w:rPr>
        <w:footnoteRef/>
      </w:r>
      <w:r w:rsidRPr="00994EFF">
        <w:t xml:space="preserve"> При заполнении необходимо выбрать один из предложенных вариантов.</w:t>
      </w:r>
    </w:p>
  </w:footnote>
  <w:footnote w:id="44">
    <w:p w:rsidR="006E7C27" w:rsidRPr="00994EFF" w:rsidRDefault="006E7C27" w:rsidP="00B42E6D">
      <w:pPr>
        <w:pStyle w:val="af9"/>
      </w:pPr>
      <w:r w:rsidRPr="00994EFF">
        <w:rPr>
          <w:rStyle w:val="afb"/>
        </w:rPr>
        <w:footnoteRef/>
      </w:r>
      <w:r w:rsidRPr="00994EFF">
        <w:t xml:space="preserve"> При заполнении необходимо выбрать один из предложенных вариантов.</w:t>
      </w:r>
    </w:p>
  </w:footnote>
  <w:footnote w:id="45">
    <w:p w:rsidR="006E7C27" w:rsidRPr="00994EFF" w:rsidRDefault="006E7C27" w:rsidP="002A106A">
      <w:pPr>
        <w:pStyle w:val="af9"/>
      </w:pPr>
      <w:r w:rsidRPr="00994EFF">
        <w:rPr>
          <w:rStyle w:val="afb"/>
        </w:rPr>
        <w:footnoteRef/>
      </w:r>
      <w:r w:rsidRPr="00994EFF">
        <w:t xml:space="preserve"> Необходимо указать должность, ФИО и адрес электронной почты сотрудника АРЕНДАТОРА.</w:t>
      </w:r>
    </w:p>
  </w:footnote>
  <w:footnote w:id="46">
    <w:p w:rsidR="006E7C27" w:rsidRPr="00B550E7" w:rsidRDefault="006E7C27" w:rsidP="002A106A">
      <w:pPr>
        <w:pStyle w:val="af9"/>
        <w:rPr>
          <w:color w:val="FF0000"/>
        </w:rPr>
      </w:pPr>
      <w:r w:rsidRPr="00994EFF">
        <w:rPr>
          <w:rStyle w:val="afb"/>
        </w:rPr>
        <w:footnoteRef/>
      </w:r>
      <w:r w:rsidRPr="00994EFF">
        <w:t xml:space="preserve"> Применяется для договоров, заключаемых на срок 1 (один) год и более.</w:t>
      </w:r>
    </w:p>
  </w:footnote>
  <w:footnote w:id="47">
    <w:p w:rsidR="006E7C27" w:rsidRPr="008D29D9" w:rsidRDefault="006E7C27" w:rsidP="00383D58">
      <w:pPr>
        <w:pStyle w:val="af9"/>
        <w:rPr>
          <w:color w:val="000000" w:themeColor="text1"/>
        </w:rPr>
      </w:pPr>
      <w:r>
        <w:rPr>
          <w:rStyle w:val="afb"/>
        </w:rPr>
        <w:footnoteRef/>
      </w:r>
      <w:r>
        <w:t xml:space="preserve"> </w:t>
      </w:r>
      <w:r w:rsidRPr="008D29D9">
        <w:rPr>
          <w:color w:val="000000" w:themeColor="text1"/>
        </w:rPr>
        <w:t>Пункты 6.5 -6.8 включаются в договор при необходимости.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74" w:type="dxa"/>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674"/>
    </w:tblGrid>
    <w:tr w:rsidR="006E7C27" w:rsidRPr="0064446F" w:rsidTr="00073C3A">
      <w:trPr>
        <w:trHeight w:val="386"/>
      </w:trPr>
      <w:tc>
        <w:tcPr>
          <w:tcW w:w="9674" w:type="dxa"/>
          <w:tcBorders>
            <w:top w:val="nil"/>
            <w:left w:val="nil"/>
            <w:bottom w:val="single" w:sz="18" w:space="0" w:color="808080"/>
            <w:right w:val="nil"/>
          </w:tcBorders>
          <w:hideMark/>
        </w:tcPr>
        <w:p w:rsidR="006E7C27" w:rsidRPr="0064446F" w:rsidRDefault="006E7C27" w:rsidP="005F4AC6">
          <w:pPr>
            <w:pStyle w:val="a9"/>
            <w:spacing w:line="276" w:lineRule="auto"/>
            <w:jc w:val="center"/>
            <w:rPr>
              <w:i/>
              <w:sz w:val="24"/>
              <w:szCs w:val="24"/>
              <w:lang w:eastAsia="en-US"/>
            </w:rPr>
          </w:pPr>
          <w:bookmarkStart w:id="10" w:name="_Hlk83214977"/>
          <w:r w:rsidRPr="0064446F">
            <w:rPr>
              <w:i/>
              <w:sz w:val="24"/>
              <w:szCs w:val="24"/>
            </w:rPr>
            <w:t xml:space="preserve">Типовой </w:t>
          </w:r>
          <w:r>
            <w:rPr>
              <w:i/>
              <w:sz w:val="24"/>
              <w:szCs w:val="24"/>
            </w:rPr>
            <w:t>Догово</w:t>
          </w:r>
          <w:r w:rsidRPr="0064446F">
            <w:rPr>
              <w:i/>
              <w:sz w:val="24"/>
              <w:szCs w:val="24"/>
            </w:rPr>
            <w:t>р компаний Холдинга НОВАПОРТ</w:t>
          </w:r>
        </w:p>
      </w:tc>
    </w:tr>
    <w:bookmarkEnd w:id="10"/>
  </w:tbl>
  <w:p w:rsidR="006E7C27" w:rsidRPr="0064446F" w:rsidRDefault="006E7C27" w:rsidP="00DC37B0">
    <w:pPr>
      <w:pStyle w:val="a9"/>
      <w:rPr>
        <w:sz w:val="22"/>
        <w:szCs w:val="22"/>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566" w:type="dxa"/>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15566"/>
    </w:tblGrid>
    <w:tr w:rsidR="006E7C27" w:rsidRPr="0064446F" w:rsidTr="005F4AC6">
      <w:trPr>
        <w:trHeight w:val="363"/>
      </w:trPr>
      <w:tc>
        <w:tcPr>
          <w:tcW w:w="15566" w:type="dxa"/>
          <w:tcBorders>
            <w:top w:val="nil"/>
            <w:left w:val="nil"/>
            <w:bottom w:val="single" w:sz="18" w:space="0" w:color="808080"/>
            <w:right w:val="nil"/>
          </w:tcBorders>
          <w:hideMark/>
        </w:tcPr>
        <w:p w:rsidR="006E7C27" w:rsidRPr="00D4406F" w:rsidRDefault="006E7C27" w:rsidP="007C3F9F">
          <w:pPr>
            <w:pStyle w:val="a9"/>
            <w:tabs>
              <w:tab w:val="clear" w:pos="4677"/>
              <w:tab w:val="clear" w:pos="9355"/>
            </w:tabs>
            <w:spacing w:line="276" w:lineRule="auto"/>
            <w:rPr>
              <w:i/>
            </w:rPr>
          </w:pPr>
          <w:r>
            <w:rPr>
              <w:i/>
            </w:rPr>
            <w:t xml:space="preserve">                                                           </w:t>
          </w:r>
          <w:r w:rsidRPr="00D4406F">
            <w:rPr>
              <w:i/>
            </w:rPr>
            <w:t xml:space="preserve">Типовой </w:t>
          </w:r>
          <w:r>
            <w:rPr>
              <w:i/>
            </w:rPr>
            <w:t>Догово</w:t>
          </w:r>
          <w:r w:rsidRPr="00D4406F">
            <w:rPr>
              <w:i/>
            </w:rPr>
            <w:t>р компаний Холдинга НОВАПОРТ</w:t>
          </w:r>
        </w:p>
      </w:tc>
    </w:tr>
  </w:tbl>
  <w:p w:rsidR="006E7C27" w:rsidRDefault="006E7C2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982F91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CB050EC"/>
    <w:multiLevelType w:val="multilevel"/>
    <w:tmpl w:val="6D2A5CEC"/>
    <w:lvl w:ilvl="0">
      <w:start w:val="10"/>
      <w:numFmt w:val="decimal"/>
      <w:lvlText w:val="%1."/>
      <w:lvlJc w:val="left"/>
      <w:pPr>
        <w:ind w:left="660" w:hanging="660"/>
      </w:pPr>
      <w:rPr>
        <w:rFonts w:hint="default"/>
      </w:rPr>
    </w:lvl>
    <w:lvl w:ilvl="1">
      <w:start w:val="8"/>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4A46483"/>
    <w:multiLevelType w:val="hybridMultilevel"/>
    <w:tmpl w:val="99445284"/>
    <w:lvl w:ilvl="0" w:tplc="A0A422D8">
      <w:start w:val="1"/>
      <w:numFmt w:val="decimal"/>
      <w:lvlText w:val="2.%1."/>
      <w:lvlJc w:val="left"/>
      <w:pPr>
        <w:ind w:left="39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6936C2"/>
    <w:multiLevelType w:val="multilevel"/>
    <w:tmpl w:val="D25802DC"/>
    <w:lvl w:ilvl="0">
      <w:start w:val="5"/>
      <w:numFmt w:val="decimal"/>
      <w:lvlText w:val="%1"/>
      <w:lvlJc w:val="left"/>
      <w:pPr>
        <w:ind w:left="540" w:hanging="540"/>
      </w:pPr>
      <w:rPr>
        <w:rFonts w:hint="default"/>
      </w:rPr>
    </w:lvl>
    <w:lvl w:ilvl="1">
      <w:start w:val="19"/>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2942027C"/>
    <w:multiLevelType w:val="multilevel"/>
    <w:tmpl w:val="F4563494"/>
    <w:lvl w:ilvl="0">
      <w:start w:val="11"/>
      <w:numFmt w:val="decimal"/>
      <w:lvlText w:val="%1."/>
      <w:lvlJc w:val="left"/>
      <w:pPr>
        <w:ind w:left="720" w:hanging="720"/>
      </w:pPr>
      <w:rPr>
        <w:rFonts w:hint="default"/>
      </w:rPr>
    </w:lvl>
    <w:lvl w:ilvl="1">
      <w:start w:val="8"/>
      <w:numFmt w:val="decimal"/>
      <w:lvlText w:val="%1.%2."/>
      <w:lvlJc w:val="left"/>
      <w:pPr>
        <w:ind w:left="1074" w:hanging="720"/>
      </w:pPr>
      <w:rPr>
        <w:rFonts w:hint="default"/>
      </w:rPr>
    </w:lvl>
    <w:lvl w:ilvl="2">
      <w:start w:val="10"/>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29694EF7"/>
    <w:multiLevelType w:val="hybridMultilevel"/>
    <w:tmpl w:val="51EAF94A"/>
    <w:lvl w:ilvl="0" w:tplc="3EC81408">
      <w:start w:val="1"/>
      <w:numFmt w:val="decimal"/>
      <w:lvlText w:val="2.1.%1."/>
      <w:lvlJc w:val="left"/>
      <w:pPr>
        <w:ind w:left="1463" w:hanging="360"/>
      </w:pPr>
      <w:rPr>
        <w:rFonts w:hint="default"/>
        <w:i w:val="0"/>
        <w:caps w:val="0"/>
        <w:strike w:val="0"/>
        <w:dstrike w:val="0"/>
        <w:vanish w:val="0"/>
        <w:vertAlign w:val="baseline"/>
      </w:rPr>
    </w:lvl>
    <w:lvl w:ilvl="1" w:tplc="04190019" w:tentative="1">
      <w:start w:val="1"/>
      <w:numFmt w:val="lowerLetter"/>
      <w:lvlText w:val="%2."/>
      <w:lvlJc w:val="left"/>
      <w:pPr>
        <w:ind w:left="2183" w:hanging="360"/>
      </w:pPr>
    </w:lvl>
    <w:lvl w:ilvl="2" w:tplc="0419001B" w:tentative="1">
      <w:start w:val="1"/>
      <w:numFmt w:val="lowerRoman"/>
      <w:lvlText w:val="%3."/>
      <w:lvlJc w:val="right"/>
      <w:pPr>
        <w:ind w:left="2903" w:hanging="180"/>
      </w:pPr>
    </w:lvl>
    <w:lvl w:ilvl="3" w:tplc="0419000F" w:tentative="1">
      <w:start w:val="1"/>
      <w:numFmt w:val="decimal"/>
      <w:lvlText w:val="%4."/>
      <w:lvlJc w:val="left"/>
      <w:pPr>
        <w:ind w:left="3623" w:hanging="360"/>
      </w:pPr>
    </w:lvl>
    <w:lvl w:ilvl="4" w:tplc="04190019" w:tentative="1">
      <w:start w:val="1"/>
      <w:numFmt w:val="lowerLetter"/>
      <w:lvlText w:val="%5."/>
      <w:lvlJc w:val="left"/>
      <w:pPr>
        <w:ind w:left="4343" w:hanging="360"/>
      </w:pPr>
    </w:lvl>
    <w:lvl w:ilvl="5" w:tplc="0419001B" w:tentative="1">
      <w:start w:val="1"/>
      <w:numFmt w:val="lowerRoman"/>
      <w:lvlText w:val="%6."/>
      <w:lvlJc w:val="right"/>
      <w:pPr>
        <w:ind w:left="5063" w:hanging="180"/>
      </w:pPr>
    </w:lvl>
    <w:lvl w:ilvl="6" w:tplc="0419000F" w:tentative="1">
      <w:start w:val="1"/>
      <w:numFmt w:val="decimal"/>
      <w:lvlText w:val="%7."/>
      <w:lvlJc w:val="left"/>
      <w:pPr>
        <w:ind w:left="5783" w:hanging="360"/>
      </w:pPr>
    </w:lvl>
    <w:lvl w:ilvl="7" w:tplc="04190019" w:tentative="1">
      <w:start w:val="1"/>
      <w:numFmt w:val="lowerLetter"/>
      <w:lvlText w:val="%8."/>
      <w:lvlJc w:val="left"/>
      <w:pPr>
        <w:ind w:left="6503" w:hanging="360"/>
      </w:pPr>
    </w:lvl>
    <w:lvl w:ilvl="8" w:tplc="0419001B" w:tentative="1">
      <w:start w:val="1"/>
      <w:numFmt w:val="lowerRoman"/>
      <w:lvlText w:val="%9."/>
      <w:lvlJc w:val="right"/>
      <w:pPr>
        <w:ind w:left="7223" w:hanging="180"/>
      </w:pPr>
    </w:lvl>
  </w:abstractNum>
  <w:abstractNum w:abstractNumId="6" w15:restartNumberingAfterBreak="0">
    <w:nsid w:val="2C353528"/>
    <w:multiLevelType w:val="multilevel"/>
    <w:tmpl w:val="1F8CB7F4"/>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840A9E"/>
    <w:multiLevelType w:val="hybridMultilevel"/>
    <w:tmpl w:val="CC86DA68"/>
    <w:lvl w:ilvl="0" w:tplc="22208D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61A00127"/>
    <w:multiLevelType w:val="hybridMultilevel"/>
    <w:tmpl w:val="4A9CB768"/>
    <w:lvl w:ilvl="0" w:tplc="B8FE7D9C">
      <w:start w:val="1"/>
      <w:numFmt w:val="decimal"/>
      <w:lvlText w:val="2.2.%1."/>
      <w:lvlJc w:val="left"/>
      <w:pPr>
        <w:ind w:left="107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3EE6666"/>
    <w:multiLevelType w:val="hybridMultilevel"/>
    <w:tmpl w:val="4D6C7C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5A07508"/>
    <w:multiLevelType w:val="multilevel"/>
    <w:tmpl w:val="1C94BBF2"/>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7C5E6A4D"/>
    <w:multiLevelType w:val="multilevel"/>
    <w:tmpl w:val="D430E48C"/>
    <w:lvl w:ilvl="0">
      <w:start w:val="7"/>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5"/>
  </w:num>
  <w:num w:numId="2">
    <w:abstractNumId w:val="8"/>
  </w:num>
  <w:num w:numId="3">
    <w:abstractNumId w:val="2"/>
  </w:num>
  <w:num w:numId="4">
    <w:abstractNumId w:val="11"/>
  </w:num>
  <w:num w:numId="5">
    <w:abstractNumId w:val="6"/>
  </w:num>
  <w:num w:numId="6">
    <w:abstractNumId w:val="3"/>
  </w:num>
  <w:num w:numId="7">
    <w:abstractNumId w:val="0"/>
  </w:num>
  <w:num w:numId="8">
    <w:abstractNumId w:val="1"/>
  </w:num>
  <w:num w:numId="9">
    <w:abstractNumId w:val="7"/>
  </w:num>
  <w:num w:numId="10">
    <w:abstractNumId w:val="9"/>
  </w:num>
  <w:num w:numId="11">
    <w:abstractNumId w:val="4"/>
  </w:num>
  <w:num w:numId="12">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defaultTabStop w:val="709"/>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E9B"/>
    <w:rsid w:val="00000D3E"/>
    <w:rsid w:val="00001301"/>
    <w:rsid w:val="000013C9"/>
    <w:rsid w:val="000016BE"/>
    <w:rsid w:val="000021CB"/>
    <w:rsid w:val="00002A2C"/>
    <w:rsid w:val="00003FC1"/>
    <w:rsid w:val="000054D1"/>
    <w:rsid w:val="00005D80"/>
    <w:rsid w:val="00005F97"/>
    <w:rsid w:val="000076C9"/>
    <w:rsid w:val="000077BF"/>
    <w:rsid w:val="0001231B"/>
    <w:rsid w:val="00014815"/>
    <w:rsid w:val="00014C1E"/>
    <w:rsid w:val="0001727A"/>
    <w:rsid w:val="00017CAA"/>
    <w:rsid w:val="0002101C"/>
    <w:rsid w:val="00023CFD"/>
    <w:rsid w:val="00024821"/>
    <w:rsid w:val="00025E74"/>
    <w:rsid w:val="000308D0"/>
    <w:rsid w:val="0003291E"/>
    <w:rsid w:val="000329C5"/>
    <w:rsid w:val="00033BE3"/>
    <w:rsid w:val="00033CE6"/>
    <w:rsid w:val="00033F32"/>
    <w:rsid w:val="00035AE6"/>
    <w:rsid w:val="00035E2A"/>
    <w:rsid w:val="00035E33"/>
    <w:rsid w:val="000362B8"/>
    <w:rsid w:val="000374FD"/>
    <w:rsid w:val="00040785"/>
    <w:rsid w:val="0004192F"/>
    <w:rsid w:val="00042856"/>
    <w:rsid w:val="000429FA"/>
    <w:rsid w:val="00042B73"/>
    <w:rsid w:val="00042F1B"/>
    <w:rsid w:val="00043987"/>
    <w:rsid w:val="00043D19"/>
    <w:rsid w:val="00045DA2"/>
    <w:rsid w:val="000504F0"/>
    <w:rsid w:val="000529A7"/>
    <w:rsid w:val="00052A53"/>
    <w:rsid w:val="000559A4"/>
    <w:rsid w:val="00055B52"/>
    <w:rsid w:val="00055D19"/>
    <w:rsid w:val="00057237"/>
    <w:rsid w:val="000577BE"/>
    <w:rsid w:val="00057914"/>
    <w:rsid w:val="00060307"/>
    <w:rsid w:val="000634A9"/>
    <w:rsid w:val="00063D46"/>
    <w:rsid w:val="00064E68"/>
    <w:rsid w:val="00065245"/>
    <w:rsid w:val="00065FB0"/>
    <w:rsid w:val="00066F35"/>
    <w:rsid w:val="0006731B"/>
    <w:rsid w:val="00070E22"/>
    <w:rsid w:val="000713A1"/>
    <w:rsid w:val="00071C4B"/>
    <w:rsid w:val="0007256D"/>
    <w:rsid w:val="000730D5"/>
    <w:rsid w:val="00073C3A"/>
    <w:rsid w:val="00073E25"/>
    <w:rsid w:val="00075BB3"/>
    <w:rsid w:val="00075C48"/>
    <w:rsid w:val="00080E94"/>
    <w:rsid w:val="0008246F"/>
    <w:rsid w:val="00085346"/>
    <w:rsid w:val="00090A69"/>
    <w:rsid w:val="0009164A"/>
    <w:rsid w:val="00091DB2"/>
    <w:rsid w:val="00094804"/>
    <w:rsid w:val="00094D20"/>
    <w:rsid w:val="0009526B"/>
    <w:rsid w:val="00095987"/>
    <w:rsid w:val="00095A41"/>
    <w:rsid w:val="00096D82"/>
    <w:rsid w:val="000A046B"/>
    <w:rsid w:val="000A13BA"/>
    <w:rsid w:val="000A2F3D"/>
    <w:rsid w:val="000A3727"/>
    <w:rsid w:val="000A39AE"/>
    <w:rsid w:val="000A3ED3"/>
    <w:rsid w:val="000A43F0"/>
    <w:rsid w:val="000A478C"/>
    <w:rsid w:val="000B0BCF"/>
    <w:rsid w:val="000B0D57"/>
    <w:rsid w:val="000B34BD"/>
    <w:rsid w:val="000B3B5B"/>
    <w:rsid w:val="000B497D"/>
    <w:rsid w:val="000B4A6E"/>
    <w:rsid w:val="000B5907"/>
    <w:rsid w:val="000B79BB"/>
    <w:rsid w:val="000C2A6C"/>
    <w:rsid w:val="000C2AB7"/>
    <w:rsid w:val="000C353B"/>
    <w:rsid w:val="000C4E28"/>
    <w:rsid w:val="000C5B13"/>
    <w:rsid w:val="000C61C6"/>
    <w:rsid w:val="000C6265"/>
    <w:rsid w:val="000C67A1"/>
    <w:rsid w:val="000D18E4"/>
    <w:rsid w:val="000D2B70"/>
    <w:rsid w:val="000D2FF4"/>
    <w:rsid w:val="000D3016"/>
    <w:rsid w:val="000D4394"/>
    <w:rsid w:val="000E3F1E"/>
    <w:rsid w:val="000E442B"/>
    <w:rsid w:val="000E60FE"/>
    <w:rsid w:val="000F01CC"/>
    <w:rsid w:val="000F07E0"/>
    <w:rsid w:val="000F0CFE"/>
    <w:rsid w:val="000F0E73"/>
    <w:rsid w:val="000F1799"/>
    <w:rsid w:val="000F1B90"/>
    <w:rsid w:val="000F4D91"/>
    <w:rsid w:val="000F68D4"/>
    <w:rsid w:val="000F71B1"/>
    <w:rsid w:val="00100292"/>
    <w:rsid w:val="001002BD"/>
    <w:rsid w:val="0010140B"/>
    <w:rsid w:val="00102A3B"/>
    <w:rsid w:val="0010564D"/>
    <w:rsid w:val="00107598"/>
    <w:rsid w:val="00110280"/>
    <w:rsid w:val="001114CA"/>
    <w:rsid w:val="00115335"/>
    <w:rsid w:val="001174CD"/>
    <w:rsid w:val="00117728"/>
    <w:rsid w:val="00117838"/>
    <w:rsid w:val="0012141C"/>
    <w:rsid w:val="0012165B"/>
    <w:rsid w:val="00122A77"/>
    <w:rsid w:val="00123BD6"/>
    <w:rsid w:val="00123D5D"/>
    <w:rsid w:val="0012431A"/>
    <w:rsid w:val="00124A8E"/>
    <w:rsid w:val="00130394"/>
    <w:rsid w:val="001315B6"/>
    <w:rsid w:val="00132F57"/>
    <w:rsid w:val="00133570"/>
    <w:rsid w:val="001348F2"/>
    <w:rsid w:val="001356E4"/>
    <w:rsid w:val="00137A4E"/>
    <w:rsid w:val="00140E37"/>
    <w:rsid w:val="0014248B"/>
    <w:rsid w:val="0014384B"/>
    <w:rsid w:val="00143BB6"/>
    <w:rsid w:val="001457F2"/>
    <w:rsid w:val="00145CFE"/>
    <w:rsid w:val="001475B7"/>
    <w:rsid w:val="00153FFA"/>
    <w:rsid w:val="00154CDA"/>
    <w:rsid w:val="00154CF1"/>
    <w:rsid w:val="001550FD"/>
    <w:rsid w:val="00156EAE"/>
    <w:rsid w:val="001602B1"/>
    <w:rsid w:val="00161757"/>
    <w:rsid w:val="0016211B"/>
    <w:rsid w:val="00162A57"/>
    <w:rsid w:val="001641EB"/>
    <w:rsid w:val="00164414"/>
    <w:rsid w:val="00166D1A"/>
    <w:rsid w:val="00170153"/>
    <w:rsid w:val="00170F9F"/>
    <w:rsid w:val="001724B8"/>
    <w:rsid w:val="00172549"/>
    <w:rsid w:val="00172DE0"/>
    <w:rsid w:val="001736F3"/>
    <w:rsid w:val="001759BD"/>
    <w:rsid w:val="0017642C"/>
    <w:rsid w:val="00180152"/>
    <w:rsid w:val="00181F98"/>
    <w:rsid w:val="00182EFA"/>
    <w:rsid w:val="00183EB6"/>
    <w:rsid w:val="00184A65"/>
    <w:rsid w:val="001869FA"/>
    <w:rsid w:val="00187AFC"/>
    <w:rsid w:val="0019062C"/>
    <w:rsid w:val="00190C29"/>
    <w:rsid w:val="00191A2D"/>
    <w:rsid w:val="00192239"/>
    <w:rsid w:val="00193581"/>
    <w:rsid w:val="00193B6B"/>
    <w:rsid w:val="0019662C"/>
    <w:rsid w:val="00197004"/>
    <w:rsid w:val="00197CD3"/>
    <w:rsid w:val="00197D17"/>
    <w:rsid w:val="001A1258"/>
    <w:rsid w:val="001A5A18"/>
    <w:rsid w:val="001B096A"/>
    <w:rsid w:val="001B14E9"/>
    <w:rsid w:val="001B1C6E"/>
    <w:rsid w:val="001B4CA8"/>
    <w:rsid w:val="001B732F"/>
    <w:rsid w:val="001C0982"/>
    <w:rsid w:val="001C1E45"/>
    <w:rsid w:val="001C2FA7"/>
    <w:rsid w:val="001C46AB"/>
    <w:rsid w:val="001C5A10"/>
    <w:rsid w:val="001C69C6"/>
    <w:rsid w:val="001C6AF6"/>
    <w:rsid w:val="001C717F"/>
    <w:rsid w:val="001C7B3E"/>
    <w:rsid w:val="001C7BF8"/>
    <w:rsid w:val="001C7C0D"/>
    <w:rsid w:val="001D0EE8"/>
    <w:rsid w:val="001D1B90"/>
    <w:rsid w:val="001D1D67"/>
    <w:rsid w:val="001D1FB6"/>
    <w:rsid w:val="001D2CF1"/>
    <w:rsid w:val="001D3C7B"/>
    <w:rsid w:val="001D426F"/>
    <w:rsid w:val="001D600E"/>
    <w:rsid w:val="001D6875"/>
    <w:rsid w:val="001E1B4E"/>
    <w:rsid w:val="001E6FF8"/>
    <w:rsid w:val="001F118C"/>
    <w:rsid w:val="001F1451"/>
    <w:rsid w:val="001F2BF3"/>
    <w:rsid w:val="001F2FD1"/>
    <w:rsid w:val="001F32CD"/>
    <w:rsid w:val="001F478C"/>
    <w:rsid w:val="001F53EF"/>
    <w:rsid w:val="001F7B8D"/>
    <w:rsid w:val="001F7CAD"/>
    <w:rsid w:val="00202D69"/>
    <w:rsid w:val="00204284"/>
    <w:rsid w:val="0020444F"/>
    <w:rsid w:val="00207AF1"/>
    <w:rsid w:val="002122B0"/>
    <w:rsid w:val="00213096"/>
    <w:rsid w:val="002159F0"/>
    <w:rsid w:val="00216422"/>
    <w:rsid w:val="002166CE"/>
    <w:rsid w:val="00217C39"/>
    <w:rsid w:val="002204F2"/>
    <w:rsid w:val="0022096B"/>
    <w:rsid w:val="00222542"/>
    <w:rsid w:val="00223D54"/>
    <w:rsid w:val="00226DCE"/>
    <w:rsid w:val="00227058"/>
    <w:rsid w:val="002276A1"/>
    <w:rsid w:val="00227DCA"/>
    <w:rsid w:val="002336F9"/>
    <w:rsid w:val="00234036"/>
    <w:rsid w:val="002343CA"/>
    <w:rsid w:val="00235E7F"/>
    <w:rsid w:val="00241661"/>
    <w:rsid w:val="00241EC5"/>
    <w:rsid w:val="00244C15"/>
    <w:rsid w:val="0024573A"/>
    <w:rsid w:val="00252CE7"/>
    <w:rsid w:val="00253C67"/>
    <w:rsid w:val="0025485F"/>
    <w:rsid w:val="002560F1"/>
    <w:rsid w:val="00257B49"/>
    <w:rsid w:val="002604D0"/>
    <w:rsid w:val="002621D0"/>
    <w:rsid w:val="00262771"/>
    <w:rsid w:val="00263E6B"/>
    <w:rsid w:val="002642DB"/>
    <w:rsid w:val="00265A8A"/>
    <w:rsid w:val="00265E6C"/>
    <w:rsid w:val="002671A6"/>
    <w:rsid w:val="00270342"/>
    <w:rsid w:val="00270A49"/>
    <w:rsid w:val="002717F8"/>
    <w:rsid w:val="00272199"/>
    <w:rsid w:val="0027253C"/>
    <w:rsid w:val="00274815"/>
    <w:rsid w:val="00274D04"/>
    <w:rsid w:val="002757AA"/>
    <w:rsid w:val="00275CE4"/>
    <w:rsid w:val="00275FA4"/>
    <w:rsid w:val="0028072B"/>
    <w:rsid w:val="00280834"/>
    <w:rsid w:val="00283D29"/>
    <w:rsid w:val="00287B2B"/>
    <w:rsid w:val="002913CF"/>
    <w:rsid w:val="00292D96"/>
    <w:rsid w:val="002938BD"/>
    <w:rsid w:val="00293BE5"/>
    <w:rsid w:val="00294383"/>
    <w:rsid w:val="00295246"/>
    <w:rsid w:val="00296011"/>
    <w:rsid w:val="002A0501"/>
    <w:rsid w:val="002A106A"/>
    <w:rsid w:val="002A135A"/>
    <w:rsid w:val="002A3445"/>
    <w:rsid w:val="002A4AAB"/>
    <w:rsid w:val="002A57E6"/>
    <w:rsid w:val="002A5A57"/>
    <w:rsid w:val="002A6D0F"/>
    <w:rsid w:val="002A6F8E"/>
    <w:rsid w:val="002A71CE"/>
    <w:rsid w:val="002B1B41"/>
    <w:rsid w:val="002B2EF9"/>
    <w:rsid w:val="002B330D"/>
    <w:rsid w:val="002B49B1"/>
    <w:rsid w:val="002B5130"/>
    <w:rsid w:val="002B58C6"/>
    <w:rsid w:val="002C38A5"/>
    <w:rsid w:val="002C7409"/>
    <w:rsid w:val="002C79FD"/>
    <w:rsid w:val="002C7EE7"/>
    <w:rsid w:val="002D302A"/>
    <w:rsid w:val="002D3407"/>
    <w:rsid w:val="002D54BD"/>
    <w:rsid w:val="002D6F11"/>
    <w:rsid w:val="002E5C3D"/>
    <w:rsid w:val="002E611B"/>
    <w:rsid w:val="002F08C1"/>
    <w:rsid w:val="002F200C"/>
    <w:rsid w:val="002F3229"/>
    <w:rsid w:val="002F34E1"/>
    <w:rsid w:val="002F3EC3"/>
    <w:rsid w:val="002F4CB1"/>
    <w:rsid w:val="002F4FD7"/>
    <w:rsid w:val="002F5061"/>
    <w:rsid w:val="002F6242"/>
    <w:rsid w:val="002F6726"/>
    <w:rsid w:val="002F760C"/>
    <w:rsid w:val="0030340C"/>
    <w:rsid w:val="00306279"/>
    <w:rsid w:val="0031009B"/>
    <w:rsid w:val="00310193"/>
    <w:rsid w:val="00311865"/>
    <w:rsid w:val="00312B0E"/>
    <w:rsid w:val="0031361E"/>
    <w:rsid w:val="00315514"/>
    <w:rsid w:val="0031568C"/>
    <w:rsid w:val="00317D68"/>
    <w:rsid w:val="00317E70"/>
    <w:rsid w:val="00317FB7"/>
    <w:rsid w:val="003212D5"/>
    <w:rsid w:val="0032353A"/>
    <w:rsid w:val="0032415E"/>
    <w:rsid w:val="003245FC"/>
    <w:rsid w:val="00325250"/>
    <w:rsid w:val="00325DB1"/>
    <w:rsid w:val="003270AA"/>
    <w:rsid w:val="00327B2A"/>
    <w:rsid w:val="00327FBE"/>
    <w:rsid w:val="00331CC0"/>
    <w:rsid w:val="00332E06"/>
    <w:rsid w:val="003349F3"/>
    <w:rsid w:val="00334B3E"/>
    <w:rsid w:val="00334F42"/>
    <w:rsid w:val="003369E0"/>
    <w:rsid w:val="003400FC"/>
    <w:rsid w:val="00340613"/>
    <w:rsid w:val="0034119C"/>
    <w:rsid w:val="00344852"/>
    <w:rsid w:val="00344BE8"/>
    <w:rsid w:val="00347F94"/>
    <w:rsid w:val="00354321"/>
    <w:rsid w:val="003543D3"/>
    <w:rsid w:val="00355990"/>
    <w:rsid w:val="00356578"/>
    <w:rsid w:val="00357C87"/>
    <w:rsid w:val="003606C7"/>
    <w:rsid w:val="00360E92"/>
    <w:rsid w:val="00361E92"/>
    <w:rsid w:val="00362A0A"/>
    <w:rsid w:val="00366498"/>
    <w:rsid w:val="003676A5"/>
    <w:rsid w:val="0037094C"/>
    <w:rsid w:val="0037105D"/>
    <w:rsid w:val="00371CD8"/>
    <w:rsid w:val="0037238F"/>
    <w:rsid w:val="003727C3"/>
    <w:rsid w:val="00372A4D"/>
    <w:rsid w:val="00372D41"/>
    <w:rsid w:val="00375063"/>
    <w:rsid w:val="00376CF3"/>
    <w:rsid w:val="00376CF6"/>
    <w:rsid w:val="00380AE6"/>
    <w:rsid w:val="003810F8"/>
    <w:rsid w:val="00381385"/>
    <w:rsid w:val="0038298C"/>
    <w:rsid w:val="003834C2"/>
    <w:rsid w:val="00383D58"/>
    <w:rsid w:val="00383F97"/>
    <w:rsid w:val="003840CB"/>
    <w:rsid w:val="0038480D"/>
    <w:rsid w:val="0038544A"/>
    <w:rsid w:val="00385D44"/>
    <w:rsid w:val="003914D6"/>
    <w:rsid w:val="0039241D"/>
    <w:rsid w:val="003926DF"/>
    <w:rsid w:val="00394F34"/>
    <w:rsid w:val="003953B0"/>
    <w:rsid w:val="00396DB2"/>
    <w:rsid w:val="0039743A"/>
    <w:rsid w:val="003A1190"/>
    <w:rsid w:val="003A1501"/>
    <w:rsid w:val="003A257C"/>
    <w:rsid w:val="003A30F2"/>
    <w:rsid w:val="003A6A84"/>
    <w:rsid w:val="003B12D8"/>
    <w:rsid w:val="003B2570"/>
    <w:rsid w:val="003B34AC"/>
    <w:rsid w:val="003B352B"/>
    <w:rsid w:val="003B5175"/>
    <w:rsid w:val="003B5238"/>
    <w:rsid w:val="003B6FAE"/>
    <w:rsid w:val="003C0953"/>
    <w:rsid w:val="003C0E54"/>
    <w:rsid w:val="003C149C"/>
    <w:rsid w:val="003C2833"/>
    <w:rsid w:val="003C2A1F"/>
    <w:rsid w:val="003C4E5A"/>
    <w:rsid w:val="003C5013"/>
    <w:rsid w:val="003C69CB"/>
    <w:rsid w:val="003C6D5E"/>
    <w:rsid w:val="003D1779"/>
    <w:rsid w:val="003D2A85"/>
    <w:rsid w:val="003D2ED6"/>
    <w:rsid w:val="003D47ED"/>
    <w:rsid w:val="003D4D3F"/>
    <w:rsid w:val="003D5D52"/>
    <w:rsid w:val="003E00EC"/>
    <w:rsid w:val="003E1873"/>
    <w:rsid w:val="003E1D82"/>
    <w:rsid w:val="003E271D"/>
    <w:rsid w:val="003E2A04"/>
    <w:rsid w:val="003E5AD2"/>
    <w:rsid w:val="003E5EF2"/>
    <w:rsid w:val="003E6376"/>
    <w:rsid w:val="003E6B6A"/>
    <w:rsid w:val="003E7B39"/>
    <w:rsid w:val="003E7C3A"/>
    <w:rsid w:val="003F0809"/>
    <w:rsid w:val="003F0899"/>
    <w:rsid w:val="003F26F9"/>
    <w:rsid w:val="003F2CA2"/>
    <w:rsid w:val="003F33FE"/>
    <w:rsid w:val="003F3C77"/>
    <w:rsid w:val="003F3DEA"/>
    <w:rsid w:val="003F3F14"/>
    <w:rsid w:val="003F54C1"/>
    <w:rsid w:val="003F6569"/>
    <w:rsid w:val="004033A8"/>
    <w:rsid w:val="00403FE7"/>
    <w:rsid w:val="00404B56"/>
    <w:rsid w:val="00405D7D"/>
    <w:rsid w:val="0041124C"/>
    <w:rsid w:val="00411E94"/>
    <w:rsid w:val="004129C8"/>
    <w:rsid w:val="00413FD6"/>
    <w:rsid w:val="00414957"/>
    <w:rsid w:val="00416B88"/>
    <w:rsid w:val="004170A0"/>
    <w:rsid w:val="00417BF0"/>
    <w:rsid w:val="00420327"/>
    <w:rsid w:val="00420921"/>
    <w:rsid w:val="004218E9"/>
    <w:rsid w:val="00421BC1"/>
    <w:rsid w:val="00422593"/>
    <w:rsid w:val="00423866"/>
    <w:rsid w:val="0042656D"/>
    <w:rsid w:val="0043091B"/>
    <w:rsid w:val="00435247"/>
    <w:rsid w:val="00436036"/>
    <w:rsid w:val="004374DD"/>
    <w:rsid w:val="00440EE7"/>
    <w:rsid w:val="004446FA"/>
    <w:rsid w:val="0044478C"/>
    <w:rsid w:val="00444E5A"/>
    <w:rsid w:val="00446502"/>
    <w:rsid w:val="00446730"/>
    <w:rsid w:val="0045338A"/>
    <w:rsid w:val="00453FCC"/>
    <w:rsid w:val="00454F55"/>
    <w:rsid w:val="00455233"/>
    <w:rsid w:val="004563C5"/>
    <w:rsid w:val="0045668E"/>
    <w:rsid w:val="00460087"/>
    <w:rsid w:val="0046113C"/>
    <w:rsid w:val="004622B7"/>
    <w:rsid w:val="004626AA"/>
    <w:rsid w:val="0046339A"/>
    <w:rsid w:val="00463CEC"/>
    <w:rsid w:val="0046495D"/>
    <w:rsid w:val="004652F2"/>
    <w:rsid w:val="00467BB7"/>
    <w:rsid w:val="00472B11"/>
    <w:rsid w:val="004749BF"/>
    <w:rsid w:val="00474FFA"/>
    <w:rsid w:val="0047555F"/>
    <w:rsid w:val="00477906"/>
    <w:rsid w:val="0048002E"/>
    <w:rsid w:val="00482397"/>
    <w:rsid w:val="0048296D"/>
    <w:rsid w:val="00482F2B"/>
    <w:rsid w:val="00484CC1"/>
    <w:rsid w:val="00486113"/>
    <w:rsid w:val="004922B7"/>
    <w:rsid w:val="0049719E"/>
    <w:rsid w:val="004A167C"/>
    <w:rsid w:val="004A334B"/>
    <w:rsid w:val="004A4C72"/>
    <w:rsid w:val="004A5786"/>
    <w:rsid w:val="004A662C"/>
    <w:rsid w:val="004A70E3"/>
    <w:rsid w:val="004A7E53"/>
    <w:rsid w:val="004B0056"/>
    <w:rsid w:val="004B1C90"/>
    <w:rsid w:val="004B2839"/>
    <w:rsid w:val="004B469F"/>
    <w:rsid w:val="004B5AC4"/>
    <w:rsid w:val="004B68E6"/>
    <w:rsid w:val="004B73E9"/>
    <w:rsid w:val="004C3A39"/>
    <w:rsid w:val="004C474C"/>
    <w:rsid w:val="004C526F"/>
    <w:rsid w:val="004C5E32"/>
    <w:rsid w:val="004C6310"/>
    <w:rsid w:val="004C7BD1"/>
    <w:rsid w:val="004D2357"/>
    <w:rsid w:val="004D30A9"/>
    <w:rsid w:val="004D743C"/>
    <w:rsid w:val="004D75A4"/>
    <w:rsid w:val="004D7E31"/>
    <w:rsid w:val="004E08D8"/>
    <w:rsid w:val="004E0EF9"/>
    <w:rsid w:val="004E12C7"/>
    <w:rsid w:val="004E3D16"/>
    <w:rsid w:val="004E5F02"/>
    <w:rsid w:val="004E7522"/>
    <w:rsid w:val="004F0159"/>
    <w:rsid w:val="004F06B4"/>
    <w:rsid w:val="004F20C3"/>
    <w:rsid w:val="004F2167"/>
    <w:rsid w:val="004F5101"/>
    <w:rsid w:val="004F6D55"/>
    <w:rsid w:val="00500ABB"/>
    <w:rsid w:val="00503044"/>
    <w:rsid w:val="00511C2E"/>
    <w:rsid w:val="00512CA8"/>
    <w:rsid w:val="0051420E"/>
    <w:rsid w:val="005145DE"/>
    <w:rsid w:val="00514980"/>
    <w:rsid w:val="00516F34"/>
    <w:rsid w:val="005210F9"/>
    <w:rsid w:val="00521355"/>
    <w:rsid w:val="00522AF4"/>
    <w:rsid w:val="00525E8E"/>
    <w:rsid w:val="00530D2F"/>
    <w:rsid w:val="00531FBC"/>
    <w:rsid w:val="00533194"/>
    <w:rsid w:val="0053530B"/>
    <w:rsid w:val="005355DF"/>
    <w:rsid w:val="00537648"/>
    <w:rsid w:val="00537833"/>
    <w:rsid w:val="00540530"/>
    <w:rsid w:val="0054362C"/>
    <w:rsid w:val="00543C63"/>
    <w:rsid w:val="00545219"/>
    <w:rsid w:val="00545DA6"/>
    <w:rsid w:val="005470C8"/>
    <w:rsid w:val="00547850"/>
    <w:rsid w:val="00550417"/>
    <w:rsid w:val="005508EF"/>
    <w:rsid w:val="00551484"/>
    <w:rsid w:val="00551661"/>
    <w:rsid w:val="00552A88"/>
    <w:rsid w:val="0055415C"/>
    <w:rsid w:val="00554374"/>
    <w:rsid w:val="00555418"/>
    <w:rsid w:val="005558C6"/>
    <w:rsid w:val="005611A5"/>
    <w:rsid w:val="00561908"/>
    <w:rsid w:val="00561C4C"/>
    <w:rsid w:val="005623FE"/>
    <w:rsid w:val="005636E6"/>
    <w:rsid w:val="005646B9"/>
    <w:rsid w:val="00564E25"/>
    <w:rsid w:val="00565F0C"/>
    <w:rsid w:val="005715F1"/>
    <w:rsid w:val="00573B40"/>
    <w:rsid w:val="005772D0"/>
    <w:rsid w:val="0058009E"/>
    <w:rsid w:val="00580433"/>
    <w:rsid w:val="0058214C"/>
    <w:rsid w:val="00583CFD"/>
    <w:rsid w:val="00585953"/>
    <w:rsid w:val="005864EE"/>
    <w:rsid w:val="0059080B"/>
    <w:rsid w:val="005922F2"/>
    <w:rsid w:val="005926C4"/>
    <w:rsid w:val="00594AC4"/>
    <w:rsid w:val="005950D2"/>
    <w:rsid w:val="005971D0"/>
    <w:rsid w:val="005A065A"/>
    <w:rsid w:val="005A0DE3"/>
    <w:rsid w:val="005A0FBA"/>
    <w:rsid w:val="005A536F"/>
    <w:rsid w:val="005A6CFD"/>
    <w:rsid w:val="005B052D"/>
    <w:rsid w:val="005B15DA"/>
    <w:rsid w:val="005B2A9E"/>
    <w:rsid w:val="005B3A6E"/>
    <w:rsid w:val="005B3B60"/>
    <w:rsid w:val="005B3F3A"/>
    <w:rsid w:val="005B4D89"/>
    <w:rsid w:val="005B5E39"/>
    <w:rsid w:val="005C004E"/>
    <w:rsid w:val="005C1F55"/>
    <w:rsid w:val="005C2D16"/>
    <w:rsid w:val="005C310D"/>
    <w:rsid w:val="005C345E"/>
    <w:rsid w:val="005C532C"/>
    <w:rsid w:val="005C6802"/>
    <w:rsid w:val="005D3E25"/>
    <w:rsid w:val="005D6407"/>
    <w:rsid w:val="005D6BD1"/>
    <w:rsid w:val="005D6E7F"/>
    <w:rsid w:val="005D743E"/>
    <w:rsid w:val="005D74F6"/>
    <w:rsid w:val="005D79D5"/>
    <w:rsid w:val="005E0899"/>
    <w:rsid w:val="005E0F30"/>
    <w:rsid w:val="005E20AF"/>
    <w:rsid w:val="005E7CB8"/>
    <w:rsid w:val="005F2D68"/>
    <w:rsid w:val="005F3086"/>
    <w:rsid w:val="005F3176"/>
    <w:rsid w:val="005F421C"/>
    <w:rsid w:val="005F4815"/>
    <w:rsid w:val="005F4AC6"/>
    <w:rsid w:val="005F4F8B"/>
    <w:rsid w:val="005F52FD"/>
    <w:rsid w:val="005F562A"/>
    <w:rsid w:val="00600CE0"/>
    <w:rsid w:val="00601719"/>
    <w:rsid w:val="0060284F"/>
    <w:rsid w:val="006038B8"/>
    <w:rsid w:val="0060551D"/>
    <w:rsid w:val="0060564D"/>
    <w:rsid w:val="00606309"/>
    <w:rsid w:val="00607F4C"/>
    <w:rsid w:val="00614FD9"/>
    <w:rsid w:val="00616C29"/>
    <w:rsid w:val="00622370"/>
    <w:rsid w:val="00623BE2"/>
    <w:rsid w:val="00626587"/>
    <w:rsid w:val="00627613"/>
    <w:rsid w:val="006327FF"/>
    <w:rsid w:val="00632ECE"/>
    <w:rsid w:val="006334C4"/>
    <w:rsid w:val="00634D6B"/>
    <w:rsid w:val="006363A7"/>
    <w:rsid w:val="00636D61"/>
    <w:rsid w:val="00636E07"/>
    <w:rsid w:val="00637C03"/>
    <w:rsid w:val="00641D3D"/>
    <w:rsid w:val="00642A62"/>
    <w:rsid w:val="0064311E"/>
    <w:rsid w:val="006432F5"/>
    <w:rsid w:val="00644A0F"/>
    <w:rsid w:val="00645DB6"/>
    <w:rsid w:val="00651355"/>
    <w:rsid w:val="00652E01"/>
    <w:rsid w:val="006540B0"/>
    <w:rsid w:val="006558A1"/>
    <w:rsid w:val="006559B1"/>
    <w:rsid w:val="00655E75"/>
    <w:rsid w:val="00657EFC"/>
    <w:rsid w:val="00661224"/>
    <w:rsid w:val="00662DBA"/>
    <w:rsid w:val="00665D1B"/>
    <w:rsid w:val="00667FCB"/>
    <w:rsid w:val="00672E1C"/>
    <w:rsid w:val="00672ED2"/>
    <w:rsid w:val="0067327A"/>
    <w:rsid w:val="006747D7"/>
    <w:rsid w:val="00676050"/>
    <w:rsid w:val="0067651B"/>
    <w:rsid w:val="00680350"/>
    <w:rsid w:val="0068331A"/>
    <w:rsid w:val="0068385D"/>
    <w:rsid w:val="00683986"/>
    <w:rsid w:val="00683C17"/>
    <w:rsid w:val="00683E0D"/>
    <w:rsid w:val="006850F6"/>
    <w:rsid w:val="006851BA"/>
    <w:rsid w:val="00690717"/>
    <w:rsid w:val="006912ED"/>
    <w:rsid w:val="006937A2"/>
    <w:rsid w:val="00697E19"/>
    <w:rsid w:val="006A212B"/>
    <w:rsid w:val="006A2461"/>
    <w:rsid w:val="006A2E83"/>
    <w:rsid w:val="006A38CF"/>
    <w:rsid w:val="006A3DE4"/>
    <w:rsid w:val="006A3E16"/>
    <w:rsid w:val="006A48D8"/>
    <w:rsid w:val="006A4F7E"/>
    <w:rsid w:val="006A6FDC"/>
    <w:rsid w:val="006B07AF"/>
    <w:rsid w:val="006B2581"/>
    <w:rsid w:val="006B317D"/>
    <w:rsid w:val="006B3BFD"/>
    <w:rsid w:val="006B494B"/>
    <w:rsid w:val="006C1A42"/>
    <w:rsid w:val="006C1E48"/>
    <w:rsid w:val="006C1F48"/>
    <w:rsid w:val="006C2E8A"/>
    <w:rsid w:val="006C367C"/>
    <w:rsid w:val="006C5510"/>
    <w:rsid w:val="006C5FEF"/>
    <w:rsid w:val="006C67A0"/>
    <w:rsid w:val="006C7208"/>
    <w:rsid w:val="006D33A4"/>
    <w:rsid w:val="006D5F66"/>
    <w:rsid w:val="006E0BA1"/>
    <w:rsid w:val="006E1CCB"/>
    <w:rsid w:val="006E205D"/>
    <w:rsid w:val="006E28CB"/>
    <w:rsid w:val="006E30D6"/>
    <w:rsid w:val="006E3E3E"/>
    <w:rsid w:val="006E48B6"/>
    <w:rsid w:val="006E4C82"/>
    <w:rsid w:val="006E7C27"/>
    <w:rsid w:val="006F1BB7"/>
    <w:rsid w:val="006F587D"/>
    <w:rsid w:val="006F5CE6"/>
    <w:rsid w:val="006F6B04"/>
    <w:rsid w:val="007006AC"/>
    <w:rsid w:val="00703380"/>
    <w:rsid w:val="00703AC8"/>
    <w:rsid w:val="007040F6"/>
    <w:rsid w:val="00704A26"/>
    <w:rsid w:val="00704E9B"/>
    <w:rsid w:val="007071A7"/>
    <w:rsid w:val="00707B5B"/>
    <w:rsid w:val="00707C17"/>
    <w:rsid w:val="00710235"/>
    <w:rsid w:val="0071060C"/>
    <w:rsid w:val="00710CB2"/>
    <w:rsid w:val="00710DBE"/>
    <w:rsid w:val="00713500"/>
    <w:rsid w:val="007141DD"/>
    <w:rsid w:val="00714377"/>
    <w:rsid w:val="007147C8"/>
    <w:rsid w:val="007202D9"/>
    <w:rsid w:val="00720B80"/>
    <w:rsid w:val="007235B1"/>
    <w:rsid w:val="00727377"/>
    <w:rsid w:val="007318C9"/>
    <w:rsid w:val="00734399"/>
    <w:rsid w:val="00735931"/>
    <w:rsid w:val="00735B6D"/>
    <w:rsid w:val="00735C30"/>
    <w:rsid w:val="0073785B"/>
    <w:rsid w:val="0073793E"/>
    <w:rsid w:val="00737FC1"/>
    <w:rsid w:val="00742BCB"/>
    <w:rsid w:val="00743546"/>
    <w:rsid w:val="00743FB6"/>
    <w:rsid w:val="00750581"/>
    <w:rsid w:val="00751D18"/>
    <w:rsid w:val="00752330"/>
    <w:rsid w:val="00752C60"/>
    <w:rsid w:val="00754196"/>
    <w:rsid w:val="0075438E"/>
    <w:rsid w:val="0075456B"/>
    <w:rsid w:val="007546DB"/>
    <w:rsid w:val="007552B0"/>
    <w:rsid w:val="00757707"/>
    <w:rsid w:val="00760BEC"/>
    <w:rsid w:val="007620AF"/>
    <w:rsid w:val="00762E96"/>
    <w:rsid w:val="00763FB3"/>
    <w:rsid w:val="0076485E"/>
    <w:rsid w:val="007700FE"/>
    <w:rsid w:val="00770CDF"/>
    <w:rsid w:val="007722CC"/>
    <w:rsid w:val="00772E68"/>
    <w:rsid w:val="00773BAC"/>
    <w:rsid w:val="00774770"/>
    <w:rsid w:val="007762E3"/>
    <w:rsid w:val="00777FD6"/>
    <w:rsid w:val="00781148"/>
    <w:rsid w:val="00782AEC"/>
    <w:rsid w:val="00786325"/>
    <w:rsid w:val="00787C8E"/>
    <w:rsid w:val="00790BA5"/>
    <w:rsid w:val="00791B75"/>
    <w:rsid w:val="00791CC8"/>
    <w:rsid w:val="00792448"/>
    <w:rsid w:val="007926A1"/>
    <w:rsid w:val="00792AF9"/>
    <w:rsid w:val="00792DFA"/>
    <w:rsid w:val="00793BD6"/>
    <w:rsid w:val="007944C6"/>
    <w:rsid w:val="00794C79"/>
    <w:rsid w:val="007958FF"/>
    <w:rsid w:val="007A01D3"/>
    <w:rsid w:val="007A3481"/>
    <w:rsid w:val="007A47B2"/>
    <w:rsid w:val="007A4A19"/>
    <w:rsid w:val="007A51FF"/>
    <w:rsid w:val="007A55A6"/>
    <w:rsid w:val="007A5809"/>
    <w:rsid w:val="007A625A"/>
    <w:rsid w:val="007A6A3B"/>
    <w:rsid w:val="007A6C58"/>
    <w:rsid w:val="007A7956"/>
    <w:rsid w:val="007B0EF3"/>
    <w:rsid w:val="007B2335"/>
    <w:rsid w:val="007B34B8"/>
    <w:rsid w:val="007B38A9"/>
    <w:rsid w:val="007B41E3"/>
    <w:rsid w:val="007B448A"/>
    <w:rsid w:val="007B47B4"/>
    <w:rsid w:val="007C0686"/>
    <w:rsid w:val="007C0815"/>
    <w:rsid w:val="007C08AF"/>
    <w:rsid w:val="007C1DA6"/>
    <w:rsid w:val="007C3D85"/>
    <w:rsid w:val="007C3F9F"/>
    <w:rsid w:val="007C544A"/>
    <w:rsid w:val="007C56D4"/>
    <w:rsid w:val="007C60C9"/>
    <w:rsid w:val="007C7742"/>
    <w:rsid w:val="007C7A16"/>
    <w:rsid w:val="007C7C22"/>
    <w:rsid w:val="007D1BB7"/>
    <w:rsid w:val="007D3873"/>
    <w:rsid w:val="007D40AB"/>
    <w:rsid w:val="007D513F"/>
    <w:rsid w:val="007D5D3D"/>
    <w:rsid w:val="007D6684"/>
    <w:rsid w:val="007E22CE"/>
    <w:rsid w:val="007E2C40"/>
    <w:rsid w:val="007E3050"/>
    <w:rsid w:val="007E57F6"/>
    <w:rsid w:val="007E5CF3"/>
    <w:rsid w:val="007E68E1"/>
    <w:rsid w:val="007E7070"/>
    <w:rsid w:val="007F0619"/>
    <w:rsid w:val="007F755E"/>
    <w:rsid w:val="007F7CDA"/>
    <w:rsid w:val="008004C9"/>
    <w:rsid w:val="00804945"/>
    <w:rsid w:val="00806084"/>
    <w:rsid w:val="0081218F"/>
    <w:rsid w:val="008128E7"/>
    <w:rsid w:val="00813612"/>
    <w:rsid w:val="00813959"/>
    <w:rsid w:val="00813C75"/>
    <w:rsid w:val="00813D49"/>
    <w:rsid w:val="00813EE4"/>
    <w:rsid w:val="00814346"/>
    <w:rsid w:val="00814B16"/>
    <w:rsid w:val="00815CED"/>
    <w:rsid w:val="00816AB0"/>
    <w:rsid w:val="00817217"/>
    <w:rsid w:val="00817D62"/>
    <w:rsid w:val="00817F01"/>
    <w:rsid w:val="008213C7"/>
    <w:rsid w:val="0082180E"/>
    <w:rsid w:val="0082295F"/>
    <w:rsid w:val="0082301E"/>
    <w:rsid w:val="008278AB"/>
    <w:rsid w:val="00830408"/>
    <w:rsid w:val="008322B0"/>
    <w:rsid w:val="008328D9"/>
    <w:rsid w:val="008333C1"/>
    <w:rsid w:val="0083383F"/>
    <w:rsid w:val="0083750C"/>
    <w:rsid w:val="00837B74"/>
    <w:rsid w:val="00840259"/>
    <w:rsid w:val="008402FB"/>
    <w:rsid w:val="00841830"/>
    <w:rsid w:val="0084293D"/>
    <w:rsid w:val="00842E23"/>
    <w:rsid w:val="0084348F"/>
    <w:rsid w:val="00846BF7"/>
    <w:rsid w:val="008476F3"/>
    <w:rsid w:val="00847C87"/>
    <w:rsid w:val="00847CC1"/>
    <w:rsid w:val="00850868"/>
    <w:rsid w:val="008556EE"/>
    <w:rsid w:val="00855984"/>
    <w:rsid w:val="008617BC"/>
    <w:rsid w:val="00867E0D"/>
    <w:rsid w:val="008715E9"/>
    <w:rsid w:val="008717E3"/>
    <w:rsid w:val="00873A3E"/>
    <w:rsid w:val="00875062"/>
    <w:rsid w:val="00876AD8"/>
    <w:rsid w:val="00876AFD"/>
    <w:rsid w:val="00877986"/>
    <w:rsid w:val="00881CE2"/>
    <w:rsid w:val="00883EEC"/>
    <w:rsid w:val="00884CE8"/>
    <w:rsid w:val="00885543"/>
    <w:rsid w:val="008861C4"/>
    <w:rsid w:val="00887E5D"/>
    <w:rsid w:val="0089165A"/>
    <w:rsid w:val="008922C0"/>
    <w:rsid w:val="00892FEA"/>
    <w:rsid w:val="0089384A"/>
    <w:rsid w:val="00894C5F"/>
    <w:rsid w:val="00895C6F"/>
    <w:rsid w:val="00896646"/>
    <w:rsid w:val="00896AEB"/>
    <w:rsid w:val="008A2FAD"/>
    <w:rsid w:val="008A3149"/>
    <w:rsid w:val="008A4793"/>
    <w:rsid w:val="008A4C6E"/>
    <w:rsid w:val="008A66C0"/>
    <w:rsid w:val="008B24BB"/>
    <w:rsid w:val="008B5E9C"/>
    <w:rsid w:val="008B60B9"/>
    <w:rsid w:val="008C00A2"/>
    <w:rsid w:val="008C00DE"/>
    <w:rsid w:val="008C0765"/>
    <w:rsid w:val="008C191B"/>
    <w:rsid w:val="008C3B2C"/>
    <w:rsid w:val="008C49DF"/>
    <w:rsid w:val="008C5225"/>
    <w:rsid w:val="008C6BFD"/>
    <w:rsid w:val="008D21EF"/>
    <w:rsid w:val="008D24BC"/>
    <w:rsid w:val="008D3104"/>
    <w:rsid w:val="008D32C8"/>
    <w:rsid w:val="008D3B4F"/>
    <w:rsid w:val="008D46E9"/>
    <w:rsid w:val="008D5428"/>
    <w:rsid w:val="008D5F52"/>
    <w:rsid w:val="008D7939"/>
    <w:rsid w:val="008E0EB1"/>
    <w:rsid w:val="008E1979"/>
    <w:rsid w:val="008E1B7E"/>
    <w:rsid w:val="008E38D5"/>
    <w:rsid w:val="008E4A31"/>
    <w:rsid w:val="008E4BD5"/>
    <w:rsid w:val="008E5F4F"/>
    <w:rsid w:val="008E5F79"/>
    <w:rsid w:val="008E692B"/>
    <w:rsid w:val="008F0BC0"/>
    <w:rsid w:val="008F112C"/>
    <w:rsid w:val="008F1F4A"/>
    <w:rsid w:val="008F2BE0"/>
    <w:rsid w:val="008F3D9C"/>
    <w:rsid w:val="008F5607"/>
    <w:rsid w:val="008F72AC"/>
    <w:rsid w:val="008F79AC"/>
    <w:rsid w:val="00900288"/>
    <w:rsid w:val="00902265"/>
    <w:rsid w:val="009032B6"/>
    <w:rsid w:val="009036FE"/>
    <w:rsid w:val="00903C83"/>
    <w:rsid w:val="0090423C"/>
    <w:rsid w:val="00904AF8"/>
    <w:rsid w:val="00905821"/>
    <w:rsid w:val="0090726B"/>
    <w:rsid w:val="0091121E"/>
    <w:rsid w:val="00911345"/>
    <w:rsid w:val="00914692"/>
    <w:rsid w:val="00914893"/>
    <w:rsid w:val="00916A02"/>
    <w:rsid w:val="009177A3"/>
    <w:rsid w:val="00917E70"/>
    <w:rsid w:val="009222B9"/>
    <w:rsid w:val="009227FA"/>
    <w:rsid w:val="00922FF2"/>
    <w:rsid w:val="00923A95"/>
    <w:rsid w:val="00925161"/>
    <w:rsid w:val="00925A3A"/>
    <w:rsid w:val="00927090"/>
    <w:rsid w:val="00931BBD"/>
    <w:rsid w:val="00931D2C"/>
    <w:rsid w:val="00933549"/>
    <w:rsid w:val="0093377D"/>
    <w:rsid w:val="00934317"/>
    <w:rsid w:val="009349E9"/>
    <w:rsid w:val="00937D4E"/>
    <w:rsid w:val="00940127"/>
    <w:rsid w:val="009403DC"/>
    <w:rsid w:val="00940CB5"/>
    <w:rsid w:val="00940F2F"/>
    <w:rsid w:val="0094160A"/>
    <w:rsid w:val="00942D7B"/>
    <w:rsid w:val="00944B00"/>
    <w:rsid w:val="00945D3B"/>
    <w:rsid w:val="0095162D"/>
    <w:rsid w:val="00955F5D"/>
    <w:rsid w:val="009578CF"/>
    <w:rsid w:val="00957D72"/>
    <w:rsid w:val="00960DF3"/>
    <w:rsid w:val="00961138"/>
    <w:rsid w:val="00961BB7"/>
    <w:rsid w:val="00961EF0"/>
    <w:rsid w:val="009623F8"/>
    <w:rsid w:val="00966F51"/>
    <w:rsid w:val="009705D4"/>
    <w:rsid w:val="00970AD5"/>
    <w:rsid w:val="00970DBC"/>
    <w:rsid w:val="0097136D"/>
    <w:rsid w:val="00973C6A"/>
    <w:rsid w:val="009751AB"/>
    <w:rsid w:val="009758FB"/>
    <w:rsid w:val="00976C9A"/>
    <w:rsid w:val="00980A16"/>
    <w:rsid w:val="009857B0"/>
    <w:rsid w:val="00986C09"/>
    <w:rsid w:val="00990AAF"/>
    <w:rsid w:val="00991E3D"/>
    <w:rsid w:val="00991FA2"/>
    <w:rsid w:val="009920DF"/>
    <w:rsid w:val="00994109"/>
    <w:rsid w:val="00994EFF"/>
    <w:rsid w:val="00995B9C"/>
    <w:rsid w:val="00996C29"/>
    <w:rsid w:val="009976D7"/>
    <w:rsid w:val="009A0CA5"/>
    <w:rsid w:val="009A12BE"/>
    <w:rsid w:val="009A1365"/>
    <w:rsid w:val="009A37D0"/>
    <w:rsid w:val="009A37D7"/>
    <w:rsid w:val="009A4711"/>
    <w:rsid w:val="009A527F"/>
    <w:rsid w:val="009A5554"/>
    <w:rsid w:val="009A5BD5"/>
    <w:rsid w:val="009A70B0"/>
    <w:rsid w:val="009B029D"/>
    <w:rsid w:val="009B09CA"/>
    <w:rsid w:val="009B0E7A"/>
    <w:rsid w:val="009B0F63"/>
    <w:rsid w:val="009B2FE5"/>
    <w:rsid w:val="009B3055"/>
    <w:rsid w:val="009B3EDB"/>
    <w:rsid w:val="009B5D04"/>
    <w:rsid w:val="009B607C"/>
    <w:rsid w:val="009B6343"/>
    <w:rsid w:val="009C003E"/>
    <w:rsid w:val="009C0711"/>
    <w:rsid w:val="009C082B"/>
    <w:rsid w:val="009C2B19"/>
    <w:rsid w:val="009C32A4"/>
    <w:rsid w:val="009C5A3C"/>
    <w:rsid w:val="009C5D9D"/>
    <w:rsid w:val="009C6578"/>
    <w:rsid w:val="009D0006"/>
    <w:rsid w:val="009D038C"/>
    <w:rsid w:val="009D4C7D"/>
    <w:rsid w:val="009D5D2E"/>
    <w:rsid w:val="009D6033"/>
    <w:rsid w:val="009D688B"/>
    <w:rsid w:val="009E138D"/>
    <w:rsid w:val="009E33A7"/>
    <w:rsid w:val="009E3B46"/>
    <w:rsid w:val="009E5698"/>
    <w:rsid w:val="009E78AF"/>
    <w:rsid w:val="009E7EBF"/>
    <w:rsid w:val="009F1971"/>
    <w:rsid w:val="009F4773"/>
    <w:rsid w:val="009F5BCB"/>
    <w:rsid w:val="009F5EAF"/>
    <w:rsid w:val="009F7E0E"/>
    <w:rsid w:val="00A00968"/>
    <w:rsid w:val="00A02B5D"/>
    <w:rsid w:val="00A03D7D"/>
    <w:rsid w:val="00A0433F"/>
    <w:rsid w:val="00A04862"/>
    <w:rsid w:val="00A04CEC"/>
    <w:rsid w:val="00A060FB"/>
    <w:rsid w:val="00A06E7A"/>
    <w:rsid w:val="00A071D1"/>
    <w:rsid w:val="00A14633"/>
    <w:rsid w:val="00A14E2C"/>
    <w:rsid w:val="00A20088"/>
    <w:rsid w:val="00A24180"/>
    <w:rsid w:val="00A30767"/>
    <w:rsid w:val="00A329F0"/>
    <w:rsid w:val="00A33DF5"/>
    <w:rsid w:val="00A3423F"/>
    <w:rsid w:val="00A41171"/>
    <w:rsid w:val="00A4165A"/>
    <w:rsid w:val="00A41FA5"/>
    <w:rsid w:val="00A44BDE"/>
    <w:rsid w:val="00A4526E"/>
    <w:rsid w:val="00A4542C"/>
    <w:rsid w:val="00A45C0D"/>
    <w:rsid w:val="00A46F25"/>
    <w:rsid w:val="00A54089"/>
    <w:rsid w:val="00A5538B"/>
    <w:rsid w:val="00A57078"/>
    <w:rsid w:val="00A603AE"/>
    <w:rsid w:val="00A62B38"/>
    <w:rsid w:val="00A63981"/>
    <w:rsid w:val="00A65B3B"/>
    <w:rsid w:val="00A67A5B"/>
    <w:rsid w:val="00A71AA9"/>
    <w:rsid w:val="00A72DD0"/>
    <w:rsid w:val="00A76F0E"/>
    <w:rsid w:val="00A809B0"/>
    <w:rsid w:val="00A81EB5"/>
    <w:rsid w:val="00A82023"/>
    <w:rsid w:val="00A8256E"/>
    <w:rsid w:val="00A82D1F"/>
    <w:rsid w:val="00A83B98"/>
    <w:rsid w:val="00A8456C"/>
    <w:rsid w:val="00A8611F"/>
    <w:rsid w:val="00A86672"/>
    <w:rsid w:val="00A8716E"/>
    <w:rsid w:val="00A90014"/>
    <w:rsid w:val="00A9028F"/>
    <w:rsid w:val="00A90E45"/>
    <w:rsid w:val="00A91981"/>
    <w:rsid w:val="00A92F62"/>
    <w:rsid w:val="00A95160"/>
    <w:rsid w:val="00A95BA7"/>
    <w:rsid w:val="00A96E02"/>
    <w:rsid w:val="00A97409"/>
    <w:rsid w:val="00AA009F"/>
    <w:rsid w:val="00AA0647"/>
    <w:rsid w:val="00AA2655"/>
    <w:rsid w:val="00AA4A5D"/>
    <w:rsid w:val="00AA61E6"/>
    <w:rsid w:val="00AA7688"/>
    <w:rsid w:val="00AA77CC"/>
    <w:rsid w:val="00AA79E6"/>
    <w:rsid w:val="00AB10BC"/>
    <w:rsid w:val="00AB1597"/>
    <w:rsid w:val="00AB2A0F"/>
    <w:rsid w:val="00AB2E8D"/>
    <w:rsid w:val="00AB4F82"/>
    <w:rsid w:val="00AB6EE2"/>
    <w:rsid w:val="00AB799C"/>
    <w:rsid w:val="00AB7FB7"/>
    <w:rsid w:val="00AC01E2"/>
    <w:rsid w:val="00AC09F3"/>
    <w:rsid w:val="00AC0B09"/>
    <w:rsid w:val="00AC1794"/>
    <w:rsid w:val="00AC1DB1"/>
    <w:rsid w:val="00AC5C06"/>
    <w:rsid w:val="00AC5C7A"/>
    <w:rsid w:val="00AC7380"/>
    <w:rsid w:val="00AD0B04"/>
    <w:rsid w:val="00AD1985"/>
    <w:rsid w:val="00AD2F26"/>
    <w:rsid w:val="00AD4AD4"/>
    <w:rsid w:val="00AE0AB9"/>
    <w:rsid w:val="00AE4731"/>
    <w:rsid w:val="00AE55F0"/>
    <w:rsid w:val="00AE56F1"/>
    <w:rsid w:val="00AE733B"/>
    <w:rsid w:val="00AF2B3E"/>
    <w:rsid w:val="00AF4B1F"/>
    <w:rsid w:val="00AF5771"/>
    <w:rsid w:val="00AF6F6D"/>
    <w:rsid w:val="00B00077"/>
    <w:rsid w:val="00B01F83"/>
    <w:rsid w:val="00B0351D"/>
    <w:rsid w:val="00B0496B"/>
    <w:rsid w:val="00B12EEC"/>
    <w:rsid w:val="00B13721"/>
    <w:rsid w:val="00B1756B"/>
    <w:rsid w:val="00B202C8"/>
    <w:rsid w:val="00B210A7"/>
    <w:rsid w:val="00B22E05"/>
    <w:rsid w:val="00B2421E"/>
    <w:rsid w:val="00B24BFC"/>
    <w:rsid w:val="00B25567"/>
    <w:rsid w:val="00B27394"/>
    <w:rsid w:val="00B27568"/>
    <w:rsid w:val="00B31234"/>
    <w:rsid w:val="00B32276"/>
    <w:rsid w:val="00B330D8"/>
    <w:rsid w:val="00B366D4"/>
    <w:rsid w:val="00B3784A"/>
    <w:rsid w:val="00B429D1"/>
    <w:rsid w:val="00B42E6D"/>
    <w:rsid w:val="00B45702"/>
    <w:rsid w:val="00B4702D"/>
    <w:rsid w:val="00B4735F"/>
    <w:rsid w:val="00B513DF"/>
    <w:rsid w:val="00B5145A"/>
    <w:rsid w:val="00B5307B"/>
    <w:rsid w:val="00B53E5E"/>
    <w:rsid w:val="00B571C5"/>
    <w:rsid w:val="00B57547"/>
    <w:rsid w:val="00B57DED"/>
    <w:rsid w:val="00B604A5"/>
    <w:rsid w:val="00B60939"/>
    <w:rsid w:val="00B6214F"/>
    <w:rsid w:val="00B6296E"/>
    <w:rsid w:val="00B629F8"/>
    <w:rsid w:val="00B63D76"/>
    <w:rsid w:val="00B64AA8"/>
    <w:rsid w:val="00B67B73"/>
    <w:rsid w:val="00B73171"/>
    <w:rsid w:val="00B76125"/>
    <w:rsid w:val="00B81223"/>
    <w:rsid w:val="00B83041"/>
    <w:rsid w:val="00B837FD"/>
    <w:rsid w:val="00B83BE2"/>
    <w:rsid w:val="00B84654"/>
    <w:rsid w:val="00B8668F"/>
    <w:rsid w:val="00B86D27"/>
    <w:rsid w:val="00B87755"/>
    <w:rsid w:val="00B93360"/>
    <w:rsid w:val="00B94FF1"/>
    <w:rsid w:val="00B95488"/>
    <w:rsid w:val="00B967CC"/>
    <w:rsid w:val="00B96FE5"/>
    <w:rsid w:val="00BA16A5"/>
    <w:rsid w:val="00BA223E"/>
    <w:rsid w:val="00BA252F"/>
    <w:rsid w:val="00BB0489"/>
    <w:rsid w:val="00BB1A6E"/>
    <w:rsid w:val="00BB2F96"/>
    <w:rsid w:val="00BB3230"/>
    <w:rsid w:val="00BB7143"/>
    <w:rsid w:val="00BB7843"/>
    <w:rsid w:val="00BC01C0"/>
    <w:rsid w:val="00BC0C1D"/>
    <w:rsid w:val="00BC2389"/>
    <w:rsid w:val="00BC5224"/>
    <w:rsid w:val="00BC6208"/>
    <w:rsid w:val="00BD0AE9"/>
    <w:rsid w:val="00BD0D47"/>
    <w:rsid w:val="00BD1354"/>
    <w:rsid w:val="00BD19E7"/>
    <w:rsid w:val="00BD38B2"/>
    <w:rsid w:val="00BD4039"/>
    <w:rsid w:val="00BD4D04"/>
    <w:rsid w:val="00BD60FA"/>
    <w:rsid w:val="00BE5525"/>
    <w:rsid w:val="00BE6BCD"/>
    <w:rsid w:val="00BF1698"/>
    <w:rsid w:val="00BF1FC8"/>
    <w:rsid w:val="00BF2836"/>
    <w:rsid w:val="00BF2E86"/>
    <w:rsid w:val="00BF3727"/>
    <w:rsid w:val="00BF3DAB"/>
    <w:rsid w:val="00BF4129"/>
    <w:rsid w:val="00BF4279"/>
    <w:rsid w:val="00BF5B64"/>
    <w:rsid w:val="00BF7830"/>
    <w:rsid w:val="00BF7BDC"/>
    <w:rsid w:val="00C00330"/>
    <w:rsid w:val="00C00E1A"/>
    <w:rsid w:val="00C0230B"/>
    <w:rsid w:val="00C025CF"/>
    <w:rsid w:val="00C02B05"/>
    <w:rsid w:val="00C031E7"/>
    <w:rsid w:val="00C03CCE"/>
    <w:rsid w:val="00C049F0"/>
    <w:rsid w:val="00C05229"/>
    <w:rsid w:val="00C055B8"/>
    <w:rsid w:val="00C071E4"/>
    <w:rsid w:val="00C07382"/>
    <w:rsid w:val="00C129D2"/>
    <w:rsid w:val="00C13DBC"/>
    <w:rsid w:val="00C147D7"/>
    <w:rsid w:val="00C14AB3"/>
    <w:rsid w:val="00C15FBE"/>
    <w:rsid w:val="00C17BF2"/>
    <w:rsid w:val="00C204A3"/>
    <w:rsid w:val="00C205B4"/>
    <w:rsid w:val="00C216EE"/>
    <w:rsid w:val="00C22801"/>
    <w:rsid w:val="00C22BE6"/>
    <w:rsid w:val="00C25450"/>
    <w:rsid w:val="00C262BF"/>
    <w:rsid w:val="00C263BD"/>
    <w:rsid w:val="00C2704C"/>
    <w:rsid w:val="00C30DF1"/>
    <w:rsid w:val="00C34756"/>
    <w:rsid w:val="00C364D9"/>
    <w:rsid w:val="00C37355"/>
    <w:rsid w:val="00C405DF"/>
    <w:rsid w:val="00C41670"/>
    <w:rsid w:val="00C418FE"/>
    <w:rsid w:val="00C43618"/>
    <w:rsid w:val="00C4367E"/>
    <w:rsid w:val="00C43A0C"/>
    <w:rsid w:val="00C46B2B"/>
    <w:rsid w:val="00C504B5"/>
    <w:rsid w:val="00C51B27"/>
    <w:rsid w:val="00C52D1E"/>
    <w:rsid w:val="00C53213"/>
    <w:rsid w:val="00C53352"/>
    <w:rsid w:val="00C53440"/>
    <w:rsid w:val="00C55503"/>
    <w:rsid w:val="00C55F26"/>
    <w:rsid w:val="00C56E02"/>
    <w:rsid w:val="00C570F5"/>
    <w:rsid w:val="00C60655"/>
    <w:rsid w:val="00C62D9B"/>
    <w:rsid w:val="00C73F5A"/>
    <w:rsid w:val="00C75296"/>
    <w:rsid w:val="00C76C59"/>
    <w:rsid w:val="00C80E6B"/>
    <w:rsid w:val="00C81B71"/>
    <w:rsid w:val="00C81F5A"/>
    <w:rsid w:val="00C82201"/>
    <w:rsid w:val="00C82881"/>
    <w:rsid w:val="00C84129"/>
    <w:rsid w:val="00C84635"/>
    <w:rsid w:val="00C86909"/>
    <w:rsid w:val="00C9061F"/>
    <w:rsid w:val="00C90811"/>
    <w:rsid w:val="00C90F8B"/>
    <w:rsid w:val="00C91191"/>
    <w:rsid w:val="00C9147E"/>
    <w:rsid w:val="00C91C66"/>
    <w:rsid w:val="00C92209"/>
    <w:rsid w:val="00C922F4"/>
    <w:rsid w:val="00C9501F"/>
    <w:rsid w:val="00C95882"/>
    <w:rsid w:val="00C96560"/>
    <w:rsid w:val="00C967B6"/>
    <w:rsid w:val="00CA05ED"/>
    <w:rsid w:val="00CA06B2"/>
    <w:rsid w:val="00CA172C"/>
    <w:rsid w:val="00CA352A"/>
    <w:rsid w:val="00CA4390"/>
    <w:rsid w:val="00CA6EEF"/>
    <w:rsid w:val="00CA6F2A"/>
    <w:rsid w:val="00CB28AB"/>
    <w:rsid w:val="00CB2B73"/>
    <w:rsid w:val="00CB4B3D"/>
    <w:rsid w:val="00CB6CEA"/>
    <w:rsid w:val="00CC1467"/>
    <w:rsid w:val="00CC339E"/>
    <w:rsid w:val="00CC5789"/>
    <w:rsid w:val="00CC7955"/>
    <w:rsid w:val="00CD27B3"/>
    <w:rsid w:val="00CD34FB"/>
    <w:rsid w:val="00CD4863"/>
    <w:rsid w:val="00CD53BA"/>
    <w:rsid w:val="00CD5BB8"/>
    <w:rsid w:val="00CD6522"/>
    <w:rsid w:val="00CD7266"/>
    <w:rsid w:val="00CD729C"/>
    <w:rsid w:val="00CE0D5E"/>
    <w:rsid w:val="00CE171B"/>
    <w:rsid w:val="00CE2B40"/>
    <w:rsid w:val="00CE4BB5"/>
    <w:rsid w:val="00CE4CFC"/>
    <w:rsid w:val="00CE5186"/>
    <w:rsid w:val="00CE6A0B"/>
    <w:rsid w:val="00CE6AB7"/>
    <w:rsid w:val="00CF37FA"/>
    <w:rsid w:val="00CF40FD"/>
    <w:rsid w:val="00CF44BC"/>
    <w:rsid w:val="00CF4A35"/>
    <w:rsid w:val="00CF4B7D"/>
    <w:rsid w:val="00CF62E7"/>
    <w:rsid w:val="00CF760A"/>
    <w:rsid w:val="00D00318"/>
    <w:rsid w:val="00D006FA"/>
    <w:rsid w:val="00D07CC3"/>
    <w:rsid w:val="00D13BFD"/>
    <w:rsid w:val="00D15710"/>
    <w:rsid w:val="00D173CC"/>
    <w:rsid w:val="00D209E9"/>
    <w:rsid w:val="00D20B65"/>
    <w:rsid w:val="00D21171"/>
    <w:rsid w:val="00D2283F"/>
    <w:rsid w:val="00D22D6C"/>
    <w:rsid w:val="00D249F3"/>
    <w:rsid w:val="00D3069C"/>
    <w:rsid w:val="00D30F51"/>
    <w:rsid w:val="00D316EA"/>
    <w:rsid w:val="00D3186E"/>
    <w:rsid w:val="00D31D4A"/>
    <w:rsid w:val="00D32577"/>
    <w:rsid w:val="00D336DC"/>
    <w:rsid w:val="00D33722"/>
    <w:rsid w:val="00D35FB0"/>
    <w:rsid w:val="00D3664F"/>
    <w:rsid w:val="00D36D6A"/>
    <w:rsid w:val="00D37DA2"/>
    <w:rsid w:val="00D40497"/>
    <w:rsid w:val="00D4100D"/>
    <w:rsid w:val="00D41872"/>
    <w:rsid w:val="00D42123"/>
    <w:rsid w:val="00D42372"/>
    <w:rsid w:val="00D4270B"/>
    <w:rsid w:val="00D427A9"/>
    <w:rsid w:val="00D42D0F"/>
    <w:rsid w:val="00D45EA4"/>
    <w:rsid w:val="00D46D64"/>
    <w:rsid w:val="00D46D7C"/>
    <w:rsid w:val="00D515B1"/>
    <w:rsid w:val="00D51DC0"/>
    <w:rsid w:val="00D545B3"/>
    <w:rsid w:val="00D5627D"/>
    <w:rsid w:val="00D60351"/>
    <w:rsid w:val="00D604F4"/>
    <w:rsid w:val="00D6762C"/>
    <w:rsid w:val="00D7363D"/>
    <w:rsid w:val="00D749F7"/>
    <w:rsid w:val="00D764C8"/>
    <w:rsid w:val="00D76C16"/>
    <w:rsid w:val="00D80C4D"/>
    <w:rsid w:val="00D836CA"/>
    <w:rsid w:val="00D8387F"/>
    <w:rsid w:val="00D908FC"/>
    <w:rsid w:val="00D9102D"/>
    <w:rsid w:val="00D91AED"/>
    <w:rsid w:val="00D923C2"/>
    <w:rsid w:val="00D92B03"/>
    <w:rsid w:val="00D92E66"/>
    <w:rsid w:val="00D938FA"/>
    <w:rsid w:val="00D93C4E"/>
    <w:rsid w:val="00D9528E"/>
    <w:rsid w:val="00D954DE"/>
    <w:rsid w:val="00D96D5E"/>
    <w:rsid w:val="00D97912"/>
    <w:rsid w:val="00DA1324"/>
    <w:rsid w:val="00DA6432"/>
    <w:rsid w:val="00DA7BA9"/>
    <w:rsid w:val="00DB0DDA"/>
    <w:rsid w:val="00DB1EA1"/>
    <w:rsid w:val="00DB1F9D"/>
    <w:rsid w:val="00DB3234"/>
    <w:rsid w:val="00DB3A19"/>
    <w:rsid w:val="00DB3CE8"/>
    <w:rsid w:val="00DB4BF4"/>
    <w:rsid w:val="00DB5B85"/>
    <w:rsid w:val="00DB6568"/>
    <w:rsid w:val="00DC231E"/>
    <w:rsid w:val="00DC2718"/>
    <w:rsid w:val="00DC2898"/>
    <w:rsid w:val="00DC2C15"/>
    <w:rsid w:val="00DC37B0"/>
    <w:rsid w:val="00DC62BD"/>
    <w:rsid w:val="00DC64EC"/>
    <w:rsid w:val="00DD5D24"/>
    <w:rsid w:val="00DE01CB"/>
    <w:rsid w:val="00DE2722"/>
    <w:rsid w:val="00DE3378"/>
    <w:rsid w:val="00DE413F"/>
    <w:rsid w:val="00DE6667"/>
    <w:rsid w:val="00DE6EC6"/>
    <w:rsid w:val="00DE779D"/>
    <w:rsid w:val="00DF1C0C"/>
    <w:rsid w:val="00DF2174"/>
    <w:rsid w:val="00DF452B"/>
    <w:rsid w:val="00DF6A7E"/>
    <w:rsid w:val="00DF6EE9"/>
    <w:rsid w:val="00DF7BEA"/>
    <w:rsid w:val="00E00564"/>
    <w:rsid w:val="00E00B76"/>
    <w:rsid w:val="00E0105F"/>
    <w:rsid w:val="00E013E5"/>
    <w:rsid w:val="00E06030"/>
    <w:rsid w:val="00E0631A"/>
    <w:rsid w:val="00E063DE"/>
    <w:rsid w:val="00E06C94"/>
    <w:rsid w:val="00E0736C"/>
    <w:rsid w:val="00E10BBD"/>
    <w:rsid w:val="00E1286C"/>
    <w:rsid w:val="00E13392"/>
    <w:rsid w:val="00E13A46"/>
    <w:rsid w:val="00E15D88"/>
    <w:rsid w:val="00E17643"/>
    <w:rsid w:val="00E2134A"/>
    <w:rsid w:val="00E22C7E"/>
    <w:rsid w:val="00E238F5"/>
    <w:rsid w:val="00E273C5"/>
    <w:rsid w:val="00E30368"/>
    <w:rsid w:val="00E35F0B"/>
    <w:rsid w:val="00E43CAD"/>
    <w:rsid w:val="00E44803"/>
    <w:rsid w:val="00E4523B"/>
    <w:rsid w:val="00E50861"/>
    <w:rsid w:val="00E54351"/>
    <w:rsid w:val="00E55952"/>
    <w:rsid w:val="00E56238"/>
    <w:rsid w:val="00E567DA"/>
    <w:rsid w:val="00E56BDC"/>
    <w:rsid w:val="00E570B0"/>
    <w:rsid w:val="00E57F94"/>
    <w:rsid w:val="00E605DB"/>
    <w:rsid w:val="00E60C9C"/>
    <w:rsid w:val="00E60F54"/>
    <w:rsid w:val="00E620B8"/>
    <w:rsid w:val="00E6252D"/>
    <w:rsid w:val="00E6292A"/>
    <w:rsid w:val="00E647CA"/>
    <w:rsid w:val="00E65075"/>
    <w:rsid w:val="00E65755"/>
    <w:rsid w:val="00E66586"/>
    <w:rsid w:val="00E66657"/>
    <w:rsid w:val="00E7084C"/>
    <w:rsid w:val="00E71CE4"/>
    <w:rsid w:val="00E72658"/>
    <w:rsid w:val="00E743C3"/>
    <w:rsid w:val="00E75290"/>
    <w:rsid w:val="00E80FCD"/>
    <w:rsid w:val="00E83403"/>
    <w:rsid w:val="00E862AD"/>
    <w:rsid w:val="00E902E3"/>
    <w:rsid w:val="00E91A6D"/>
    <w:rsid w:val="00E92291"/>
    <w:rsid w:val="00E94629"/>
    <w:rsid w:val="00E94650"/>
    <w:rsid w:val="00E96420"/>
    <w:rsid w:val="00E96585"/>
    <w:rsid w:val="00EA0984"/>
    <w:rsid w:val="00EA0FE0"/>
    <w:rsid w:val="00EA2A14"/>
    <w:rsid w:val="00EA3D89"/>
    <w:rsid w:val="00EA47B1"/>
    <w:rsid w:val="00EA6257"/>
    <w:rsid w:val="00EA63C8"/>
    <w:rsid w:val="00EA6D8A"/>
    <w:rsid w:val="00EB1B6F"/>
    <w:rsid w:val="00EB1CC9"/>
    <w:rsid w:val="00EB29CC"/>
    <w:rsid w:val="00EB4080"/>
    <w:rsid w:val="00EB4AAC"/>
    <w:rsid w:val="00EB7E50"/>
    <w:rsid w:val="00EB7E9F"/>
    <w:rsid w:val="00EC0766"/>
    <w:rsid w:val="00EC0AE9"/>
    <w:rsid w:val="00EC22E1"/>
    <w:rsid w:val="00EC3A4D"/>
    <w:rsid w:val="00EC4719"/>
    <w:rsid w:val="00EC58FF"/>
    <w:rsid w:val="00EC68C8"/>
    <w:rsid w:val="00EC6954"/>
    <w:rsid w:val="00EC71BB"/>
    <w:rsid w:val="00ED1645"/>
    <w:rsid w:val="00ED1B2C"/>
    <w:rsid w:val="00ED29BC"/>
    <w:rsid w:val="00ED2D44"/>
    <w:rsid w:val="00ED2DCE"/>
    <w:rsid w:val="00ED7C33"/>
    <w:rsid w:val="00ED7C71"/>
    <w:rsid w:val="00EE0F0E"/>
    <w:rsid w:val="00EE0F5C"/>
    <w:rsid w:val="00EE38F7"/>
    <w:rsid w:val="00EE51BA"/>
    <w:rsid w:val="00EE5AF2"/>
    <w:rsid w:val="00EE5BDC"/>
    <w:rsid w:val="00EF0C61"/>
    <w:rsid w:val="00EF2F6B"/>
    <w:rsid w:val="00EF3581"/>
    <w:rsid w:val="00EF4057"/>
    <w:rsid w:val="00EF44FD"/>
    <w:rsid w:val="00EF7122"/>
    <w:rsid w:val="00F0237C"/>
    <w:rsid w:val="00F05F75"/>
    <w:rsid w:val="00F0794C"/>
    <w:rsid w:val="00F10A02"/>
    <w:rsid w:val="00F10A89"/>
    <w:rsid w:val="00F115C9"/>
    <w:rsid w:val="00F15FDD"/>
    <w:rsid w:val="00F1678A"/>
    <w:rsid w:val="00F17051"/>
    <w:rsid w:val="00F21B7E"/>
    <w:rsid w:val="00F24B62"/>
    <w:rsid w:val="00F25CE5"/>
    <w:rsid w:val="00F3265F"/>
    <w:rsid w:val="00F328BD"/>
    <w:rsid w:val="00F32D4C"/>
    <w:rsid w:val="00F333D6"/>
    <w:rsid w:val="00F33C0C"/>
    <w:rsid w:val="00F33EA0"/>
    <w:rsid w:val="00F34350"/>
    <w:rsid w:val="00F35117"/>
    <w:rsid w:val="00F403AC"/>
    <w:rsid w:val="00F419D6"/>
    <w:rsid w:val="00F431E9"/>
    <w:rsid w:val="00F4440A"/>
    <w:rsid w:val="00F4452F"/>
    <w:rsid w:val="00F44F9A"/>
    <w:rsid w:val="00F46F48"/>
    <w:rsid w:val="00F47310"/>
    <w:rsid w:val="00F4785E"/>
    <w:rsid w:val="00F47A57"/>
    <w:rsid w:val="00F50E88"/>
    <w:rsid w:val="00F5190C"/>
    <w:rsid w:val="00F51B3D"/>
    <w:rsid w:val="00F53DA7"/>
    <w:rsid w:val="00F54459"/>
    <w:rsid w:val="00F55854"/>
    <w:rsid w:val="00F57225"/>
    <w:rsid w:val="00F6432C"/>
    <w:rsid w:val="00F64373"/>
    <w:rsid w:val="00F64806"/>
    <w:rsid w:val="00F656EC"/>
    <w:rsid w:val="00F678DF"/>
    <w:rsid w:val="00F67A19"/>
    <w:rsid w:val="00F702F0"/>
    <w:rsid w:val="00F703C8"/>
    <w:rsid w:val="00F714D2"/>
    <w:rsid w:val="00F72E6B"/>
    <w:rsid w:val="00F775DF"/>
    <w:rsid w:val="00F81898"/>
    <w:rsid w:val="00F81B51"/>
    <w:rsid w:val="00F82675"/>
    <w:rsid w:val="00F8332B"/>
    <w:rsid w:val="00F840E3"/>
    <w:rsid w:val="00F8484E"/>
    <w:rsid w:val="00F861E9"/>
    <w:rsid w:val="00F8638D"/>
    <w:rsid w:val="00F86ACA"/>
    <w:rsid w:val="00F86D00"/>
    <w:rsid w:val="00F90D37"/>
    <w:rsid w:val="00F9277E"/>
    <w:rsid w:val="00F9474F"/>
    <w:rsid w:val="00F94E7D"/>
    <w:rsid w:val="00F95586"/>
    <w:rsid w:val="00F95C6D"/>
    <w:rsid w:val="00FA2C1B"/>
    <w:rsid w:val="00FA3FF4"/>
    <w:rsid w:val="00FA4586"/>
    <w:rsid w:val="00FA4AD6"/>
    <w:rsid w:val="00FA4DB6"/>
    <w:rsid w:val="00FA4E25"/>
    <w:rsid w:val="00FA6276"/>
    <w:rsid w:val="00FB088B"/>
    <w:rsid w:val="00FB1E26"/>
    <w:rsid w:val="00FB21F1"/>
    <w:rsid w:val="00FB3259"/>
    <w:rsid w:val="00FB3457"/>
    <w:rsid w:val="00FB35D0"/>
    <w:rsid w:val="00FB4A7D"/>
    <w:rsid w:val="00FB50CE"/>
    <w:rsid w:val="00FB6A58"/>
    <w:rsid w:val="00FB6A5E"/>
    <w:rsid w:val="00FB7B01"/>
    <w:rsid w:val="00FC2209"/>
    <w:rsid w:val="00FC2E95"/>
    <w:rsid w:val="00FC2F2B"/>
    <w:rsid w:val="00FC3495"/>
    <w:rsid w:val="00FC398D"/>
    <w:rsid w:val="00FC486F"/>
    <w:rsid w:val="00FC7717"/>
    <w:rsid w:val="00FC787B"/>
    <w:rsid w:val="00FC7972"/>
    <w:rsid w:val="00FD0365"/>
    <w:rsid w:val="00FD23D7"/>
    <w:rsid w:val="00FD2934"/>
    <w:rsid w:val="00FD3241"/>
    <w:rsid w:val="00FD3E3D"/>
    <w:rsid w:val="00FD5C3F"/>
    <w:rsid w:val="00FD7EB2"/>
    <w:rsid w:val="00FE0B3A"/>
    <w:rsid w:val="00FE34E4"/>
    <w:rsid w:val="00FE42A4"/>
    <w:rsid w:val="00FE5778"/>
    <w:rsid w:val="00FE6FA1"/>
    <w:rsid w:val="00FF07F6"/>
    <w:rsid w:val="00FF1964"/>
    <w:rsid w:val="00FF1DA5"/>
    <w:rsid w:val="00FF7C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8AD97F"/>
  <w15:docId w15:val="{8A50DD42-DB18-4C08-99FF-AF38AF217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C418FE"/>
    <w:pPr>
      <w:widowControl w:val="0"/>
      <w:autoSpaceDE w:val="0"/>
      <w:autoSpaceDN w:val="0"/>
      <w:adjustRightInd w:val="0"/>
    </w:pPr>
    <w:rPr>
      <w:rFonts w:ascii="Times New Roman" w:hAnsi="Times New Roman"/>
    </w:rPr>
  </w:style>
  <w:style w:type="paragraph" w:styleId="1">
    <w:name w:val="heading 1"/>
    <w:basedOn w:val="a0"/>
    <w:next w:val="a0"/>
    <w:link w:val="10"/>
    <w:qFormat/>
    <w:rsid w:val="006C1E48"/>
    <w:pPr>
      <w:keepNext/>
      <w:widowControl/>
      <w:overflowPunct w:val="0"/>
      <w:spacing w:before="240" w:after="60"/>
      <w:textAlignment w:val="baseline"/>
      <w:outlineLvl w:val="0"/>
    </w:pPr>
    <w:rPr>
      <w:rFonts w:ascii="Arial" w:hAnsi="Arial"/>
      <w:b/>
      <w:kern w:val="28"/>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rsid w:val="00E60C9C"/>
    <w:rPr>
      <w:color w:val="0000FF"/>
      <w:u w:val="single"/>
    </w:rPr>
  </w:style>
  <w:style w:type="paragraph" w:styleId="a5">
    <w:name w:val="List Paragraph"/>
    <w:basedOn w:val="a0"/>
    <w:uiPriority w:val="34"/>
    <w:qFormat/>
    <w:rsid w:val="00E60C9C"/>
    <w:pPr>
      <w:ind w:left="720"/>
      <w:contextualSpacing/>
    </w:pPr>
  </w:style>
  <w:style w:type="table" w:styleId="a6">
    <w:name w:val="Table Grid"/>
    <w:basedOn w:val="a2"/>
    <w:uiPriority w:val="59"/>
    <w:rsid w:val="009E3B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0"/>
    <w:link w:val="a8"/>
    <w:uiPriority w:val="99"/>
    <w:semiHidden/>
    <w:unhideWhenUsed/>
    <w:rsid w:val="00D209E9"/>
    <w:rPr>
      <w:rFonts w:ascii="Tahoma" w:hAnsi="Tahoma"/>
      <w:sz w:val="16"/>
      <w:szCs w:val="16"/>
    </w:rPr>
  </w:style>
  <w:style w:type="character" w:customStyle="1" w:styleId="a8">
    <w:name w:val="Текст выноски Знак"/>
    <w:link w:val="a7"/>
    <w:uiPriority w:val="99"/>
    <w:semiHidden/>
    <w:rsid w:val="00D209E9"/>
    <w:rPr>
      <w:rFonts w:ascii="Tahoma" w:hAnsi="Tahoma" w:cs="Tahoma"/>
      <w:sz w:val="16"/>
      <w:szCs w:val="16"/>
    </w:rPr>
  </w:style>
  <w:style w:type="paragraph" w:styleId="a9">
    <w:name w:val="header"/>
    <w:basedOn w:val="a0"/>
    <w:link w:val="aa"/>
    <w:uiPriority w:val="99"/>
    <w:unhideWhenUsed/>
    <w:rsid w:val="0008246F"/>
    <w:pPr>
      <w:tabs>
        <w:tab w:val="center" w:pos="4677"/>
        <w:tab w:val="right" w:pos="9355"/>
      </w:tabs>
    </w:pPr>
  </w:style>
  <w:style w:type="character" w:customStyle="1" w:styleId="aa">
    <w:name w:val="Верхний колонтитул Знак"/>
    <w:link w:val="a9"/>
    <w:uiPriority w:val="99"/>
    <w:rsid w:val="0008246F"/>
    <w:rPr>
      <w:rFonts w:ascii="Times New Roman" w:hAnsi="Times New Roman"/>
    </w:rPr>
  </w:style>
  <w:style w:type="paragraph" w:styleId="ab">
    <w:name w:val="footer"/>
    <w:basedOn w:val="a0"/>
    <w:link w:val="ac"/>
    <w:uiPriority w:val="99"/>
    <w:unhideWhenUsed/>
    <w:rsid w:val="0008246F"/>
    <w:pPr>
      <w:tabs>
        <w:tab w:val="center" w:pos="4677"/>
        <w:tab w:val="right" w:pos="9355"/>
      </w:tabs>
    </w:pPr>
  </w:style>
  <w:style w:type="character" w:customStyle="1" w:styleId="ac">
    <w:name w:val="Нижний колонтитул Знак"/>
    <w:link w:val="ab"/>
    <w:uiPriority w:val="99"/>
    <w:rsid w:val="0008246F"/>
    <w:rPr>
      <w:rFonts w:ascii="Times New Roman" w:hAnsi="Times New Roman"/>
    </w:rPr>
  </w:style>
  <w:style w:type="paragraph" w:styleId="ad">
    <w:name w:val="Body Text Indent"/>
    <w:basedOn w:val="a0"/>
    <w:link w:val="ae"/>
    <w:rsid w:val="00B27394"/>
    <w:pPr>
      <w:widowControl/>
      <w:autoSpaceDE/>
      <w:autoSpaceDN/>
      <w:adjustRightInd/>
      <w:spacing w:after="120"/>
      <w:ind w:left="283"/>
    </w:pPr>
    <w:rPr>
      <w:sz w:val="24"/>
      <w:szCs w:val="24"/>
    </w:rPr>
  </w:style>
  <w:style w:type="character" w:customStyle="1" w:styleId="ae">
    <w:name w:val="Основной текст с отступом Знак"/>
    <w:link w:val="ad"/>
    <w:rsid w:val="00B27394"/>
    <w:rPr>
      <w:rFonts w:ascii="Times New Roman" w:hAnsi="Times New Roman"/>
      <w:sz w:val="24"/>
      <w:szCs w:val="24"/>
    </w:rPr>
  </w:style>
  <w:style w:type="paragraph" w:customStyle="1" w:styleId="2">
    <w:name w:val="Обычный2"/>
    <w:rsid w:val="00385D44"/>
    <w:pPr>
      <w:widowControl w:val="0"/>
    </w:pPr>
    <w:rPr>
      <w:rFonts w:ascii="Times New Roman" w:hAnsi="Times New Roman"/>
    </w:rPr>
  </w:style>
  <w:style w:type="paragraph" w:styleId="af">
    <w:name w:val="Body Text"/>
    <w:basedOn w:val="a0"/>
    <w:link w:val="af0"/>
    <w:uiPriority w:val="99"/>
    <w:unhideWhenUsed/>
    <w:rsid w:val="00C22BE6"/>
    <w:pPr>
      <w:spacing w:after="120"/>
    </w:pPr>
  </w:style>
  <w:style w:type="character" w:customStyle="1" w:styleId="af0">
    <w:name w:val="Основной текст Знак"/>
    <w:link w:val="af"/>
    <w:uiPriority w:val="99"/>
    <w:rsid w:val="00C22BE6"/>
    <w:rPr>
      <w:rFonts w:ascii="Times New Roman" w:hAnsi="Times New Roman"/>
    </w:rPr>
  </w:style>
  <w:style w:type="character" w:customStyle="1" w:styleId="11">
    <w:name w:val="Основной текст Знак1"/>
    <w:uiPriority w:val="99"/>
    <w:locked/>
    <w:rsid w:val="00C22BE6"/>
    <w:rPr>
      <w:rFonts w:ascii="Times New Roman" w:hAnsi="Times New Roman" w:cs="Times New Roman"/>
      <w:sz w:val="23"/>
      <w:szCs w:val="23"/>
      <w:u w:val="none"/>
    </w:rPr>
  </w:style>
  <w:style w:type="character" w:customStyle="1" w:styleId="af1">
    <w:name w:val="Основной текст_"/>
    <w:link w:val="12"/>
    <w:rsid w:val="00895C6F"/>
    <w:rPr>
      <w:rFonts w:ascii="Times New Roman" w:hAnsi="Times New Roman"/>
      <w:spacing w:val="1"/>
      <w:shd w:val="clear" w:color="auto" w:fill="FFFFFF"/>
    </w:rPr>
  </w:style>
  <w:style w:type="paragraph" w:customStyle="1" w:styleId="12">
    <w:name w:val="Основной текст1"/>
    <w:basedOn w:val="a0"/>
    <w:link w:val="af1"/>
    <w:rsid w:val="00895C6F"/>
    <w:pPr>
      <w:shd w:val="clear" w:color="auto" w:fill="FFFFFF"/>
      <w:autoSpaceDE/>
      <w:autoSpaceDN/>
      <w:adjustRightInd/>
      <w:spacing w:before="60" w:line="0" w:lineRule="atLeast"/>
      <w:jc w:val="center"/>
    </w:pPr>
    <w:rPr>
      <w:spacing w:val="1"/>
    </w:rPr>
  </w:style>
  <w:style w:type="character" w:customStyle="1" w:styleId="af2">
    <w:name w:val="Основной текст + Полужирный"/>
    <w:rsid w:val="00A30767"/>
    <w:rPr>
      <w:rFonts w:ascii="Times New Roman" w:eastAsia="Times New Roman" w:hAnsi="Times New Roman" w:cs="Times New Roman"/>
      <w:b/>
      <w:bCs/>
      <w:color w:val="000000"/>
      <w:spacing w:val="1"/>
      <w:w w:val="100"/>
      <w:position w:val="0"/>
      <w:shd w:val="clear" w:color="auto" w:fill="FFFFFF"/>
      <w:lang w:val="ru-RU"/>
    </w:rPr>
  </w:style>
  <w:style w:type="character" w:styleId="af3">
    <w:name w:val="annotation reference"/>
    <w:uiPriority w:val="99"/>
    <w:semiHidden/>
    <w:unhideWhenUsed/>
    <w:rsid w:val="00014815"/>
    <w:rPr>
      <w:sz w:val="16"/>
      <w:szCs w:val="16"/>
    </w:rPr>
  </w:style>
  <w:style w:type="paragraph" w:styleId="af4">
    <w:name w:val="annotation text"/>
    <w:basedOn w:val="a0"/>
    <w:link w:val="af5"/>
    <w:uiPriority w:val="99"/>
    <w:semiHidden/>
    <w:unhideWhenUsed/>
    <w:rsid w:val="00014815"/>
  </w:style>
  <w:style w:type="character" w:customStyle="1" w:styleId="af5">
    <w:name w:val="Текст примечания Знак"/>
    <w:link w:val="af4"/>
    <w:uiPriority w:val="99"/>
    <w:semiHidden/>
    <w:rsid w:val="00014815"/>
    <w:rPr>
      <w:rFonts w:ascii="Times New Roman" w:hAnsi="Times New Roman"/>
    </w:rPr>
  </w:style>
  <w:style w:type="paragraph" w:styleId="af6">
    <w:name w:val="annotation subject"/>
    <w:basedOn w:val="af4"/>
    <w:next w:val="af4"/>
    <w:link w:val="af7"/>
    <w:uiPriority w:val="99"/>
    <w:semiHidden/>
    <w:unhideWhenUsed/>
    <w:rsid w:val="00014815"/>
    <w:rPr>
      <w:b/>
      <w:bCs/>
    </w:rPr>
  </w:style>
  <w:style w:type="character" w:customStyle="1" w:styleId="af7">
    <w:name w:val="Тема примечания Знак"/>
    <w:link w:val="af6"/>
    <w:uiPriority w:val="99"/>
    <w:semiHidden/>
    <w:rsid w:val="00014815"/>
    <w:rPr>
      <w:rFonts w:ascii="Times New Roman" w:hAnsi="Times New Roman"/>
      <w:b/>
      <w:bCs/>
    </w:rPr>
  </w:style>
  <w:style w:type="paragraph" w:styleId="af8">
    <w:name w:val="Revision"/>
    <w:hidden/>
    <w:uiPriority w:val="99"/>
    <w:semiHidden/>
    <w:rsid w:val="00CE4CFC"/>
    <w:rPr>
      <w:rFonts w:ascii="Times New Roman" w:hAnsi="Times New Roman"/>
    </w:rPr>
  </w:style>
  <w:style w:type="paragraph" w:styleId="af9">
    <w:name w:val="footnote text"/>
    <w:basedOn w:val="a0"/>
    <w:link w:val="afa"/>
    <w:uiPriority w:val="99"/>
    <w:unhideWhenUsed/>
    <w:rsid w:val="00DC37B0"/>
  </w:style>
  <w:style w:type="character" w:customStyle="1" w:styleId="afa">
    <w:name w:val="Текст сноски Знак"/>
    <w:basedOn w:val="a1"/>
    <w:link w:val="af9"/>
    <w:uiPriority w:val="99"/>
    <w:rsid w:val="00DC37B0"/>
    <w:rPr>
      <w:rFonts w:ascii="Times New Roman" w:hAnsi="Times New Roman"/>
    </w:rPr>
  </w:style>
  <w:style w:type="character" w:styleId="afb">
    <w:name w:val="footnote reference"/>
    <w:basedOn w:val="a1"/>
    <w:uiPriority w:val="99"/>
    <w:unhideWhenUsed/>
    <w:rsid w:val="00DC37B0"/>
    <w:rPr>
      <w:vertAlign w:val="superscript"/>
    </w:rPr>
  </w:style>
  <w:style w:type="paragraph" w:customStyle="1" w:styleId="Default">
    <w:name w:val="Default"/>
    <w:rsid w:val="00E06030"/>
    <w:pPr>
      <w:autoSpaceDE w:val="0"/>
      <w:autoSpaceDN w:val="0"/>
      <w:adjustRightInd w:val="0"/>
    </w:pPr>
    <w:rPr>
      <w:rFonts w:ascii="Times New Roman" w:eastAsia="Calibri" w:hAnsi="Times New Roman"/>
      <w:color w:val="000000"/>
      <w:sz w:val="24"/>
      <w:szCs w:val="24"/>
    </w:rPr>
  </w:style>
  <w:style w:type="character" w:customStyle="1" w:styleId="10">
    <w:name w:val="Заголовок 1 Знак"/>
    <w:basedOn w:val="a1"/>
    <w:link w:val="1"/>
    <w:rsid w:val="006C1E48"/>
    <w:rPr>
      <w:rFonts w:ascii="Arial" w:hAnsi="Arial"/>
      <w:b/>
      <w:kern w:val="28"/>
      <w:sz w:val="28"/>
    </w:rPr>
  </w:style>
  <w:style w:type="paragraph" w:styleId="afc">
    <w:name w:val="endnote text"/>
    <w:basedOn w:val="a0"/>
    <w:link w:val="afd"/>
    <w:uiPriority w:val="99"/>
    <w:semiHidden/>
    <w:unhideWhenUsed/>
    <w:rsid w:val="000D2FF4"/>
  </w:style>
  <w:style w:type="character" w:customStyle="1" w:styleId="afd">
    <w:name w:val="Текст концевой сноски Знак"/>
    <w:basedOn w:val="a1"/>
    <w:link w:val="afc"/>
    <w:uiPriority w:val="99"/>
    <w:semiHidden/>
    <w:rsid w:val="000D2FF4"/>
    <w:rPr>
      <w:rFonts w:ascii="Times New Roman" w:hAnsi="Times New Roman"/>
    </w:rPr>
  </w:style>
  <w:style w:type="character" w:styleId="afe">
    <w:name w:val="endnote reference"/>
    <w:basedOn w:val="a1"/>
    <w:uiPriority w:val="99"/>
    <w:semiHidden/>
    <w:unhideWhenUsed/>
    <w:rsid w:val="000D2FF4"/>
    <w:rPr>
      <w:vertAlign w:val="superscript"/>
    </w:rPr>
  </w:style>
  <w:style w:type="character" w:customStyle="1" w:styleId="FontStyle12">
    <w:name w:val="Font Style12"/>
    <w:uiPriority w:val="99"/>
    <w:rsid w:val="00287B2B"/>
    <w:rPr>
      <w:rFonts w:ascii="Times New Roman" w:hAnsi="Times New Roman" w:cs="Times New Roman"/>
      <w:b/>
      <w:bCs/>
      <w:sz w:val="22"/>
      <w:szCs w:val="22"/>
    </w:rPr>
  </w:style>
  <w:style w:type="paragraph" w:styleId="a">
    <w:name w:val="List Bullet"/>
    <w:basedOn w:val="a0"/>
    <w:uiPriority w:val="99"/>
    <w:unhideWhenUsed/>
    <w:rsid w:val="00707B5B"/>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65728">
      <w:bodyDiv w:val="1"/>
      <w:marLeft w:val="0"/>
      <w:marRight w:val="0"/>
      <w:marTop w:val="0"/>
      <w:marBottom w:val="0"/>
      <w:divBdr>
        <w:top w:val="none" w:sz="0" w:space="0" w:color="auto"/>
        <w:left w:val="none" w:sz="0" w:space="0" w:color="auto"/>
        <w:bottom w:val="none" w:sz="0" w:space="0" w:color="auto"/>
        <w:right w:val="none" w:sz="0" w:space="0" w:color="auto"/>
      </w:divBdr>
    </w:div>
    <w:div w:id="126975676">
      <w:bodyDiv w:val="1"/>
      <w:marLeft w:val="0"/>
      <w:marRight w:val="0"/>
      <w:marTop w:val="0"/>
      <w:marBottom w:val="0"/>
      <w:divBdr>
        <w:top w:val="none" w:sz="0" w:space="0" w:color="auto"/>
        <w:left w:val="none" w:sz="0" w:space="0" w:color="auto"/>
        <w:bottom w:val="none" w:sz="0" w:space="0" w:color="auto"/>
        <w:right w:val="none" w:sz="0" w:space="0" w:color="auto"/>
      </w:divBdr>
    </w:div>
    <w:div w:id="171993076">
      <w:bodyDiv w:val="1"/>
      <w:marLeft w:val="0"/>
      <w:marRight w:val="0"/>
      <w:marTop w:val="0"/>
      <w:marBottom w:val="0"/>
      <w:divBdr>
        <w:top w:val="none" w:sz="0" w:space="0" w:color="auto"/>
        <w:left w:val="none" w:sz="0" w:space="0" w:color="auto"/>
        <w:bottom w:val="none" w:sz="0" w:space="0" w:color="auto"/>
        <w:right w:val="none" w:sz="0" w:space="0" w:color="auto"/>
      </w:divBdr>
    </w:div>
    <w:div w:id="351080076">
      <w:bodyDiv w:val="1"/>
      <w:marLeft w:val="0"/>
      <w:marRight w:val="0"/>
      <w:marTop w:val="0"/>
      <w:marBottom w:val="0"/>
      <w:divBdr>
        <w:top w:val="none" w:sz="0" w:space="0" w:color="auto"/>
        <w:left w:val="none" w:sz="0" w:space="0" w:color="auto"/>
        <w:bottom w:val="none" w:sz="0" w:space="0" w:color="auto"/>
        <w:right w:val="none" w:sz="0" w:space="0" w:color="auto"/>
      </w:divBdr>
    </w:div>
    <w:div w:id="490760717">
      <w:bodyDiv w:val="1"/>
      <w:marLeft w:val="0"/>
      <w:marRight w:val="0"/>
      <w:marTop w:val="0"/>
      <w:marBottom w:val="0"/>
      <w:divBdr>
        <w:top w:val="none" w:sz="0" w:space="0" w:color="auto"/>
        <w:left w:val="none" w:sz="0" w:space="0" w:color="auto"/>
        <w:bottom w:val="none" w:sz="0" w:space="0" w:color="auto"/>
        <w:right w:val="none" w:sz="0" w:space="0" w:color="auto"/>
      </w:divBdr>
    </w:div>
    <w:div w:id="498623304">
      <w:bodyDiv w:val="1"/>
      <w:marLeft w:val="0"/>
      <w:marRight w:val="0"/>
      <w:marTop w:val="0"/>
      <w:marBottom w:val="0"/>
      <w:divBdr>
        <w:top w:val="none" w:sz="0" w:space="0" w:color="auto"/>
        <w:left w:val="none" w:sz="0" w:space="0" w:color="auto"/>
        <w:bottom w:val="none" w:sz="0" w:space="0" w:color="auto"/>
        <w:right w:val="none" w:sz="0" w:space="0" w:color="auto"/>
      </w:divBdr>
    </w:div>
    <w:div w:id="843284027">
      <w:bodyDiv w:val="1"/>
      <w:marLeft w:val="0"/>
      <w:marRight w:val="0"/>
      <w:marTop w:val="0"/>
      <w:marBottom w:val="0"/>
      <w:divBdr>
        <w:top w:val="none" w:sz="0" w:space="0" w:color="auto"/>
        <w:left w:val="none" w:sz="0" w:space="0" w:color="auto"/>
        <w:bottom w:val="none" w:sz="0" w:space="0" w:color="auto"/>
        <w:right w:val="none" w:sz="0" w:space="0" w:color="auto"/>
      </w:divBdr>
    </w:div>
    <w:div w:id="884104125">
      <w:bodyDiv w:val="1"/>
      <w:marLeft w:val="0"/>
      <w:marRight w:val="0"/>
      <w:marTop w:val="0"/>
      <w:marBottom w:val="0"/>
      <w:divBdr>
        <w:top w:val="none" w:sz="0" w:space="0" w:color="auto"/>
        <w:left w:val="none" w:sz="0" w:space="0" w:color="auto"/>
        <w:bottom w:val="none" w:sz="0" w:space="0" w:color="auto"/>
        <w:right w:val="none" w:sz="0" w:space="0" w:color="auto"/>
      </w:divBdr>
    </w:div>
    <w:div w:id="1298532010">
      <w:bodyDiv w:val="1"/>
      <w:marLeft w:val="0"/>
      <w:marRight w:val="0"/>
      <w:marTop w:val="0"/>
      <w:marBottom w:val="0"/>
      <w:divBdr>
        <w:top w:val="none" w:sz="0" w:space="0" w:color="auto"/>
        <w:left w:val="none" w:sz="0" w:space="0" w:color="auto"/>
        <w:bottom w:val="none" w:sz="0" w:space="0" w:color="auto"/>
        <w:right w:val="none" w:sz="0" w:space="0" w:color="auto"/>
      </w:divBdr>
    </w:div>
    <w:div w:id="150936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C7940-95F2-41A9-B0CA-878AC5A6E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33</Pages>
  <Words>17384</Words>
  <Characters>99090</Characters>
  <Application>Microsoft Office Word</Application>
  <DocSecurity>0</DocSecurity>
  <Lines>825</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Киселев Сергей Сергеевич</cp:lastModifiedBy>
  <cp:revision>14</cp:revision>
  <cp:lastPrinted>2019-05-31T05:18:00Z</cp:lastPrinted>
  <dcterms:created xsi:type="dcterms:W3CDTF">2025-09-16T04:07:00Z</dcterms:created>
  <dcterms:modified xsi:type="dcterms:W3CDTF">2025-10-14T08:22:00Z</dcterms:modified>
</cp:coreProperties>
</file>